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61FF8" w:rsidRPr="000C7D97" w:rsidRDefault="00E61A27" w:rsidP="00261FF8">
      <w:pPr>
        <w:tabs>
          <w:tab w:val="left" w:pos="1800"/>
          <w:tab w:val="right" w:pos="9360"/>
        </w:tabs>
        <w:rPr>
          <w:rFonts w:ascii="Arial" w:hAnsi="Arial"/>
          <w:b/>
        </w:rPr>
      </w:pPr>
      <w:bookmarkStart w:id="0" w:name="_Hlk485222552"/>
      <w:r w:rsidRPr="000C7D97">
        <w:rPr>
          <w:rFonts w:ascii="Arial" w:hAnsi="Arial"/>
          <w:b/>
        </w:rPr>
        <w:t>3GPP TSG RAN WG1 Meeting 90bis</w:t>
      </w:r>
      <w:r w:rsidR="00261FF8" w:rsidRPr="000C7D97">
        <w:rPr>
          <w:rFonts w:ascii="Arial" w:hAnsi="Arial"/>
          <w:b/>
        </w:rPr>
        <w:tab/>
        <w:t>R1-</w:t>
      </w:r>
      <w:r w:rsidR="00261FF8" w:rsidRPr="000C7D97">
        <w:rPr>
          <w:rFonts w:ascii="Arial" w:hAnsi="Arial" w:cs="Arial"/>
          <w:b/>
          <w:bCs/>
        </w:rPr>
        <w:t>17</w:t>
      </w:r>
      <w:r w:rsidR="0050073C" w:rsidRPr="0050073C">
        <w:rPr>
          <w:rFonts w:ascii="Arial" w:hAnsi="Arial" w:cs="Arial"/>
          <w:b/>
          <w:bCs/>
        </w:rPr>
        <w:t>17996</w:t>
      </w:r>
    </w:p>
    <w:bookmarkEnd w:id="0"/>
    <w:p w:rsidR="00261FF8" w:rsidRPr="000C7D97" w:rsidRDefault="00E61A27" w:rsidP="00261FF8">
      <w:pPr>
        <w:pStyle w:val="3GPPHeader"/>
      </w:pPr>
      <w:r w:rsidRPr="000C7D97">
        <w:t>Prague, CZ, 9th – 13th, October 2017</w:t>
      </w:r>
    </w:p>
    <w:p w:rsidR="00261FF8" w:rsidRPr="000C7D97" w:rsidRDefault="00261FF8" w:rsidP="00261FF8">
      <w:pPr>
        <w:pStyle w:val="3GPPHeader"/>
      </w:pPr>
      <w:r w:rsidRPr="000C7D97">
        <w:t>Source:</w:t>
      </w:r>
      <w:r w:rsidRPr="000C7D97">
        <w:tab/>
        <w:t>Ericsson</w:t>
      </w:r>
    </w:p>
    <w:p w:rsidR="00261FF8" w:rsidRPr="000C7D97" w:rsidRDefault="00261FF8" w:rsidP="00261FF8">
      <w:pPr>
        <w:pStyle w:val="3GPPHeader"/>
      </w:pPr>
      <w:r w:rsidRPr="000C7D97">
        <w:t>Title:</w:t>
      </w:r>
      <w:r w:rsidRPr="000C7D97">
        <w:tab/>
      </w:r>
      <w:r w:rsidR="0050073C">
        <w:t>On Downlink Channel Interleaver for Polar Codes</w:t>
      </w:r>
    </w:p>
    <w:p w:rsidR="00261FF8" w:rsidRPr="000C7D97" w:rsidRDefault="00E61A27" w:rsidP="00261FF8">
      <w:pPr>
        <w:pStyle w:val="3GPPHeader"/>
      </w:pPr>
      <w:r w:rsidRPr="000C7D97">
        <w:t>Agenda Item:</w:t>
      </w:r>
      <w:r w:rsidRPr="000C7D97">
        <w:tab/>
      </w:r>
      <w:r w:rsidR="0050073C" w:rsidRPr="0050073C">
        <w:t>7.4.2.2</w:t>
      </w:r>
    </w:p>
    <w:p w:rsidR="00261FF8" w:rsidRPr="000C7D97" w:rsidRDefault="00261FF8" w:rsidP="00261FF8">
      <w:pPr>
        <w:pStyle w:val="3GPPHeader"/>
      </w:pPr>
      <w:r w:rsidRPr="000C7D97">
        <w:t>Document for:</w:t>
      </w:r>
      <w:r w:rsidRPr="000C7D97">
        <w:tab/>
        <w:t>Discussion and Decision</w:t>
      </w:r>
    </w:p>
    <w:p w:rsidR="004473CE" w:rsidRDefault="007F75D5" w:rsidP="009D231A">
      <w:pPr>
        <w:pStyle w:val="Heading1"/>
        <w:numPr>
          <w:ilvl w:val="0"/>
          <w:numId w:val="38"/>
        </w:numPr>
        <w:tabs>
          <w:tab w:val="num" w:pos="432"/>
        </w:tabs>
        <w:spacing w:after="180"/>
      </w:pPr>
      <w:r w:rsidRPr="001F13F8">
        <w:rPr>
          <w:rFonts w:eastAsia="Times New Roman" w:cs="Arial"/>
          <w:sz w:val="32"/>
          <w:szCs w:val="36"/>
        </w:rPr>
        <w:t>Introduction</w:t>
      </w:r>
    </w:p>
    <w:p w:rsidR="0050073C" w:rsidRPr="0050073C" w:rsidRDefault="0050073C" w:rsidP="0050073C">
      <w:pPr>
        <w:pStyle w:val="BodyText"/>
        <w:rPr>
          <w:lang w:val="en-US"/>
        </w:rPr>
      </w:pPr>
      <w:r w:rsidRPr="0050073C">
        <w:rPr>
          <w:lang w:val="en-US"/>
        </w:rPr>
        <w:t xml:space="preserve">In RAN1#88 meeting, an agreement was reached to adopt Polar codes for both UL and DL control channels in NR (except for very small block lengths where repetition/simplex/Reed-Mueller codes are used). </w:t>
      </w:r>
    </w:p>
    <w:p w:rsidR="0050073C" w:rsidRPr="002F116B" w:rsidRDefault="0050073C" w:rsidP="0050073C">
      <w:r w:rsidRPr="002F116B">
        <w:t>In RAN1#90 meeting, the following working assumption was made:</w:t>
      </w:r>
    </w:p>
    <w:p w:rsidR="00BF7642" w:rsidRDefault="00BF7642" w:rsidP="00BF7642">
      <w:pPr>
        <w:pStyle w:val="BodyText"/>
      </w:pPr>
      <w:r>
        <w:rPr>
          <w:noProof/>
          <w:lang w:eastAsia="sv-SE"/>
        </w:rPr>
        <mc:AlternateContent>
          <mc:Choice Requires="wps">
            <w:drawing>
              <wp:inline distT="0" distB="0" distL="0" distR="0" wp14:anchorId="653A41A3" wp14:editId="06F50182">
                <wp:extent cx="5943600" cy="1543306"/>
                <wp:effectExtent l="0" t="0" r="12700" b="17145"/>
                <wp:docPr id="2" name="Text Box 2"/>
                <wp:cNvGraphicFramePr/>
                <a:graphic xmlns:a="http://schemas.openxmlformats.org/drawingml/2006/main">
                  <a:graphicData uri="http://schemas.microsoft.com/office/word/2010/wordprocessingShape">
                    <wps:wsp>
                      <wps:cNvSpPr txBox="1"/>
                      <wps:spPr>
                        <a:xfrm>
                          <a:off x="0" y="0"/>
                          <a:ext cx="5943600" cy="154330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644A2B" w:rsidRPr="0017556A" w:rsidRDefault="00644A2B" w:rsidP="0050073C">
                            <w:pPr>
                              <w:rPr>
                                <w:b/>
                                <w:highlight w:val="darkYellow"/>
                                <w:u w:val="single"/>
                                <w:lang w:eastAsia="x-none"/>
                              </w:rPr>
                            </w:pPr>
                            <w:r w:rsidRPr="0017556A">
                              <w:rPr>
                                <w:b/>
                                <w:highlight w:val="darkYellow"/>
                                <w:u w:val="single"/>
                                <w:lang w:eastAsia="x-none"/>
                              </w:rPr>
                              <w:t xml:space="preserve">Working Assumption: </w:t>
                            </w:r>
                          </w:p>
                          <w:p w:rsidR="00644A2B" w:rsidRPr="002F116B" w:rsidRDefault="00644A2B" w:rsidP="0050073C">
                            <w:pPr>
                              <w:numPr>
                                <w:ilvl w:val="0"/>
                                <w:numId w:val="39"/>
                              </w:numPr>
                              <w:rPr>
                                <w:lang w:eastAsia="x-none"/>
                              </w:rPr>
                            </w:pPr>
                            <w:r w:rsidRPr="002F116B">
                              <w:rPr>
                                <w:lang w:eastAsia="x-none"/>
                              </w:rPr>
                              <w:t>If a DL bit-level channel interleaver is adopted:</w:t>
                            </w:r>
                          </w:p>
                          <w:p w:rsidR="00644A2B" w:rsidRPr="002F116B" w:rsidRDefault="00644A2B" w:rsidP="0050073C">
                            <w:pPr>
                              <w:numPr>
                                <w:ilvl w:val="1"/>
                                <w:numId w:val="39"/>
                              </w:numPr>
                              <w:rPr>
                                <w:lang w:eastAsia="x-none"/>
                              </w:rPr>
                            </w:pPr>
                            <w:r w:rsidRPr="002F116B">
                              <w:rPr>
                                <w:lang w:eastAsia="x-none"/>
                              </w:rPr>
                              <w:t>Its span is equal to the number of coded bits corresponding to 1 CCE</w:t>
                            </w:r>
                          </w:p>
                          <w:p w:rsidR="00644A2B" w:rsidRPr="002F116B" w:rsidRDefault="00644A2B" w:rsidP="0050073C">
                            <w:pPr>
                              <w:numPr>
                                <w:ilvl w:val="2"/>
                                <w:numId w:val="39"/>
                              </w:numPr>
                              <w:rPr>
                                <w:lang w:eastAsia="x-none"/>
                              </w:rPr>
                            </w:pPr>
                            <w:r w:rsidRPr="002F116B">
                              <w:rPr>
                                <w:lang w:eastAsia="x-none"/>
                              </w:rPr>
                              <w:t>The span can be increased to the number of coded bits corresponding to 2 CCEs if there is a benefit of doing so</w:t>
                            </w:r>
                          </w:p>
                          <w:p w:rsidR="00644A2B" w:rsidRPr="002F116B" w:rsidRDefault="00644A2B" w:rsidP="0050073C">
                            <w:pPr>
                              <w:numPr>
                                <w:ilvl w:val="1"/>
                                <w:numId w:val="39"/>
                              </w:numPr>
                              <w:rPr>
                                <w:lang w:eastAsia="x-none"/>
                              </w:rPr>
                            </w:pPr>
                            <w:r w:rsidRPr="002F116B">
                              <w:rPr>
                                <w:lang w:eastAsia="x-none"/>
                              </w:rPr>
                              <w:t>FFS whether the interleaver is not used at higher ALs</w:t>
                            </w:r>
                          </w:p>
                          <w:p w:rsidR="00644A2B" w:rsidRPr="002F116B" w:rsidRDefault="00644A2B" w:rsidP="0050073C">
                            <w:pPr>
                              <w:numPr>
                                <w:ilvl w:val="2"/>
                                <w:numId w:val="39"/>
                              </w:numPr>
                              <w:rPr>
                                <w:lang w:eastAsia="x-none"/>
                              </w:rPr>
                            </w:pPr>
                            <w:r w:rsidRPr="002F116B">
                              <w:rPr>
                                <w:lang w:eastAsia="x-none"/>
                              </w:rPr>
                              <w:t>Companies are encouraged to assess by RAN1#90bis the implementation impacts of using or not using the interleaver at higher ALs</w:t>
                            </w:r>
                          </w:p>
                          <w:p w:rsidR="00644A2B" w:rsidRPr="002F116B" w:rsidRDefault="00644A2B" w:rsidP="0050073C">
                            <w:pPr>
                              <w:rPr>
                                <w:lang w:eastAsia="x-none"/>
                              </w:rPr>
                            </w:pPr>
                            <w:r w:rsidRPr="002F116B">
                              <w:rPr>
                                <w:b/>
                                <w:u w:val="single"/>
                                <w:lang w:eastAsia="x-none"/>
                              </w:rPr>
                              <w:t>Conclusions and next steps to help towards a decision on the Working Assumption from RAN1#90:</w:t>
                            </w:r>
                          </w:p>
                          <w:p w:rsidR="00644A2B" w:rsidRPr="002F116B" w:rsidRDefault="00644A2B" w:rsidP="0050073C">
                            <w:pPr>
                              <w:numPr>
                                <w:ilvl w:val="0"/>
                                <w:numId w:val="39"/>
                              </w:numPr>
                              <w:rPr>
                                <w:lang w:eastAsia="x-none"/>
                              </w:rPr>
                            </w:pPr>
                            <w:r w:rsidRPr="002F116B">
                              <w:rPr>
                                <w:lang w:eastAsia="x-none"/>
                              </w:rPr>
                              <w:t>From the cases evaluated so far, gains of DL channel interleaver are not significant for AL &gt;2</w:t>
                            </w:r>
                          </w:p>
                          <w:p w:rsidR="00644A2B" w:rsidRPr="002F116B" w:rsidRDefault="00644A2B" w:rsidP="0050073C">
                            <w:pPr>
                              <w:numPr>
                                <w:ilvl w:val="0"/>
                                <w:numId w:val="39"/>
                              </w:numPr>
                              <w:rPr>
                                <w:lang w:eastAsia="x-none"/>
                              </w:rPr>
                            </w:pPr>
                            <w:r w:rsidRPr="002F116B">
                              <w:rPr>
                                <w:lang w:eastAsia="x-none"/>
                              </w:rPr>
                              <w:t>Continue evaluations until RAN1#90bis, according to the above working assumption</w:t>
                            </w:r>
                          </w:p>
                          <w:p w:rsidR="00644A2B" w:rsidRPr="002F116B" w:rsidRDefault="00644A2B" w:rsidP="0050073C">
                            <w:pPr>
                              <w:numPr>
                                <w:ilvl w:val="1"/>
                                <w:numId w:val="39"/>
                              </w:numPr>
                              <w:rPr>
                                <w:lang w:eastAsia="x-none"/>
                              </w:rPr>
                            </w:pPr>
                            <w:r w:rsidRPr="002F116B">
                              <w:rPr>
                                <w:lang w:eastAsia="x-none"/>
                              </w:rPr>
                              <w:t>Focus on AL=1,2 cases, with and without REG bundle interleaver</w:t>
                            </w:r>
                          </w:p>
                          <w:p w:rsidR="00644A2B" w:rsidRPr="002F116B" w:rsidRDefault="00644A2B" w:rsidP="0050073C">
                            <w:pPr>
                              <w:numPr>
                                <w:ilvl w:val="1"/>
                                <w:numId w:val="39"/>
                              </w:numPr>
                              <w:rPr>
                                <w:lang w:eastAsia="x-none"/>
                              </w:rPr>
                            </w:pPr>
                            <w:r w:rsidRPr="002F116B">
                              <w:rPr>
                                <w:lang w:eastAsia="x-none"/>
                              </w:rPr>
                              <w:t>Include evaluations with up to 3 OFDM symbols for the control channel</w:t>
                            </w:r>
                          </w:p>
                          <w:p w:rsidR="00644A2B" w:rsidRPr="001F13F8" w:rsidRDefault="00644A2B" w:rsidP="009D231A">
                            <w:pPr>
                              <w:numPr>
                                <w:ilvl w:val="0"/>
                                <w:numId w:val="39"/>
                              </w:numPr>
                              <w:rPr>
                                <w:rFonts w:eastAsia="MS Mincho"/>
                              </w:rPr>
                            </w:pPr>
                            <w:r w:rsidRPr="001F13F8">
                              <w:rPr>
                                <w:lang w:eastAsia="x-none"/>
                              </w:rPr>
                              <w:t xml:space="preserve">Companies are also encouraged to compare block parallel interleaver with low-complexity block interleavers, e.g. single block interleaver. </w:t>
                            </w:r>
                          </w:p>
                        </w:txbxContent>
                      </wps:txbx>
                      <wps:bodyPr rot="0" spcFirstLastPara="0" vertOverflow="overflow" horzOverflow="overflow" vert="horz" wrap="none" lIns="91440" tIns="45720" rIns="91440" bIns="45720" numCol="1" spcCol="0" rtlCol="0" fromWordArt="0" anchor="ctr" anchorCtr="0" forceAA="0" compatLnSpc="1">
                        <a:prstTxWarp prst="textNoShape">
                          <a:avLst/>
                        </a:prstTxWarp>
                        <a:spAutoFit/>
                      </wps:bodyPr>
                    </wps:wsp>
                  </a:graphicData>
                </a:graphic>
              </wp:inline>
            </w:drawing>
          </mc:Choice>
          <mc:Fallback>
            <w:pict>
              <v:shapetype w14:anchorId="653A41A3" id="_x0000_t202" coordsize="21600,21600" o:spt="202" path="m,l,21600r21600,l21600,xe">
                <v:stroke joinstyle="miter"/>
                <v:path gradientshapeok="t" o:connecttype="rect"/>
              </v:shapetype>
              <v:shape id="Text Box 2" o:spid="_x0000_s1026" type="#_x0000_t202" style="width:468pt;height:121.5pt;visibility:visible;mso-wrap-style:non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" fillcolor="white [3201]" strokeweight=".5pt">
                <v:textbox style="mso-fit-shape-to-text:t">
                  <w:txbxContent>
                    <w:p w:rsidR="00644A2B" w:rsidRPr="0017556A" w:rsidRDefault="00644A2B" w:rsidP="0050073C">
                      <w:pPr>
                        <w:rPr>
                          <w:b/>
                          <w:highlight w:val="darkYellow"/>
                          <w:u w:val="single"/>
                          <w:lang w:eastAsia="x-none"/>
                        </w:rPr>
                      </w:pPr>
                      <w:r w:rsidRPr="0017556A">
                        <w:rPr>
                          <w:b/>
                          <w:highlight w:val="darkYellow"/>
                          <w:u w:val="single"/>
                          <w:lang w:eastAsia="x-none"/>
                        </w:rPr>
                        <w:t xml:space="preserve">Working Assumption: </w:t>
                      </w:r>
                    </w:p>
                    <w:p w:rsidR="00644A2B" w:rsidRPr="002F116B" w:rsidRDefault="00644A2B" w:rsidP="0050073C">
                      <w:pPr>
                        <w:numPr>
                          <w:ilvl w:val="0"/>
                          <w:numId w:val="39"/>
                        </w:numPr>
                        <w:rPr>
                          <w:lang w:eastAsia="x-none"/>
                        </w:rPr>
                      </w:pPr>
                      <w:r w:rsidRPr="002F116B">
                        <w:rPr>
                          <w:lang w:eastAsia="x-none"/>
                        </w:rPr>
                        <w:t>If a DL bit-level channel interleaver is adopted:</w:t>
                      </w:r>
                    </w:p>
                    <w:p w:rsidR="00644A2B" w:rsidRPr="002F116B" w:rsidRDefault="00644A2B" w:rsidP="0050073C">
                      <w:pPr>
                        <w:numPr>
                          <w:ilvl w:val="1"/>
                          <w:numId w:val="39"/>
                        </w:numPr>
                        <w:rPr>
                          <w:lang w:eastAsia="x-none"/>
                        </w:rPr>
                      </w:pPr>
                      <w:r w:rsidRPr="002F116B">
                        <w:rPr>
                          <w:lang w:eastAsia="x-none"/>
                        </w:rPr>
                        <w:t>Its span is equal to the number of coded bits corresponding to 1 CCE</w:t>
                      </w:r>
                    </w:p>
                    <w:p w:rsidR="00644A2B" w:rsidRPr="002F116B" w:rsidRDefault="00644A2B" w:rsidP="0050073C">
                      <w:pPr>
                        <w:numPr>
                          <w:ilvl w:val="2"/>
                          <w:numId w:val="39"/>
                        </w:numPr>
                        <w:rPr>
                          <w:lang w:eastAsia="x-none"/>
                        </w:rPr>
                      </w:pPr>
                      <w:r w:rsidRPr="002F116B">
                        <w:rPr>
                          <w:lang w:eastAsia="x-none"/>
                        </w:rPr>
                        <w:t>The span can be increased to the number of coded bits corresponding to 2 CCEs if there is a benefit of doing so</w:t>
                      </w:r>
                    </w:p>
                    <w:p w:rsidR="00644A2B" w:rsidRPr="002F116B" w:rsidRDefault="00644A2B" w:rsidP="0050073C">
                      <w:pPr>
                        <w:numPr>
                          <w:ilvl w:val="1"/>
                          <w:numId w:val="39"/>
                        </w:numPr>
                        <w:rPr>
                          <w:lang w:eastAsia="x-none"/>
                        </w:rPr>
                      </w:pPr>
                      <w:r w:rsidRPr="002F116B">
                        <w:rPr>
                          <w:lang w:eastAsia="x-none"/>
                        </w:rPr>
                        <w:t>FFS whether the interleaver is not used at higher ALs</w:t>
                      </w:r>
                    </w:p>
                    <w:p w:rsidR="00644A2B" w:rsidRPr="002F116B" w:rsidRDefault="00644A2B" w:rsidP="0050073C">
                      <w:pPr>
                        <w:numPr>
                          <w:ilvl w:val="2"/>
                          <w:numId w:val="39"/>
                        </w:numPr>
                        <w:rPr>
                          <w:lang w:eastAsia="x-none"/>
                        </w:rPr>
                      </w:pPr>
                      <w:r w:rsidRPr="002F116B">
                        <w:rPr>
                          <w:lang w:eastAsia="x-none"/>
                        </w:rPr>
                        <w:t>Companies are encouraged to assess by RAN1#90bis the implementation impacts of using or not using the interleaver at higher ALs</w:t>
                      </w:r>
                    </w:p>
                    <w:p w:rsidR="00644A2B" w:rsidRPr="002F116B" w:rsidRDefault="00644A2B" w:rsidP="0050073C">
                      <w:pPr>
                        <w:rPr>
                          <w:lang w:eastAsia="x-none"/>
                        </w:rPr>
                      </w:pPr>
                      <w:r w:rsidRPr="002F116B">
                        <w:rPr>
                          <w:b/>
                          <w:u w:val="single"/>
                          <w:lang w:eastAsia="x-none"/>
                        </w:rPr>
                        <w:t>Conclusions and next steps to help towards a decision on the Working Assumption from RAN1#90:</w:t>
                      </w:r>
                    </w:p>
                    <w:p w:rsidR="00644A2B" w:rsidRPr="002F116B" w:rsidRDefault="00644A2B" w:rsidP="0050073C">
                      <w:pPr>
                        <w:numPr>
                          <w:ilvl w:val="0"/>
                          <w:numId w:val="39"/>
                        </w:numPr>
                        <w:rPr>
                          <w:lang w:eastAsia="x-none"/>
                        </w:rPr>
                      </w:pPr>
                      <w:r w:rsidRPr="002F116B">
                        <w:rPr>
                          <w:lang w:eastAsia="x-none"/>
                        </w:rPr>
                        <w:t>From the cases evaluated so far, gains of DL channel interleaver are not significant for AL &gt;2</w:t>
                      </w:r>
                    </w:p>
                    <w:p w:rsidR="00644A2B" w:rsidRPr="002F116B" w:rsidRDefault="00644A2B" w:rsidP="0050073C">
                      <w:pPr>
                        <w:numPr>
                          <w:ilvl w:val="0"/>
                          <w:numId w:val="39"/>
                        </w:numPr>
                        <w:rPr>
                          <w:lang w:eastAsia="x-none"/>
                        </w:rPr>
                      </w:pPr>
                      <w:r w:rsidRPr="002F116B">
                        <w:rPr>
                          <w:lang w:eastAsia="x-none"/>
                        </w:rPr>
                        <w:t>Continue evaluations until RAN1#90bis, according to the above working assumption</w:t>
                      </w:r>
                    </w:p>
                    <w:p w:rsidR="00644A2B" w:rsidRPr="002F116B" w:rsidRDefault="00644A2B" w:rsidP="0050073C">
                      <w:pPr>
                        <w:numPr>
                          <w:ilvl w:val="1"/>
                          <w:numId w:val="39"/>
                        </w:numPr>
                        <w:rPr>
                          <w:lang w:eastAsia="x-none"/>
                        </w:rPr>
                      </w:pPr>
                      <w:r w:rsidRPr="002F116B">
                        <w:rPr>
                          <w:lang w:eastAsia="x-none"/>
                        </w:rPr>
                        <w:t>Focus on AL=1,2 cases, with and without REG bundle interleaver</w:t>
                      </w:r>
                    </w:p>
                    <w:p w:rsidR="00644A2B" w:rsidRPr="002F116B" w:rsidRDefault="00644A2B" w:rsidP="0050073C">
                      <w:pPr>
                        <w:numPr>
                          <w:ilvl w:val="1"/>
                          <w:numId w:val="39"/>
                        </w:numPr>
                        <w:rPr>
                          <w:lang w:eastAsia="x-none"/>
                        </w:rPr>
                      </w:pPr>
                      <w:r w:rsidRPr="002F116B">
                        <w:rPr>
                          <w:lang w:eastAsia="x-none"/>
                        </w:rPr>
                        <w:t>Include evaluations with up to 3 OFDM symbols for the control channel</w:t>
                      </w:r>
                    </w:p>
                    <w:p w:rsidR="00644A2B" w:rsidRPr="001F13F8" w:rsidRDefault="00644A2B" w:rsidP="009D231A">
                      <w:pPr>
                        <w:numPr>
                          <w:ilvl w:val="0"/>
                          <w:numId w:val="39"/>
                        </w:numPr>
                        <w:rPr>
                          <w:rFonts w:eastAsia="MS Mincho"/>
                        </w:rPr>
                      </w:pPr>
                      <w:r w:rsidRPr="001F13F8">
                        <w:rPr>
                          <w:lang w:eastAsia="x-none"/>
                        </w:rPr>
                        <w:t xml:space="preserve">Companies are also encouraged to compare block parallel interleaver with low-complexity block interleavers, e.g. single block interleaver. </w:t>
                      </w:r>
                    </w:p>
                  </w:txbxContent>
                </v:textbox>
                <w10:anchorlock/>
              </v:shape>
            </w:pict>
          </mc:Fallback>
        </mc:AlternateContent>
      </w:r>
    </w:p>
    <w:p w:rsidR="00477768" w:rsidRDefault="00BF7642" w:rsidP="00BF7642">
      <w:pPr>
        <w:pStyle w:val="BodyText"/>
        <w:rPr>
          <w:lang w:val="en-US"/>
        </w:rPr>
      </w:pPr>
      <w:r w:rsidRPr="0050073C">
        <w:rPr>
          <w:lang w:val="en-US"/>
        </w:rPr>
        <w:t>In this contribution</w:t>
      </w:r>
      <w:r w:rsidR="0050073C" w:rsidRPr="0050073C">
        <w:rPr>
          <w:lang w:val="en-US"/>
        </w:rPr>
        <w:t xml:space="preserve">, we investigate </w:t>
      </w:r>
      <w:r w:rsidR="0050073C">
        <w:rPr>
          <w:lang w:val="en-US"/>
        </w:rPr>
        <w:t>whether a</w:t>
      </w:r>
      <w:r w:rsidR="0050073C" w:rsidRPr="0050073C">
        <w:rPr>
          <w:lang w:val="en-US"/>
        </w:rPr>
        <w:t xml:space="preserve"> channel interleaver can provide any performance improvements when transmitting over the NR physical downlink control channel (PDCCH).</w:t>
      </w:r>
      <w:r w:rsidR="0050073C">
        <w:rPr>
          <w:lang w:val="en-US"/>
        </w:rPr>
        <w:t xml:space="preserve"> Furthermore</w:t>
      </w:r>
      <w:r w:rsidR="001F13F8">
        <w:rPr>
          <w:lang w:val="en-US"/>
        </w:rPr>
        <w:t>,</w:t>
      </w:r>
      <w:r w:rsidR="0050073C">
        <w:rPr>
          <w:lang w:val="en-US"/>
        </w:rPr>
        <w:t xml:space="preserve"> we compare the performance of a parallel-rectangular leaver with the performance of a simple rectangular interleaver for different spans of the interleaver. </w:t>
      </w:r>
    </w:p>
    <w:p w:rsidR="00510827" w:rsidRPr="00510827" w:rsidRDefault="00510827" w:rsidP="00CE67B7">
      <w:pPr>
        <w:pStyle w:val="Heading1"/>
        <w:numPr>
          <w:ilvl w:val="0"/>
          <w:numId w:val="38"/>
        </w:numPr>
        <w:tabs>
          <w:tab w:val="num" w:pos="432"/>
        </w:tabs>
        <w:spacing w:after="180"/>
      </w:pPr>
      <w:r w:rsidRPr="00510827">
        <w:rPr>
          <w:rFonts w:eastAsia="Times New Roman" w:cs="Arial"/>
          <w:sz w:val="32"/>
          <w:szCs w:val="36"/>
        </w:rPr>
        <w:lastRenderedPageBreak/>
        <w:t>I</w:t>
      </w:r>
      <w:r>
        <w:rPr>
          <w:rFonts w:eastAsia="Times New Roman" w:cs="Arial"/>
          <w:sz w:val="32"/>
          <w:szCs w:val="36"/>
        </w:rPr>
        <w:t>nterleaver Design</w:t>
      </w:r>
    </w:p>
    <w:p w:rsidR="00510827" w:rsidRPr="00510827" w:rsidRDefault="00510827" w:rsidP="00510827">
      <w:pPr>
        <w:pStyle w:val="BodyText"/>
        <w:rPr>
          <w:lang w:val="en-US"/>
        </w:rPr>
      </w:pPr>
      <w:r w:rsidRPr="00510827">
        <w:rPr>
          <w:lang w:val="en-US"/>
        </w:rPr>
        <w:t xml:space="preserve">The channel interleaver is applied to the encoded bits after rate matching, right before being subject to the modulator. At the receiver end, after demodulation, the codeword is deinterleaved. In this contribution, </w:t>
      </w:r>
      <w:r>
        <w:rPr>
          <w:lang w:val="en-US"/>
        </w:rPr>
        <w:t>the following interleaver</w:t>
      </w:r>
      <w:r w:rsidR="001F13F8">
        <w:rPr>
          <w:lang w:val="en-US"/>
        </w:rPr>
        <w:t>s</w:t>
      </w:r>
      <w:r>
        <w:rPr>
          <w:lang w:val="en-US"/>
        </w:rPr>
        <w:t xml:space="preserve"> are investigated:</w:t>
      </w:r>
    </w:p>
    <w:p w:rsidR="00510827" w:rsidRDefault="00510827" w:rsidP="00510827">
      <w:pPr>
        <w:pStyle w:val="BodyText"/>
        <w:numPr>
          <w:ilvl w:val="0"/>
          <w:numId w:val="40"/>
        </w:numPr>
        <w:rPr>
          <w:lang w:val="en-US"/>
        </w:rPr>
      </w:pPr>
      <w:r w:rsidRPr="00510827">
        <w:rPr>
          <w:lang w:val="en-US"/>
        </w:rPr>
        <w:t xml:space="preserve">The parallel rectangular channel interleaver which consists of two parallel rectangular interleavers with depths 5 and 11, respectively. The final interleaver is obtained from these two interleavers by alternating the output of the two interleavers. A detailed description can be found in [1]. This channel interleaver is marked as ‘Parallel’ in the figures of simulation results. </w:t>
      </w:r>
    </w:p>
    <w:p w:rsidR="00510827" w:rsidRDefault="00510827" w:rsidP="00510827">
      <w:pPr>
        <w:pStyle w:val="BodyText"/>
        <w:numPr>
          <w:ilvl w:val="0"/>
          <w:numId w:val="40"/>
        </w:numPr>
        <w:rPr>
          <w:lang w:val="en-US"/>
        </w:rPr>
      </w:pPr>
      <w:r>
        <w:rPr>
          <w:lang w:val="en-US"/>
        </w:rPr>
        <w:t>The rectangular interleaver with depth 5.</w:t>
      </w:r>
      <w:r w:rsidR="00DE3076" w:rsidRPr="00DE3076">
        <w:rPr>
          <w:lang w:val="en-US"/>
        </w:rPr>
        <w:t xml:space="preserve"> </w:t>
      </w:r>
      <w:r w:rsidR="001F13F8">
        <w:rPr>
          <w:lang w:val="en-US"/>
        </w:rPr>
        <w:t xml:space="preserve">This channel interleaver is marked as ‘Rectangular’ in the figures. </w:t>
      </w:r>
    </w:p>
    <w:p w:rsidR="00510827" w:rsidRDefault="00510827" w:rsidP="00510827">
      <w:pPr>
        <w:pStyle w:val="BodyText"/>
        <w:numPr>
          <w:ilvl w:val="0"/>
          <w:numId w:val="40"/>
        </w:numPr>
        <w:rPr>
          <w:lang w:val="en-US"/>
        </w:rPr>
      </w:pPr>
      <w:r>
        <w:rPr>
          <w:lang w:val="en-US"/>
        </w:rPr>
        <w:t>No interleaver is applied.</w:t>
      </w:r>
      <w:r w:rsidR="001F13F8">
        <w:rPr>
          <w:lang w:val="en-US"/>
        </w:rPr>
        <w:t xml:space="preserve"> This is marked as ‘None’ in the figures.</w:t>
      </w:r>
    </w:p>
    <w:p w:rsidR="00510827" w:rsidRDefault="00510827" w:rsidP="00510827">
      <w:pPr>
        <w:pStyle w:val="BodyText"/>
        <w:rPr>
          <w:lang w:val="en-US"/>
        </w:rPr>
      </w:pPr>
      <w:r>
        <w:rPr>
          <w:lang w:val="en-US"/>
        </w:rPr>
        <w:t xml:space="preserve">Two different spans for the interleaver are investigated: </w:t>
      </w:r>
    </w:p>
    <w:p w:rsidR="00510827" w:rsidRDefault="00510827" w:rsidP="00510827">
      <w:pPr>
        <w:pStyle w:val="BodyText"/>
        <w:numPr>
          <w:ilvl w:val="0"/>
          <w:numId w:val="41"/>
        </w:numPr>
        <w:rPr>
          <w:lang w:val="en-US"/>
        </w:rPr>
      </w:pPr>
      <w:r>
        <w:rPr>
          <w:lang w:val="en-US"/>
        </w:rPr>
        <w:t>The interleaver span is equal to the number of coded bits corresponding to 1 CCE.</w:t>
      </w:r>
    </w:p>
    <w:p w:rsidR="00510827" w:rsidRDefault="00510827" w:rsidP="00510827">
      <w:pPr>
        <w:pStyle w:val="BodyText"/>
        <w:numPr>
          <w:ilvl w:val="0"/>
          <w:numId w:val="41"/>
        </w:numPr>
        <w:rPr>
          <w:lang w:val="en-US"/>
        </w:rPr>
      </w:pPr>
      <w:r>
        <w:rPr>
          <w:lang w:val="en-US"/>
        </w:rPr>
        <w:t>The interleaver span is equal to the number of coded bits corresponding to 2 CCEs.</w:t>
      </w:r>
    </w:p>
    <w:p w:rsidR="00510827" w:rsidRDefault="00510827" w:rsidP="00510827">
      <w:pPr>
        <w:pStyle w:val="BodyText"/>
        <w:ind w:left="720"/>
        <w:rPr>
          <w:lang w:val="en-US"/>
        </w:rPr>
      </w:pPr>
    </w:p>
    <w:p w:rsidR="00510827" w:rsidRPr="00510827" w:rsidRDefault="00510827" w:rsidP="00CE67B7">
      <w:pPr>
        <w:pStyle w:val="Heading1"/>
        <w:numPr>
          <w:ilvl w:val="0"/>
          <w:numId w:val="38"/>
        </w:numPr>
        <w:tabs>
          <w:tab w:val="num" w:pos="432"/>
        </w:tabs>
        <w:spacing w:after="180"/>
      </w:pPr>
      <w:r w:rsidRPr="00510827">
        <w:rPr>
          <w:rFonts w:eastAsia="Times New Roman" w:cs="Arial"/>
          <w:sz w:val="32"/>
          <w:szCs w:val="36"/>
        </w:rPr>
        <w:t>Simulations</w:t>
      </w:r>
    </w:p>
    <w:p w:rsidR="000D7869" w:rsidRDefault="00510827" w:rsidP="000D7869">
      <w:pPr>
        <w:pStyle w:val="BodyText"/>
        <w:rPr>
          <w:lang w:val="en-US"/>
        </w:rPr>
      </w:pPr>
      <w:r w:rsidRPr="00510827">
        <w:rPr>
          <w:lang w:val="en-US"/>
        </w:rPr>
        <w:t xml:space="preserve">The simulation setup is according to the evaluation assumption established in [2]. The set of simulation parameters used in this contribution can be found in the appendix. </w:t>
      </w:r>
      <w:r w:rsidR="000D7869">
        <w:rPr>
          <w:lang w:val="en-US"/>
        </w:rPr>
        <w:t xml:space="preserve"> Three different setups are simulated:</w:t>
      </w:r>
    </w:p>
    <w:p w:rsidR="000D7869" w:rsidRDefault="000D7869" w:rsidP="000D7869">
      <w:pPr>
        <w:pStyle w:val="BodyText"/>
        <w:numPr>
          <w:ilvl w:val="0"/>
          <w:numId w:val="44"/>
        </w:numPr>
        <w:rPr>
          <w:lang w:val="en-US"/>
        </w:rPr>
      </w:pPr>
      <w:r>
        <w:rPr>
          <w:lang w:val="en-US"/>
        </w:rPr>
        <w:t>Distributed and non-interleaved REG bundles</w:t>
      </w:r>
    </w:p>
    <w:p w:rsidR="000D7869" w:rsidRDefault="000D7869" w:rsidP="000D7869">
      <w:pPr>
        <w:pStyle w:val="BodyText"/>
        <w:numPr>
          <w:ilvl w:val="0"/>
          <w:numId w:val="44"/>
        </w:numPr>
        <w:rPr>
          <w:lang w:val="en-US"/>
        </w:rPr>
      </w:pPr>
      <w:r>
        <w:rPr>
          <w:lang w:val="en-US"/>
        </w:rPr>
        <w:t>Distributed and interleaved REG bundles</w:t>
      </w:r>
    </w:p>
    <w:p w:rsidR="000D7869" w:rsidRDefault="000D7869" w:rsidP="000D7869">
      <w:pPr>
        <w:pStyle w:val="BodyText"/>
        <w:numPr>
          <w:ilvl w:val="0"/>
          <w:numId w:val="44"/>
        </w:numPr>
        <w:rPr>
          <w:lang w:val="en-US"/>
        </w:rPr>
      </w:pPr>
      <w:r>
        <w:rPr>
          <w:lang w:val="en-US"/>
        </w:rPr>
        <w:t>Localized and non-interleaved REG bundles</w:t>
      </w:r>
    </w:p>
    <w:p w:rsidR="00510827" w:rsidRDefault="00A6277B" w:rsidP="00510827">
      <w:pPr>
        <w:pStyle w:val="BodyText"/>
        <w:rPr>
          <w:lang w:val="en-US"/>
        </w:rPr>
      </w:pPr>
      <w:r>
        <w:rPr>
          <w:lang w:val="en-US"/>
        </w:rPr>
        <w:t xml:space="preserve">The simulations obtained can be found in figures 1-24. </w:t>
      </w:r>
      <w:r w:rsidR="00BA5D34">
        <w:rPr>
          <w:lang w:val="en-US"/>
        </w:rPr>
        <w:t>For a more detailed comparison, t</w:t>
      </w:r>
      <w:r>
        <w:rPr>
          <w:lang w:val="en-US"/>
        </w:rPr>
        <w:t xml:space="preserve">he SNR values at target BLER equal to 0.01 and 0.001 can be found in the tables in the appendix. </w:t>
      </w:r>
    </w:p>
    <w:p w:rsidR="000D7869" w:rsidRDefault="001F13F8" w:rsidP="00510827">
      <w:pPr>
        <w:pStyle w:val="BodyText"/>
        <w:rPr>
          <w:lang w:val="en-US"/>
        </w:rPr>
      </w:pPr>
      <w:r>
        <w:rPr>
          <w:lang w:val="en-US"/>
        </w:rPr>
        <w:t>The following observations are drawn from the simulations:</w:t>
      </w:r>
    </w:p>
    <w:p w:rsidR="000D7869" w:rsidRDefault="000D7869" w:rsidP="007E4033">
      <w:pPr>
        <w:pStyle w:val="Observation"/>
      </w:pPr>
      <w:r w:rsidRPr="00AB1A0F">
        <w:t>For aggregation level 1</w:t>
      </w:r>
      <w:r w:rsidR="00644A2B">
        <w:t xml:space="preserve"> and REG bundle size = 2</w:t>
      </w:r>
      <w:r w:rsidRPr="00AB1A0F">
        <w:t xml:space="preserve">, </w:t>
      </w:r>
      <w:r w:rsidR="009D231A">
        <w:t xml:space="preserve">using </w:t>
      </w:r>
      <w:r w:rsidR="002D12BD">
        <w:t xml:space="preserve">a channel interleaver improves the performance by </w:t>
      </w:r>
      <w:r w:rsidR="00644A2B">
        <w:t>around</w:t>
      </w:r>
      <w:r w:rsidR="002D12BD">
        <w:t xml:space="preserve"> 1 dB</w:t>
      </w:r>
      <w:r w:rsidR="009D231A">
        <w:t xml:space="preserve"> </w:t>
      </w:r>
      <w:r w:rsidR="00644A2B">
        <w:t xml:space="preserve">at BLER=1e-3, </w:t>
      </w:r>
      <w:r w:rsidR="009D231A">
        <w:t>as compared to not using any channel interleaver</w:t>
      </w:r>
      <w:r w:rsidR="002D12BD">
        <w:t xml:space="preserve">. For this case, the </w:t>
      </w:r>
      <w:r w:rsidRPr="00AB1A0F">
        <w:t xml:space="preserve">rectangular interleaver slightly outperforms the parallel rectangular interleaver. </w:t>
      </w:r>
    </w:p>
    <w:p w:rsidR="00644A2B" w:rsidRPr="00AB1A0F" w:rsidRDefault="00644A2B" w:rsidP="007E4033">
      <w:pPr>
        <w:pStyle w:val="Observation"/>
      </w:pPr>
      <w:r w:rsidRPr="00AB1A0F">
        <w:t>For aggregation level 1</w:t>
      </w:r>
      <w:r>
        <w:t xml:space="preserve"> and REG bundle size = 6</w:t>
      </w:r>
      <w:r w:rsidRPr="00AB1A0F">
        <w:t xml:space="preserve">, </w:t>
      </w:r>
      <w:r>
        <w:t>using a channel interleaver does not significantly improves the performance</w:t>
      </w:r>
      <w:r w:rsidRPr="00AB1A0F">
        <w:t>.</w:t>
      </w:r>
    </w:p>
    <w:p w:rsidR="00123E64" w:rsidRDefault="000D7869" w:rsidP="007E4033">
      <w:pPr>
        <w:pStyle w:val="Observation"/>
      </w:pPr>
      <w:r w:rsidRPr="00AB1A0F">
        <w:t xml:space="preserve">For aggregation level 2, </w:t>
      </w:r>
      <w:r w:rsidR="009D231A">
        <w:t xml:space="preserve">using a channel interleaver </w:t>
      </w:r>
      <w:r w:rsidR="00715AE8">
        <w:t xml:space="preserve">with a span of 1 CCE does not </w:t>
      </w:r>
      <w:r w:rsidR="009D231A">
        <w:t>impr</w:t>
      </w:r>
      <w:r w:rsidR="00123E64">
        <w:t xml:space="preserve">oves the performance </w:t>
      </w:r>
      <w:r w:rsidR="00715AE8">
        <w:t>significantly</w:t>
      </w:r>
      <w:r w:rsidR="00644A2B">
        <w:t xml:space="preserve"> compared to not using any channel interleaver</w:t>
      </w:r>
      <w:r w:rsidR="00715AE8">
        <w:t>.</w:t>
      </w:r>
    </w:p>
    <w:p w:rsidR="00715AE8" w:rsidRPr="00715AE8" w:rsidRDefault="00715AE8" w:rsidP="007E4033">
      <w:pPr>
        <w:pStyle w:val="Observation"/>
      </w:pPr>
      <w:r w:rsidRPr="00AB1A0F">
        <w:t xml:space="preserve">For aggregation level 2, </w:t>
      </w:r>
      <w:r>
        <w:t>using a chan</w:t>
      </w:r>
      <w:r w:rsidR="00492138">
        <w:t>nel interleaver with a span of 2</w:t>
      </w:r>
      <w:r>
        <w:t xml:space="preserve"> CCE</w:t>
      </w:r>
      <w:r w:rsidR="00492138">
        <w:t>s</w:t>
      </w:r>
      <w:r>
        <w:t xml:space="preserve"> </w:t>
      </w:r>
      <w:r w:rsidR="00644A2B">
        <w:t xml:space="preserve">can </w:t>
      </w:r>
      <w:r>
        <w:t xml:space="preserve">improve the performance by </w:t>
      </w:r>
      <w:r w:rsidR="00644A2B">
        <w:t>up to</w:t>
      </w:r>
      <w:r>
        <w:t xml:space="preserve"> 0.5 dB as compared to not using any channel </w:t>
      </w:r>
      <w:r>
        <w:lastRenderedPageBreak/>
        <w:t>interleaver. For this case,</w:t>
      </w:r>
      <w:r w:rsidRPr="00AB1A0F">
        <w:t xml:space="preserve"> the parallel rectangular interleaver slightly outperforms the rectangular interleaver.</w:t>
      </w:r>
      <w:r>
        <w:t xml:space="preserve"> </w:t>
      </w:r>
    </w:p>
    <w:p w:rsidR="000D7869" w:rsidRDefault="000D7869" w:rsidP="007E4033">
      <w:pPr>
        <w:pStyle w:val="Observation"/>
      </w:pPr>
      <w:r w:rsidRPr="00AB1A0F">
        <w:t xml:space="preserve">For aggregation level 4 and 8 there </w:t>
      </w:r>
      <w:r w:rsidR="008269A9">
        <w:t xml:space="preserve">is </w:t>
      </w:r>
      <w:r w:rsidRPr="00AB1A0F">
        <w:t xml:space="preserve">no </w:t>
      </w:r>
      <w:r w:rsidR="0018762E">
        <w:t>visible</w:t>
      </w:r>
      <w:r w:rsidRPr="00AB1A0F">
        <w:t xml:space="preserve"> performance improvement when using </w:t>
      </w:r>
      <w:r w:rsidR="003C3A5A">
        <w:t xml:space="preserve">a </w:t>
      </w:r>
      <w:r w:rsidRPr="00AB1A0F">
        <w:t>channel interleaver as compared to not using any channel interleaver.</w:t>
      </w:r>
    </w:p>
    <w:p w:rsidR="0018762E" w:rsidRDefault="0018762E" w:rsidP="00492138">
      <w:pPr>
        <w:pStyle w:val="BodyText"/>
        <w:rPr>
          <w:lang w:val="en-US"/>
        </w:rPr>
      </w:pPr>
    </w:p>
    <w:p w:rsidR="0018762E" w:rsidRDefault="0018762E" w:rsidP="00492138">
      <w:pPr>
        <w:pStyle w:val="BodyText"/>
        <w:rPr>
          <w:lang w:val="en-US"/>
        </w:rPr>
      </w:pPr>
      <w:r>
        <w:rPr>
          <w:lang w:val="en-US"/>
        </w:rPr>
        <w:t xml:space="preserve">Considering that span of 2 CCE incurs larger complexity in UE while providing minor benefits only for AL=2, it is reasonable that only span of 1 CCE is used, if channel interleaver is adopted. </w:t>
      </w:r>
    </w:p>
    <w:p w:rsidR="0018762E" w:rsidRPr="007E4033" w:rsidRDefault="0018762E" w:rsidP="0018762E">
      <w:pPr>
        <w:pStyle w:val="Proposal"/>
      </w:pPr>
      <w:r w:rsidRPr="007E4033">
        <w:t>In case a channel interleaver is adopted, use the rectangular interleaver with span of 1 CCE for aggregation level 1</w:t>
      </w:r>
      <w:r w:rsidR="00605FC6">
        <w:t xml:space="preserve"> only</w:t>
      </w:r>
      <w:r w:rsidRPr="007E4033">
        <w:t>.</w:t>
      </w:r>
    </w:p>
    <w:p w:rsidR="0018762E" w:rsidRDefault="0018762E" w:rsidP="00492138">
      <w:pPr>
        <w:pStyle w:val="BodyText"/>
        <w:rPr>
          <w:lang w:val="en-US"/>
        </w:rPr>
      </w:pPr>
    </w:p>
    <w:p w:rsidR="00492138" w:rsidRPr="00AB1A0F" w:rsidRDefault="0018762E" w:rsidP="00492138">
      <w:pPr>
        <w:pStyle w:val="BodyText"/>
        <w:rPr>
          <w:lang w:val="en-US"/>
        </w:rPr>
      </w:pPr>
      <w:r>
        <w:rPr>
          <w:lang w:val="en-US"/>
        </w:rPr>
        <w:t xml:space="preserve">When considering span of 1 CCE, then </w:t>
      </w:r>
      <w:r w:rsidR="00492138">
        <w:rPr>
          <w:lang w:val="en-US"/>
        </w:rPr>
        <w:t xml:space="preserve">the channel interleaver only improves the performance </w:t>
      </w:r>
      <w:r>
        <w:rPr>
          <w:lang w:val="en-US"/>
        </w:rPr>
        <w:t>significant</w:t>
      </w:r>
      <w:r>
        <w:rPr>
          <w:lang w:val="en-US"/>
        </w:rPr>
        <w:t>ly</w:t>
      </w:r>
      <w:r>
        <w:rPr>
          <w:lang w:val="en-US"/>
        </w:rPr>
        <w:t xml:space="preserve"> </w:t>
      </w:r>
      <w:r w:rsidR="00492138">
        <w:rPr>
          <w:lang w:val="en-US"/>
        </w:rPr>
        <w:t>for aggregation levels 1</w:t>
      </w:r>
      <w:r>
        <w:rPr>
          <w:lang w:val="en-US"/>
        </w:rPr>
        <w:t xml:space="preserve"> with REG bundle size=2. Considering the limited use cases and the increased</w:t>
      </w:r>
      <w:r w:rsidR="00492138">
        <w:rPr>
          <w:lang w:val="en-US"/>
        </w:rPr>
        <w:t xml:space="preserve"> complexity, we have the following proposals:</w:t>
      </w:r>
    </w:p>
    <w:p w:rsidR="00492138" w:rsidRPr="007E4033" w:rsidRDefault="00D0366E" w:rsidP="00492138">
      <w:pPr>
        <w:pStyle w:val="Proposal"/>
      </w:pPr>
      <w:r>
        <w:t>Considering all combinations of PDCCH configurations</w:t>
      </w:r>
      <w:bookmarkStart w:id="1" w:name="_GoBack"/>
      <w:bookmarkEnd w:id="1"/>
      <w:r>
        <w:t>, d</w:t>
      </w:r>
      <w:r w:rsidR="00492138" w:rsidRPr="007E4033">
        <w:t>o not to adopt a channel interleaver in downlink for polar codes.</w:t>
      </w:r>
    </w:p>
    <w:p w:rsidR="00492138" w:rsidRPr="000D7869" w:rsidRDefault="00492138" w:rsidP="00510827">
      <w:pPr>
        <w:pStyle w:val="BodyText"/>
        <w:rPr>
          <w:lang w:val="en-US" w:eastAsia="zh-CN"/>
        </w:rPr>
      </w:pPr>
    </w:p>
    <w:p w:rsidR="00C33D64" w:rsidRPr="002F116B" w:rsidRDefault="00C33D64" w:rsidP="00334DBC">
      <w:pPr>
        <w:pStyle w:val="Heading2"/>
        <w:numPr>
          <w:ilvl w:val="1"/>
          <w:numId w:val="38"/>
        </w:numPr>
      </w:pPr>
      <w:r w:rsidRPr="002F116B">
        <w:t xml:space="preserve">Distributed </w:t>
      </w:r>
      <w:r w:rsidR="00A37D76" w:rsidRPr="002F116B">
        <w:t xml:space="preserve">and non-interleaved </w:t>
      </w:r>
      <w:r w:rsidRPr="002F116B">
        <w:t>REG bundles</w:t>
      </w:r>
    </w:p>
    <w:p w:rsidR="00334DBC" w:rsidRPr="00AB1A0F" w:rsidRDefault="00334DBC" w:rsidP="00334DBC">
      <w:pPr>
        <w:pStyle w:val="Heading6"/>
        <w:numPr>
          <w:ilvl w:val="2"/>
          <w:numId w:val="38"/>
        </w:numPr>
        <w:rPr>
          <w:sz w:val="22"/>
        </w:rPr>
      </w:pPr>
      <w:r w:rsidRPr="00AB1A0F">
        <w:rPr>
          <w:sz w:val="22"/>
        </w:rPr>
        <w:t>Aggregation level 1</w:t>
      </w:r>
    </w:p>
    <w:p w:rsidR="001B1236" w:rsidRPr="00AB1A0F" w:rsidRDefault="001B1236" w:rsidP="001B1236">
      <w:r w:rsidRPr="00AB1A0F">
        <w:rPr>
          <w:noProof/>
          <w:lang w:eastAsia="sv-SE"/>
        </w:rPr>
        <w:drawing>
          <wp:inline distT="0" distB="0" distL="0" distR="0">
            <wp:extent cx="5943600" cy="274362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3600" cy="2743623"/>
                    </a:xfrm>
                    <a:prstGeom prst="rect">
                      <a:avLst/>
                    </a:prstGeom>
                    <a:noFill/>
                    <a:ln>
                      <a:noFill/>
                    </a:ln>
                  </pic:spPr>
                </pic:pic>
              </a:graphicData>
            </a:graphic>
          </wp:inline>
        </w:drawing>
      </w:r>
    </w:p>
    <w:p w:rsidR="00DE3076" w:rsidRPr="00AB1A0F" w:rsidRDefault="00DE3076" w:rsidP="00DE3076"/>
    <w:p w:rsidR="007B359A" w:rsidRPr="00AB1A0F" w:rsidRDefault="007B359A" w:rsidP="007B359A">
      <w:pPr>
        <w:spacing w:after="240"/>
        <w:ind w:left="1304" w:hanging="1304"/>
        <w:jc w:val="center"/>
        <w:rPr>
          <w:rFonts w:ascii="Arial" w:hAnsi="Arial"/>
          <w:b/>
          <w:bCs/>
        </w:rPr>
      </w:pPr>
      <w:r w:rsidRPr="00AB1A0F">
        <w:rPr>
          <w:rFonts w:ascii="Arial" w:hAnsi="Arial"/>
          <w:b/>
          <w:bCs/>
        </w:rPr>
        <w:t xml:space="preserve">Figure </w:t>
      </w:r>
      <w:r w:rsidRPr="00AB1A0F">
        <w:rPr>
          <w:rFonts w:ascii="Arial" w:hAnsi="Arial"/>
          <w:b/>
          <w:bCs/>
        </w:rPr>
        <w:fldChar w:fldCharType="begin"/>
      </w:r>
      <w:r w:rsidRPr="00AB1A0F">
        <w:rPr>
          <w:rFonts w:ascii="Arial" w:hAnsi="Arial"/>
          <w:b/>
          <w:bCs/>
        </w:rPr>
        <w:instrText xml:space="preserve"> SEQ Figure \* ARABIC </w:instrText>
      </w:r>
      <w:r w:rsidRPr="00AB1A0F">
        <w:rPr>
          <w:rFonts w:ascii="Arial" w:hAnsi="Arial"/>
          <w:b/>
          <w:bCs/>
        </w:rPr>
        <w:fldChar w:fldCharType="separate"/>
      </w:r>
      <w:r w:rsidRPr="00AB1A0F">
        <w:rPr>
          <w:rFonts w:ascii="Arial" w:hAnsi="Arial"/>
          <w:b/>
          <w:bCs/>
          <w:noProof/>
        </w:rPr>
        <w:t>1</w:t>
      </w:r>
      <w:r w:rsidRPr="00AB1A0F">
        <w:rPr>
          <w:rFonts w:ascii="Arial" w:hAnsi="Arial"/>
          <w:b/>
          <w:bCs/>
        </w:rPr>
        <w:fldChar w:fldCharType="end"/>
      </w:r>
      <w:r w:rsidRPr="00AB1A0F">
        <w:rPr>
          <w:rFonts w:ascii="Arial" w:hAnsi="Arial"/>
          <w:b/>
          <w:bCs/>
        </w:rPr>
        <w:t>.</w:t>
      </w:r>
      <w:r w:rsidRPr="00AB1A0F">
        <w:rPr>
          <w:rFonts w:ascii="Arial" w:hAnsi="Arial"/>
          <w:b/>
          <w:bCs/>
        </w:rPr>
        <w:tab/>
        <w:t>AL = 1, Bundle size = 2, distributed and</w:t>
      </w:r>
      <w:r w:rsidR="00A37D76" w:rsidRPr="00AB1A0F">
        <w:rPr>
          <w:rFonts w:ascii="Arial" w:hAnsi="Arial"/>
          <w:b/>
          <w:bCs/>
        </w:rPr>
        <w:t xml:space="preserve"> non-interleaved</w:t>
      </w:r>
      <w:r w:rsidRPr="00AB1A0F">
        <w:rPr>
          <w:rFonts w:ascii="Arial" w:hAnsi="Arial"/>
          <w:b/>
          <w:bCs/>
        </w:rPr>
        <w:t xml:space="preserve"> REG bundles.</w:t>
      </w:r>
    </w:p>
    <w:p w:rsidR="007B359A" w:rsidRPr="000D7869" w:rsidRDefault="007B359A" w:rsidP="00DE3076"/>
    <w:p w:rsidR="007B359A" w:rsidRPr="00AB1A0F" w:rsidRDefault="001B1236" w:rsidP="00DE3076">
      <w:r w:rsidRPr="00AB1A0F">
        <w:rPr>
          <w:noProof/>
          <w:lang w:eastAsia="sv-SE"/>
        </w:rPr>
        <w:lastRenderedPageBreak/>
        <w:drawing>
          <wp:inline distT="0" distB="0" distL="0" distR="0">
            <wp:extent cx="5943600" cy="274362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2743623"/>
                    </a:xfrm>
                    <a:prstGeom prst="rect">
                      <a:avLst/>
                    </a:prstGeom>
                    <a:noFill/>
                    <a:ln>
                      <a:noFill/>
                    </a:ln>
                  </pic:spPr>
                </pic:pic>
              </a:graphicData>
            </a:graphic>
          </wp:inline>
        </w:drawing>
      </w:r>
    </w:p>
    <w:p w:rsidR="007B359A" w:rsidRPr="00AB1A0F" w:rsidRDefault="007B359A" w:rsidP="007B359A">
      <w:pPr>
        <w:spacing w:after="240"/>
        <w:ind w:left="1304" w:hanging="1304"/>
        <w:jc w:val="center"/>
        <w:rPr>
          <w:rFonts w:ascii="Arial" w:hAnsi="Arial"/>
          <w:b/>
          <w:bCs/>
        </w:rPr>
      </w:pPr>
      <w:r w:rsidRPr="00AB1A0F">
        <w:rPr>
          <w:rFonts w:ascii="Arial" w:hAnsi="Arial"/>
          <w:b/>
          <w:bCs/>
        </w:rPr>
        <w:t>Figure 2.</w:t>
      </w:r>
      <w:r w:rsidRPr="00AB1A0F">
        <w:rPr>
          <w:rFonts w:ascii="Arial" w:hAnsi="Arial"/>
          <w:b/>
          <w:bCs/>
        </w:rPr>
        <w:tab/>
        <w:t>AL = 1, Bundle size = 6, distributed and</w:t>
      </w:r>
      <w:r w:rsidR="001B1236" w:rsidRPr="00AB1A0F">
        <w:rPr>
          <w:rFonts w:ascii="Arial" w:hAnsi="Arial"/>
          <w:b/>
          <w:bCs/>
        </w:rPr>
        <w:t xml:space="preserve"> non-interleaved</w:t>
      </w:r>
      <w:r w:rsidRPr="00AB1A0F">
        <w:rPr>
          <w:rFonts w:ascii="Arial" w:hAnsi="Arial"/>
          <w:b/>
          <w:bCs/>
        </w:rPr>
        <w:t xml:space="preserve"> REG bundles.</w:t>
      </w:r>
    </w:p>
    <w:p w:rsidR="00334DBC" w:rsidRPr="00AB1A0F" w:rsidRDefault="00334DBC" w:rsidP="00334DBC">
      <w:pPr>
        <w:pStyle w:val="Heading6"/>
        <w:numPr>
          <w:ilvl w:val="2"/>
          <w:numId w:val="38"/>
        </w:numPr>
        <w:rPr>
          <w:sz w:val="22"/>
        </w:rPr>
      </w:pPr>
      <w:r w:rsidRPr="00AB1A0F">
        <w:rPr>
          <w:sz w:val="22"/>
        </w:rPr>
        <w:t>Aggregation level 2</w:t>
      </w:r>
    </w:p>
    <w:p w:rsidR="00334DBC" w:rsidRPr="00AB1A0F" w:rsidRDefault="001B1236" w:rsidP="00334DBC">
      <w:r w:rsidRPr="00AB1A0F">
        <w:rPr>
          <w:noProof/>
          <w:lang w:eastAsia="sv-SE"/>
        </w:rPr>
        <w:drawing>
          <wp:inline distT="0" distB="0" distL="0" distR="0">
            <wp:extent cx="5943600" cy="274362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2743623"/>
                    </a:xfrm>
                    <a:prstGeom prst="rect">
                      <a:avLst/>
                    </a:prstGeom>
                    <a:noFill/>
                    <a:ln>
                      <a:noFill/>
                    </a:ln>
                  </pic:spPr>
                </pic:pic>
              </a:graphicData>
            </a:graphic>
          </wp:inline>
        </w:drawing>
      </w:r>
    </w:p>
    <w:p w:rsidR="00AD5CC0" w:rsidRDefault="00D236F1" w:rsidP="00AD5CC0">
      <w:pPr>
        <w:spacing w:after="240"/>
        <w:ind w:left="1304" w:hanging="1304"/>
        <w:jc w:val="center"/>
        <w:rPr>
          <w:rFonts w:ascii="Arial" w:hAnsi="Arial"/>
          <w:b/>
          <w:bCs/>
        </w:rPr>
      </w:pPr>
      <w:r w:rsidRPr="00AB1A0F">
        <w:rPr>
          <w:rFonts w:ascii="Arial" w:hAnsi="Arial"/>
          <w:b/>
          <w:bCs/>
        </w:rPr>
        <w:t>Figure 3.</w:t>
      </w:r>
      <w:r w:rsidRPr="00AB1A0F">
        <w:rPr>
          <w:rFonts w:ascii="Arial" w:hAnsi="Arial"/>
          <w:b/>
          <w:bCs/>
        </w:rPr>
        <w:tab/>
        <w:t>AL = 2, Bundle size = 2, distributed and non-interleaved REG bundles.</w:t>
      </w:r>
    </w:p>
    <w:p w:rsidR="00C334E1" w:rsidRPr="00AB1A0F" w:rsidRDefault="00F25963" w:rsidP="00AD5CC0">
      <w:pPr>
        <w:spacing w:after="240"/>
        <w:ind w:left="1304" w:hanging="1304"/>
        <w:jc w:val="center"/>
      </w:pPr>
      <w:r w:rsidRPr="00AB1A0F">
        <w:rPr>
          <w:noProof/>
          <w:lang w:eastAsia="sv-SE"/>
        </w:rPr>
        <w:lastRenderedPageBreak/>
        <w:drawing>
          <wp:inline distT="0" distB="0" distL="0" distR="0">
            <wp:extent cx="5943600" cy="2743623"/>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2743623"/>
                    </a:xfrm>
                    <a:prstGeom prst="rect">
                      <a:avLst/>
                    </a:prstGeom>
                    <a:noFill/>
                    <a:ln>
                      <a:noFill/>
                    </a:ln>
                  </pic:spPr>
                </pic:pic>
              </a:graphicData>
            </a:graphic>
          </wp:inline>
        </w:drawing>
      </w:r>
    </w:p>
    <w:p w:rsidR="00C334E1" w:rsidRPr="00AB1A0F" w:rsidRDefault="00D236F1" w:rsidP="00374D00">
      <w:pPr>
        <w:spacing w:after="240"/>
        <w:ind w:left="1304" w:hanging="1304"/>
        <w:jc w:val="center"/>
      </w:pPr>
      <w:r w:rsidRPr="00AB1A0F">
        <w:rPr>
          <w:rFonts w:ascii="Arial" w:hAnsi="Arial"/>
          <w:b/>
          <w:bCs/>
        </w:rPr>
        <w:t>Figure 4.</w:t>
      </w:r>
      <w:r w:rsidRPr="00AB1A0F">
        <w:rPr>
          <w:rFonts w:ascii="Arial" w:hAnsi="Arial"/>
          <w:b/>
          <w:bCs/>
        </w:rPr>
        <w:tab/>
        <w:t>AL = 2, Bundle size = 6, distributed and non-interleaved REG bundles.</w:t>
      </w:r>
    </w:p>
    <w:p w:rsidR="001B1236" w:rsidRPr="00AB1A0F" w:rsidRDefault="001B1236" w:rsidP="00334DBC"/>
    <w:p w:rsidR="00334DBC" w:rsidRPr="00AB1A0F" w:rsidRDefault="00334DBC" w:rsidP="00334DBC">
      <w:pPr>
        <w:pStyle w:val="Heading6"/>
        <w:numPr>
          <w:ilvl w:val="2"/>
          <w:numId w:val="38"/>
        </w:numPr>
        <w:rPr>
          <w:sz w:val="22"/>
        </w:rPr>
      </w:pPr>
      <w:r w:rsidRPr="00AB1A0F">
        <w:rPr>
          <w:sz w:val="22"/>
        </w:rPr>
        <w:t>Aggregation level 4</w:t>
      </w:r>
    </w:p>
    <w:p w:rsidR="00F25963" w:rsidRPr="00AB1A0F" w:rsidRDefault="00F25963" w:rsidP="00F25963">
      <w:r w:rsidRPr="00AB1A0F">
        <w:rPr>
          <w:noProof/>
          <w:lang w:eastAsia="sv-SE"/>
        </w:rPr>
        <w:drawing>
          <wp:inline distT="0" distB="0" distL="0" distR="0">
            <wp:extent cx="5943600" cy="2743623"/>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2743623"/>
                    </a:xfrm>
                    <a:prstGeom prst="rect">
                      <a:avLst/>
                    </a:prstGeom>
                    <a:noFill/>
                    <a:ln>
                      <a:noFill/>
                    </a:ln>
                  </pic:spPr>
                </pic:pic>
              </a:graphicData>
            </a:graphic>
          </wp:inline>
        </w:drawing>
      </w:r>
    </w:p>
    <w:p w:rsidR="00D236F1" w:rsidRPr="00AB1A0F" w:rsidRDefault="00D236F1" w:rsidP="00D236F1">
      <w:pPr>
        <w:spacing w:after="240"/>
        <w:ind w:left="1304" w:hanging="1304"/>
        <w:jc w:val="center"/>
        <w:rPr>
          <w:rFonts w:ascii="Arial" w:hAnsi="Arial"/>
          <w:b/>
          <w:bCs/>
        </w:rPr>
      </w:pPr>
      <w:r w:rsidRPr="00AB1A0F">
        <w:rPr>
          <w:rFonts w:ascii="Arial" w:hAnsi="Arial"/>
          <w:b/>
          <w:bCs/>
        </w:rPr>
        <w:t>Figure 5.</w:t>
      </w:r>
      <w:r w:rsidRPr="00AB1A0F">
        <w:rPr>
          <w:rFonts w:ascii="Arial" w:hAnsi="Arial"/>
          <w:b/>
          <w:bCs/>
        </w:rPr>
        <w:tab/>
        <w:t>AL = 4, Bundle size = 2, distributed and non-interleaved REG bundles.</w:t>
      </w:r>
    </w:p>
    <w:p w:rsidR="00D236F1" w:rsidRPr="00AB1A0F" w:rsidRDefault="00D236F1" w:rsidP="00F25963"/>
    <w:p w:rsidR="00F25963" w:rsidRPr="00AB1A0F" w:rsidRDefault="00F25963" w:rsidP="00F25963">
      <w:r w:rsidRPr="00AB1A0F">
        <w:rPr>
          <w:noProof/>
          <w:lang w:eastAsia="sv-SE"/>
        </w:rPr>
        <w:lastRenderedPageBreak/>
        <w:drawing>
          <wp:inline distT="0" distB="0" distL="0" distR="0">
            <wp:extent cx="5943600" cy="2743623"/>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2743623"/>
                    </a:xfrm>
                    <a:prstGeom prst="rect">
                      <a:avLst/>
                    </a:prstGeom>
                    <a:noFill/>
                    <a:ln>
                      <a:noFill/>
                    </a:ln>
                  </pic:spPr>
                </pic:pic>
              </a:graphicData>
            </a:graphic>
          </wp:inline>
        </w:drawing>
      </w:r>
    </w:p>
    <w:p w:rsidR="00D236F1" w:rsidRPr="00AB1A0F" w:rsidRDefault="00D236F1" w:rsidP="00D236F1">
      <w:pPr>
        <w:spacing w:after="240"/>
        <w:ind w:left="1304" w:hanging="1304"/>
        <w:jc w:val="center"/>
        <w:rPr>
          <w:rFonts w:ascii="Arial" w:hAnsi="Arial"/>
          <w:b/>
          <w:bCs/>
        </w:rPr>
      </w:pPr>
      <w:r w:rsidRPr="00AB1A0F">
        <w:rPr>
          <w:rFonts w:ascii="Arial" w:hAnsi="Arial"/>
          <w:b/>
          <w:bCs/>
        </w:rPr>
        <w:t>Figure 6.</w:t>
      </w:r>
      <w:r w:rsidRPr="00AB1A0F">
        <w:rPr>
          <w:rFonts w:ascii="Arial" w:hAnsi="Arial"/>
          <w:b/>
          <w:bCs/>
        </w:rPr>
        <w:tab/>
        <w:t>AL = 4, Bundle size = 6, distributed and non-interleaved REG bundles.</w:t>
      </w:r>
    </w:p>
    <w:p w:rsidR="00D236F1" w:rsidRPr="00AB1A0F" w:rsidRDefault="00D236F1" w:rsidP="00F25963"/>
    <w:p w:rsidR="001B1236" w:rsidRPr="00AB1A0F" w:rsidRDefault="001B1236" w:rsidP="001B1236"/>
    <w:p w:rsidR="00334DBC" w:rsidRPr="00AB1A0F" w:rsidRDefault="00334DBC" w:rsidP="00334DBC">
      <w:pPr>
        <w:pStyle w:val="Heading6"/>
        <w:numPr>
          <w:ilvl w:val="2"/>
          <w:numId w:val="38"/>
        </w:numPr>
        <w:rPr>
          <w:sz w:val="22"/>
        </w:rPr>
      </w:pPr>
      <w:r w:rsidRPr="00AB1A0F">
        <w:rPr>
          <w:sz w:val="22"/>
        </w:rPr>
        <w:t>Aggregation level 8</w:t>
      </w:r>
    </w:p>
    <w:p w:rsidR="00F25963" w:rsidRPr="00AB1A0F" w:rsidRDefault="00F25963" w:rsidP="00F25963">
      <w:r w:rsidRPr="00AB1A0F">
        <w:rPr>
          <w:noProof/>
          <w:lang w:eastAsia="sv-SE"/>
        </w:rPr>
        <w:drawing>
          <wp:inline distT="0" distB="0" distL="0" distR="0">
            <wp:extent cx="5943600" cy="2743623"/>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2743623"/>
                    </a:xfrm>
                    <a:prstGeom prst="rect">
                      <a:avLst/>
                    </a:prstGeom>
                    <a:noFill/>
                    <a:ln>
                      <a:noFill/>
                    </a:ln>
                  </pic:spPr>
                </pic:pic>
              </a:graphicData>
            </a:graphic>
          </wp:inline>
        </w:drawing>
      </w:r>
    </w:p>
    <w:p w:rsidR="003320B9" w:rsidRPr="00AB1A0F" w:rsidRDefault="003320B9" w:rsidP="003320B9">
      <w:pPr>
        <w:spacing w:after="240"/>
        <w:ind w:left="1304" w:hanging="1304"/>
        <w:jc w:val="center"/>
        <w:rPr>
          <w:rFonts w:ascii="Arial" w:hAnsi="Arial"/>
          <w:b/>
          <w:bCs/>
        </w:rPr>
      </w:pPr>
      <w:r w:rsidRPr="00AB1A0F">
        <w:rPr>
          <w:rFonts w:ascii="Arial" w:hAnsi="Arial"/>
          <w:b/>
          <w:bCs/>
        </w:rPr>
        <w:t>Figure 7.</w:t>
      </w:r>
      <w:r w:rsidRPr="00AB1A0F">
        <w:rPr>
          <w:rFonts w:ascii="Arial" w:hAnsi="Arial"/>
          <w:b/>
          <w:bCs/>
        </w:rPr>
        <w:tab/>
        <w:t>AL = 8, Bundle size = 2, distributed and non-interleaved REG bundles.</w:t>
      </w:r>
    </w:p>
    <w:p w:rsidR="003320B9" w:rsidRPr="00AB1A0F" w:rsidRDefault="003320B9" w:rsidP="00F25963"/>
    <w:p w:rsidR="0055556F" w:rsidRPr="00AB1A0F" w:rsidRDefault="00FC692C" w:rsidP="00F25963">
      <w:r w:rsidRPr="00AB1A0F">
        <w:rPr>
          <w:noProof/>
          <w:lang w:eastAsia="sv-SE"/>
        </w:rPr>
        <w:lastRenderedPageBreak/>
        <w:drawing>
          <wp:inline distT="0" distB="0" distL="0" distR="0">
            <wp:extent cx="5943600" cy="274362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2743623"/>
                    </a:xfrm>
                    <a:prstGeom prst="rect">
                      <a:avLst/>
                    </a:prstGeom>
                    <a:noFill/>
                    <a:ln>
                      <a:noFill/>
                    </a:ln>
                  </pic:spPr>
                </pic:pic>
              </a:graphicData>
            </a:graphic>
          </wp:inline>
        </w:drawing>
      </w:r>
    </w:p>
    <w:p w:rsidR="003320B9" w:rsidRPr="00AB1A0F" w:rsidRDefault="003320B9" w:rsidP="003320B9">
      <w:pPr>
        <w:spacing w:after="240"/>
        <w:ind w:left="1304" w:hanging="1304"/>
        <w:jc w:val="center"/>
        <w:rPr>
          <w:rFonts w:ascii="Arial" w:hAnsi="Arial"/>
          <w:b/>
          <w:bCs/>
        </w:rPr>
      </w:pPr>
      <w:r w:rsidRPr="00AB1A0F">
        <w:rPr>
          <w:rFonts w:ascii="Arial" w:hAnsi="Arial"/>
          <w:b/>
          <w:bCs/>
        </w:rPr>
        <w:t>Figure 8.</w:t>
      </w:r>
      <w:r w:rsidRPr="00AB1A0F">
        <w:rPr>
          <w:rFonts w:ascii="Arial" w:hAnsi="Arial"/>
          <w:b/>
          <w:bCs/>
        </w:rPr>
        <w:tab/>
        <w:t>AL = 8, Bundle size = 6, distributed and non-interleaved REG bundles.</w:t>
      </w:r>
    </w:p>
    <w:p w:rsidR="003320B9" w:rsidRPr="00AB1A0F" w:rsidRDefault="003320B9" w:rsidP="00F25963"/>
    <w:p w:rsidR="00334DBC" w:rsidRPr="00AB1A0F" w:rsidRDefault="00334DBC" w:rsidP="00334DBC"/>
    <w:p w:rsidR="00A37D76" w:rsidRPr="00AB1A0F" w:rsidRDefault="00A37D76" w:rsidP="00A37D76">
      <w:pPr>
        <w:pStyle w:val="Heading2"/>
        <w:numPr>
          <w:ilvl w:val="1"/>
          <w:numId w:val="38"/>
        </w:numPr>
        <w:rPr>
          <w:sz w:val="22"/>
        </w:rPr>
      </w:pPr>
      <w:r w:rsidRPr="00AB1A0F">
        <w:rPr>
          <w:sz w:val="22"/>
        </w:rPr>
        <w:t xml:space="preserve">Distributed </w:t>
      </w:r>
      <w:r w:rsidR="00FA11D7" w:rsidRPr="00AB1A0F">
        <w:rPr>
          <w:sz w:val="22"/>
        </w:rPr>
        <w:t xml:space="preserve">and </w:t>
      </w:r>
      <w:r w:rsidRPr="00AB1A0F">
        <w:rPr>
          <w:sz w:val="22"/>
        </w:rPr>
        <w:t>interleaved REG bundles</w:t>
      </w:r>
    </w:p>
    <w:p w:rsidR="00A37D76" w:rsidRPr="00AB1A0F" w:rsidRDefault="00A37D76" w:rsidP="00A37D76">
      <w:pPr>
        <w:pStyle w:val="Heading6"/>
        <w:numPr>
          <w:ilvl w:val="2"/>
          <w:numId w:val="38"/>
        </w:numPr>
        <w:rPr>
          <w:sz w:val="22"/>
        </w:rPr>
      </w:pPr>
      <w:r w:rsidRPr="00AB1A0F">
        <w:rPr>
          <w:sz w:val="22"/>
        </w:rPr>
        <w:t>Aggregation level 1</w:t>
      </w:r>
    </w:p>
    <w:p w:rsidR="0055556F" w:rsidRPr="00AB1A0F" w:rsidRDefault="0055556F" w:rsidP="0055556F">
      <w:r w:rsidRPr="00AB1A0F">
        <w:rPr>
          <w:noProof/>
          <w:lang w:eastAsia="sv-SE"/>
        </w:rPr>
        <w:drawing>
          <wp:inline distT="0" distB="0" distL="0" distR="0">
            <wp:extent cx="5943600" cy="2743623"/>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2743623"/>
                    </a:xfrm>
                    <a:prstGeom prst="rect">
                      <a:avLst/>
                    </a:prstGeom>
                    <a:noFill/>
                    <a:ln>
                      <a:noFill/>
                    </a:ln>
                  </pic:spPr>
                </pic:pic>
              </a:graphicData>
            </a:graphic>
          </wp:inline>
        </w:drawing>
      </w:r>
    </w:p>
    <w:p w:rsidR="00BA2462" w:rsidRPr="00AB1A0F" w:rsidRDefault="00BA2462" w:rsidP="00BA2462">
      <w:pPr>
        <w:spacing w:after="240"/>
        <w:ind w:left="1304" w:hanging="1304"/>
        <w:jc w:val="center"/>
        <w:rPr>
          <w:rFonts w:ascii="Arial" w:hAnsi="Arial"/>
          <w:b/>
          <w:bCs/>
        </w:rPr>
      </w:pPr>
      <w:r w:rsidRPr="00AB1A0F">
        <w:rPr>
          <w:rFonts w:ascii="Arial" w:hAnsi="Arial"/>
          <w:b/>
          <w:bCs/>
        </w:rPr>
        <w:t>Figure 9.</w:t>
      </w:r>
      <w:r w:rsidRPr="00AB1A0F">
        <w:rPr>
          <w:rFonts w:ascii="Arial" w:hAnsi="Arial"/>
          <w:b/>
          <w:bCs/>
        </w:rPr>
        <w:tab/>
        <w:t>AL = 1, Bundle size = 2, distributed and interleaved REG bundles.</w:t>
      </w:r>
    </w:p>
    <w:p w:rsidR="00BA2462" w:rsidRPr="00AB1A0F" w:rsidRDefault="00BA2462" w:rsidP="0055556F"/>
    <w:p w:rsidR="0055556F" w:rsidRPr="00AB1A0F" w:rsidRDefault="0055556F" w:rsidP="0055556F">
      <w:r w:rsidRPr="00AB1A0F">
        <w:rPr>
          <w:noProof/>
          <w:lang w:eastAsia="sv-SE"/>
        </w:rPr>
        <w:lastRenderedPageBreak/>
        <w:drawing>
          <wp:inline distT="0" distB="0" distL="0" distR="0">
            <wp:extent cx="5943600" cy="2743623"/>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2743623"/>
                    </a:xfrm>
                    <a:prstGeom prst="rect">
                      <a:avLst/>
                    </a:prstGeom>
                    <a:noFill/>
                    <a:ln>
                      <a:noFill/>
                    </a:ln>
                  </pic:spPr>
                </pic:pic>
              </a:graphicData>
            </a:graphic>
          </wp:inline>
        </w:drawing>
      </w:r>
    </w:p>
    <w:p w:rsidR="00BA2462" w:rsidRPr="00AB1A0F" w:rsidRDefault="00BA2462" w:rsidP="00BA2462">
      <w:pPr>
        <w:spacing w:after="240"/>
        <w:ind w:left="1304" w:hanging="1304"/>
        <w:jc w:val="center"/>
        <w:rPr>
          <w:rFonts w:ascii="Arial" w:hAnsi="Arial"/>
          <w:b/>
          <w:bCs/>
        </w:rPr>
      </w:pPr>
      <w:r w:rsidRPr="00AB1A0F">
        <w:rPr>
          <w:rFonts w:ascii="Arial" w:hAnsi="Arial"/>
          <w:b/>
          <w:bCs/>
        </w:rPr>
        <w:t>Figure 10.</w:t>
      </w:r>
      <w:r w:rsidRPr="00AB1A0F">
        <w:rPr>
          <w:rFonts w:ascii="Arial" w:hAnsi="Arial"/>
          <w:b/>
          <w:bCs/>
        </w:rPr>
        <w:tab/>
        <w:t>AL = 1, Bundle size = 6, distributed and interleaved REG bundles.</w:t>
      </w:r>
    </w:p>
    <w:p w:rsidR="00A37D76" w:rsidRPr="00AB1A0F" w:rsidRDefault="00A37D76" w:rsidP="00CE67B7">
      <w:pPr>
        <w:pStyle w:val="Heading6"/>
        <w:numPr>
          <w:ilvl w:val="2"/>
          <w:numId w:val="38"/>
        </w:numPr>
        <w:rPr>
          <w:sz w:val="22"/>
        </w:rPr>
      </w:pPr>
      <w:r w:rsidRPr="00AB1A0F">
        <w:rPr>
          <w:sz w:val="22"/>
        </w:rPr>
        <w:t>Aggregation level 2</w:t>
      </w:r>
    </w:p>
    <w:p w:rsidR="00A37D76" w:rsidRPr="00AB1A0F" w:rsidRDefault="0055556F" w:rsidP="00A37D76">
      <w:r w:rsidRPr="00AB1A0F">
        <w:rPr>
          <w:noProof/>
          <w:lang w:eastAsia="sv-SE"/>
        </w:rPr>
        <w:drawing>
          <wp:inline distT="0" distB="0" distL="0" distR="0">
            <wp:extent cx="5943600" cy="2741087"/>
            <wp:effectExtent l="0" t="0" r="0" b="25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2741087"/>
                    </a:xfrm>
                    <a:prstGeom prst="rect">
                      <a:avLst/>
                    </a:prstGeom>
                    <a:noFill/>
                    <a:ln>
                      <a:noFill/>
                    </a:ln>
                  </pic:spPr>
                </pic:pic>
              </a:graphicData>
            </a:graphic>
          </wp:inline>
        </w:drawing>
      </w:r>
    </w:p>
    <w:p w:rsidR="00BA2462" w:rsidRPr="00AB1A0F" w:rsidRDefault="00BA2462" w:rsidP="00BA2462">
      <w:pPr>
        <w:spacing w:after="240"/>
        <w:ind w:left="1304" w:hanging="1304"/>
        <w:jc w:val="center"/>
        <w:rPr>
          <w:rFonts w:ascii="Arial" w:hAnsi="Arial"/>
          <w:b/>
          <w:bCs/>
        </w:rPr>
      </w:pPr>
      <w:r w:rsidRPr="00AB1A0F">
        <w:rPr>
          <w:rFonts w:ascii="Arial" w:hAnsi="Arial"/>
          <w:b/>
          <w:bCs/>
        </w:rPr>
        <w:t>Figure 11.</w:t>
      </w:r>
      <w:r w:rsidRPr="00AB1A0F">
        <w:rPr>
          <w:rFonts w:ascii="Arial" w:hAnsi="Arial"/>
          <w:b/>
          <w:bCs/>
        </w:rPr>
        <w:tab/>
        <w:t>AL = 2, Bundle size = 2, distributed and interleaved REG bundles.</w:t>
      </w:r>
    </w:p>
    <w:p w:rsidR="0055556F" w:rsidRPr="00AB1A0F" w:rsidRDefault="00AC18C5" w:rsidP="00A37D76">
      <w:r w:rsidRPr="00AB1A0F">
        <w:rPr>
          <w:noProof/>
          <w:lang w:eastAsia="sv-SE"/>
        </w:rPr>
        <w:lastRenderedPageBreak/>
        <w:drawing>
          <wp:inline distT="0" distB="0" distL="0" distR="0">
            <wp:extent cx="5943600" cy="2743623"/>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2743623"/>
                    </a:xfrm>
                    <a:prstGeom prst="rect">
                      <a:avLst/>
                    </a:prstGeom>
                    <a:noFill/>
                    <a:ln>
                      <a:noFill/>
                    </a:ln>
                  </pic:spPr>
                </pic:pic>
              </a:graphicData>
            </a:graphic>
          </wp:inline>
        </w:drawing>
      </w:r>
    </w:p>
    <w:p w:rsidR="00BA2462" w:rsidRPr="00AB1A0F" w:rsidRDefault="00BA2462" w:rsidP="00BA2462">
      <w:pPr>
        <w:pStyle w:val="ListParagraph"/>
        <w:spacing w:after="240"/>
        <w:ind w:left="432"/>
        <w:rPr>
          <w:rFonts w:ascii="Arial" w:hAnsi="Arial"/>
          <w:b/>
          <w:bCs/>
        </w:rPr>
      </w:pPr>
      <w:r w:rsidRPr="00AB1A0F">
        <w:rPr>
          <w:rFonts w:ascii="Arial" w:hAnsi="Arial"/>
          <w:b/>
          <w:bCs/>
        </w:rPr>
        <w:t>Figure 12.</w:t>
      </w:r>
      <w:r w:rsidRPr="00AB1A0F">
        <w:rPr>
          <w:rFonts w:ascii="Arial" w:hAnsi="Arial"/>
          <w:b/>
          <w:bCs/>
        </w:rPr>
        <w:tab/>
        <w:t>AL = 2, Bundle size = 6, distributed and interleaved REG bundles.</w:t>
      </w:r>
    </w:p>
    <w:p w:rsidR="00A37D76" w:rsidRPr="00AB1A0F" w:rsidRDefault="00A37D76" w:rsidP="00A37D76">
      <w:pPr>
        <w:pStyle w:val="Heading6"/>
        <w:numPr>
          <w:ilvl w:val="2"/>
          <w:numId w:val="38"/>
        </w:numPr>
        <w:rPr>
          <w:sz w:val="22"/>
        </w:rPr>
      </w:pPr>
      <w:r w:rsidRPr="00AB1A0F">
        <w:rPr>
          <w:sz w:val="22"/>
        </w:rPr>
        <w:t>Aggregation level 4</w:t>
      </w:r>
    </w:p>
    <w:p w:rsidR="00AC18C5" w:rsidRPr="00AB1A0F" w:rsidRDefault="0017059A" w:rsidP="00AC18C5">
      <w:r w:rsidRPr="00AB1A0F">
        <w:rPr>
          <w:noProof/>
          <w:lang w:eastAsia="sv-SE"/>
        </w:rPr>
        <w:drawing>
          <wp:inline distT="0" distB="0" distL="0" distR="0">
            <wp:extent cx="5943600" cy="2743623"/>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2743623"/>
                    </a:xfrm>
                    <a:prstGeom prst="rect">
                      <a:avLst/>
                    </a:prstGeom>
                    <a:noFill/>
                    <a:ln>
                      <a:noFill/>
                    </a:ln>
                  </pic:spPr>
                </pic:pic>
              </a:graphicData>
            </a:graphic>
          </wp:inline>
        </w:drawing>
      </w:r>
    </w:p>
    <w:p w:rsidR="003B2770" w:rsidRPr="00AB1A0F" w:rsidRDefault="0017059A" w:rsidP="003B2770">
      <w:pPr>
        <w:spacing w:after="240"/>
        <w:ind w:left="1304" w:hanging="1304"/>
        <w:jc w:val="center"/>
        <w:rPr>
          <w:rFonts w:ascii="Arial" w:hAnsi="Arial"/>
          <w:b/>
          <w:bCs/>
        </w:rPr>
      </w:pPr>
      <w:r w:rsidRPr="00AB1A0F">
        <w:t xml:space="preserve">   </w:t>
      </w:r>
      <w:r w:rsidR="003B2770" w:rsidRPr="00AB1A0F">
        <w:rPr>
          <w:rFonts w:ascii="Arial" w:hAnsi="Arial"/>
          <w:b/>
          <w:bCs/>
        </w:rPr>
        <w:t>Figure 13.</w:t>
      </w:r>
      <w:r w:rsidR="003B2770" w:rsidRPr="00AB1A0F">
        <w:rPr>
          <w:rFonts w:ascii="Arial" w:hAnsi="Arial"/>
          <w:b/>
          <w:bCs/>
        </w:rPr>
        <w:tab/>
        <w:t>AL = 4, Bundle size = 2, distributed and interleaved REG bundles.</w:t>
      </w:r>
    </w:p>
    <w:p w:rsidR="00AC18C5" w:rsidRPr="00AB1A0F" w:rsidRDefault="0017059A" w:rsidP="003B2770">
      <w:r w:rsidRPr="00AB1A0F">
        <w:rPr>
          <w:noProof/>
          <w:lang w:eastAsia="sv-SE"/>
        </w:rPr>
        <w:lastRenderedPageBreak/>
        <w:drawing>
          <wp:inline distT="0" distB="0" distL="0" distR="0">
            <wp:extent cx="5943600" cy="2743623"/>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2743623"/>
                    </a:xfrm>
                    <a:prstGeom prst="rect">
                      <a:avLst/>
                    </a:prstGeom>
                    <a:noFill/>
                    <a:ln>
                      <a:noFill/>
                    </a:ln>
                  </pic:spPr>
                </pic:pic>
              </a:graphicData>
            </a:graphic>
          </wp:inline>
        </w:drawing>
      </w:r>
    </w:p>
    <w:p w:rsidR="00A3683E" w:rsidRPr="00AB1A0F" w:rsidRDefault="00A3683E" w:rsidP="00A3683E">
      <w:pPr>
        <w:spacing w:after="240"/>
        <w:ind w:left="1304" w:hanging="1304"/>
        <w:jc w:val="center"/>
        <w:rPr>
          <w:rFonts w:ascii="Arial" w:hAnsi="Arial"/>
          <w:b/>
          <w:bCs/>
        </w:rPr>
      </w:pPr>
      <w:r w:rsidRPr="00AB1A0F">
        <w:rPr>
          <w:rFonts w:ascii="Arial" w:hAnsi="Arial"/>
          <w:b/>
          <w:bCs/>
        </w:rPr>
        <w:t>Figure 14.</w:t>
      </w:r>
      <w:r w:rsidRPr="00AB1A0F">
        <w:rPr>
          <w:rFonts w:ascii="Arial" w:hAnsi="Arial"/>
          <w:b/>
          <w:bCs/>
        </w:rPr>
        <w:tab/>
        <w:t>AL = 4, Bundle size = 6, distributed and interleaved REG bundles.</w:t>
      </w:r>
    </w:p>
    <w:p w:rsidR="00A3683E" w:rsidRPr="00AB1A0F" w:rsidRDefault="00A3683E" w:rsidP="003B2770"/>
    <w:p w:rsidR="00A37D76" w:rsidRPr="00AB1A0F" w:rsidRDefault="00A37D76" w:rsidP="0017059A">
      <w:pPr>
        <w:pStyle w:val="Heading6"/>
        <w:numPr>
          <w:ilvl w:val="2"/>
          <w:numId w:val="38"/>
        </w:numPr>
        <w:rPr>
          <w:sz w:val="22"/>
        </w:rPr>
      </w:pPr>
      <w:r w:rsidRPr="00AB1A0F">
        <w:rPr>
          <w:sz w:val="22"/>
        </w:rPr>
        <w:t>Aggregation level 8</w:t>
      </w:r>
    </w:p>
    <w:p w:rsidR="00AC18C5" w:rsidRPr="00AB1A0F" w:rsidRDefault="00AC18C5" w:rsidP="00AC18C5">
      <w:r w:rsidRPr="00AB1A0F">
        <w:rPr>
          <w:noProof/>
          <w:lang w:eastAsia="sv-SE"/>
        </w:rPr>
        <w:drawing>
          <wp:inline distT="0" distB="0" distL="0" distR="0">
            <wp:extent cx="5943600" cy="2743623"/>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2743623"/>
                    </a:xfrm>
                    <a:prstGeom prst="rect">
                      <a:avLst/>
                    </a:prstGeom>
                    <a:noFill/>
                    <a:ln>
                      <a:noFill/>
                    </a:ln>
                  </pic:spPr>
                </pic:pic>
              </a:graphicData>
            </a:graphic>
          </wp:inline>
        </w:drawing>
      </w:r>
    </w:p>
    <w:p w:rsidR="00431FC5" w:rsidRPr="00AB1A0F" w:rsidRDefault="00431FC5" w:rsidP="00431FC5">
      <w:pPr>
        <w:spacing w:after="240"/>
        <w:ind w:left="1304" w:hanging="1304"/>
        <w:jc w:val="center"/>
        <w:rPr>
          <w:rFonts w:ascii="Arial" w:hAnsi="Arial"/>
          <w:b/>
          <w:bCs/>
        </w:rPr>
      </w:pPr>
      <w:r w:rsidRPr="00AB1A0F">
        <w:rPr>
          <w:rFonts w:ascii="Arial" w:hAnsi="Arial"/>
          <w:b/>
          <w:bCs/>
        </w:rPr>
        <w:t>Figure 15.</w:t>
      </w:r>
      <w:r w:rsidRPr="00AB1A0F">
        <w:rPr>
          <w:rFonts w:ascii="Arial" w:hAnsi="Arial"/>
          <w:b/>
          <w:bCs/>
        </w:rPr>
        <w:tab/>
        <w:t>AL = 8, Bundle size = 2, distributed and interleaved REG bundles.</w:t>
      </w:r>
    </w:p>
    <w:p w:rsidR="00431FC5" w:rsidRPr="00AB1A0F" w:rsidRDefault="00431FC5" w:rsidP="00AC18C5"/>
    <w:p w:rsidR="00AC18C5" w:rsidRPr="00AB1A0F" w:rsidRDefault="00AC18C5" w:rsidP="00AC18C5">
      <w:r w:rsidRPr="00AB1A0F">
        <w:rPr>
          <w:noProof/>
          <w:lang w:eastAsia="sv-SE"/>
        </w:rPr>
        <w:lastRenderedPageBreak/>
        <w:drawing>
          <wp:inline distT="0" distB="0" distL="0" distR="0">
            <wp:extent cx="5943600" cy="2743623"/>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2743623"/>
                    </a:xfrm>
                    <a:prstGeom prst="rect">
                      <a:avLst/>
                    </a:prstGeom>
                    <a:noFill/>
                    <a:ln>
                      <a:noFill/>
                    </a:ln>
                  </pic:spPr>
                </pic:pic>
              </a:graphicData>
            </a:graphic>
          </wp:inline>
        </w:drawing>
      </w:r>
    </w:p>
    <w:p w:rsidR="00431FC5" w:rsidRPr="00AB1A0F" w:rsidRDefault="00431FC5" w:rsidP="00431FC5">
      <w:pPr>
        <w:spacing w:after="240"/>
        <w:ind w:left="1304" w:hanging="1304"/>
        <w:jc w:val="center"/>
        <w:rPr>
          <w:rFonts w:ascii="Arial" w:hAnsi="Arial"/>
          <w:b/>
          <w:bCs/>
        </w:rPr>
      </w:pPr>
      <w:r w:rsidRPr="00AB1A0F">
        <w:rPr>
          <w:rFonts w:ascii="Arial" w:hAnsi="Arial"/>
          <w:b/>
          <w:bCs/>
        </w:rPr>
        <w:t>Figure 16.</w:t>
      </w:r>
      <w:r w:rsidRPr="00AB1A0F">
        <w:rPr>
          <w:rFonts w:ascii="Arial" w:hAnsi="Arial"/>
          <w:b/>
          <w:bCs/>
        </w:rPr>
        <w:tab/>
        <w:t>AL = 8, Bundle size = 6, distributed and interleaved REG bundles.</w:t>
      </w:r>
    </w:p>
    <w:p w:rsidR="00431FC5" w:rsidRPr="00AB1A0F" w:rsidRDefault="00431FC5" w:rsidP="00AC18C5"/>
    <w:p w:rsidR="007E1E90" w:rsidRPr="00AB1A0F" w:rsidRDefault="007E1E90" w:rsidP="00DE3076"/>
    <w:p w:rsidR="001D5707" w:rsidRPr="00AB1A0F" w:rsidRDefault="001D5707" w:rsidP="00334DBC">
      <w:pPr>
        <w:pStyle w:val="Heading2"/>
        <w:numPr>
          <w:ilvl w:val="1"/>
          <w:numId w:val="38"/>
        </w:numPr>
        <w:rPr>
          <w:sz w:val="22"/>
        </w:rPr>
      </w:pPr>
      <w:r w:rsidRPr="00AB1A0F">
        <w:rPr>
          <w:sz w:val="22"/>
        </w:rPr>
        <w:t>Localized REG bundles</w:t>
      </w:r>
    </w:p>
    <w:p w:rsidR="00334DBC" w:rsidRPr="00AB1A0F" w:rsidRDefault="00334DBC" w:rsidP="00334DBC">
      <w:pPr>
        <w:pStyle w:val="Heading6"/>
        <w:numPr>
          <w:ilvl w:val="2"/>
          <w:numId w:val="38"/>
        </w:numPr>
        <w:rPr>
          <w:sz w:val="22"/>
        </w:rPr>
      </w:pPr>
      <w:r w:rsidRPr="00AB1A0F">
        <w:rPr>
          <w:sz w:val="22"/>
        </w:rPr>
        <w:t>Aggregation level 1</w:t>
      </w:r>
    </w:p>
    <w:p w:rsidR="00456E3D" w:rsidRPr="00AB1A0F" w:rsidRDefault="00456E3D" w:rsidP="00456E3D">
      <w:r w:rsidRPr="00AB1A0F">
        <w:rPr>
          <w:noProof/>
          <w:lang w:eastAsia="sv-SE"/>
        </w:rPr>
        <w:drawing>
          <wp:inline distT="0" distB="0" distL="0" distR="0">
            <wp:extent cx="5943600" cy="274362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2743623"/>
                    </a:xfrm>
                    <a:prstGeom prst="rect">
                      <a:avLst/>
                    </a:prstGeom>
                    <a:noFill/>
                    <a:ln>
                      <a:noFill/>
                    </a:ln>
                  </pic:spPr>
                </pic:pic>
              </a:graphicData>
            </a:graphic>
          </wp:inline>
        </w:drawing>
      </w:r>
    </w:p>
    <w:p w:rsidR="00992150" w:rsidRPr="00AB1A0F" w:rsidRDefault="00992150" w:rsidP="00992150">
      <w:pPr>
        <w:spacing w:after="240"/>
        <w:ind w:left="1304" w:hanging="1304"/>
        <w:jc w:val="center"/>
        <w:rPr>
          <w:rFonts w:ascii="Arial" w:hAnsi="Arial"/>
          <w:b/>
          <w:bCs/>
        </w:rPr>
      </w:pPr>
      <w:r w:rsidRPr="00AB1A0F">
        <w:rPr>
          <w:rFonts w:ascii="Arial" w:hAnsi="Arial"/>
          <w:b/>
          <w:bCs/>
        </w:rPr>
        <w:t>Figure 17.</w:t>
      </w:r>
      <w:r w:rsidRPr="00AB1A0F">
        <w:rPr>
          <w:rFonts w:ascii="Arial" w:hAnsi="Arial"/>
          <w:b/>
          <w:bCs/>
        </w:rPr>
        <w:tab/>
        <w:t>AL = 1, Bundle size = 2, localized REG bundles.</w:t>
      </w:r>
    </w:p>
    <w:p w:rsidR="00456E3D" w:rsidRPr="00AB1A0F" w:rsidRDefault="00456E3D" w:rsidP="00456E3D"/>
    <w:p w:rsidR="00456E3D" w:rsidRPr="00AB1A0F" w:rsidRDefault="00456E3D" w:rsidP="00456E3D">
      <w:r w:rsidRPr="00AB1A0F">
        <w:rPr>
          <w:noProof/>
          <w:lang w:eastAsia="sv-SE"/>
        </w:rPr>
        <w:lastRenderedPageBreak/>
        <w:drawing>
          <wp:inline distT="0" distB="0" distL="0" distR="0">
            <wp:extent cx="5943600" cy="2743623"/>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2743623"/>
                    </a:xfrm>
                    <a:prstGeom prst="rect">
                      <a:avLst/>
                    </a:prstGeom>
                    <a:noFill/>
                    <a:ln>
                      <a:noFill/>
                    </a:ln>
                  </pic:spPr>
                </pic:pic>
              </a:graphicData>
            </a:graphic>
          </wp:inline>
        </w:drawing>
      </w:r>
    </w:p>
    <w:p w:rsidR="00992150" w:rsidRPr="00AB1A0F" w:rsidRDefault="00992150" w:rsidP="00992150">
      <w:pPr>
        <w:spacing w:after="240"/>
        <w:ind w:left="1304" w:hanging="1304"/>
        <w:jc w:val="center"/>
        <w:rPr>
          <w:rFonts w:ascii="Arial" w:hAnsi="Arial"/>
          <w:b/>
          <w:bCs/>
        </w:rPr>
      </w:pPr>
      <w:r w:rsidRPr="00AB1A0F">
        <w:rPr>
          <w:rFonts w:ascii="Arial" w:hAnsi="Arial"/>
          <w:b/>
          <w:bCs/>
        </w:rPr>
        <w:t>Figure 18.</w:t>
      </w:r>
      <w:r w:rsidRPr="00AB1A0F">
        <w:rPr>
          <w:rFonts w:ascii="Arial" w:hAnsi="Arial"/>
          <w:b/>
          <w:bCs/>
        </w:rPr>
        <w:tab/>
        <w:t>AL = 1, Bundle size = 6, localized REG bundles.</w:t>
      </w:r>
    </w:p>
    <w:p w:rsidR="00992150" w:rsidRPr="00AB1A0F" w:rsidRDefault="00992150" w:rsidP="00456E3D"/>
    <w:p w:rsidR="00334DBC" w:rsidRPr="00AB1A0F" w:rsidRDefault="00334DBC" w:rsidP="00334DBC">
      <w:pPr>
        <w:pStyle w:val="Heading6"/>
        <w:numPr>
          <w:ilvl w:val="2"/>
          <w:numId w:val="38"/>
        </w:numPr>
        <w:rPr>
          <w:sz w:val="22"/>
        </w:rPr>
      </w:pPr>
      <w:r w:rsidRPr="00AB1A0F">
        <w:rPr>
          <w:sz w:val="22"/>
        </w:rPr>
        <w:t>Aggregation level 2</w:t>
      </w:r>
    </w:p>
    <w:p w:rsidR="00456E3D" w:rsidRPr="00AB1A0F" w:rsidRDefault="00456E3D" w:rsidP="00456E3D">
      <w:r w:rsidRPr="00AB1A0F">
        <w:rPr>
          <w:noProof/>
          <w:lang w:eastAsia="sv-SE"/>
        </w:rPr>
        <w:drawing>
          <wp:inline distT="0" distB="0" distL="0" distR="0">
            <wp:extent cx="5943600" cy="2743623"/>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2743623"/>
                    </a:xfrm>
                    <a:prstGeom prst="rect">
                      <a:avLst/>
                    </a:prstGeom>
                    <a:noFill/>
                    <a:ln>
                      <a:noFill/>
                    </a:ln>
                  </pic:spPr>
                </pic:pic>
              </a:graphicData>
            </a:graphic>
          </wp:inline>
        </w:drawing>
      </w:r>
    </w:p>
    <w:p w:rsidR="00330970" w:rsidRPr="00AB1A0F" w:rsidRDefault="00330970" w:rsidP="00330970">
      <w:pPr>
        <w:spacing w:after="240"/>
        <w:ind w:left="1304" w:hanging="1304"/>
        <w:jc w:val="center"/>
        <w:rPr>
          <w:rFonts w:ascii="Arial" w:hAnsi="Arial"/>
          <w:b/>
          <w:bCs/>
        </w:rPr>
      </w:pPr>
      <w:r w:rsidRPr="00AB1A0F">
        <w:rPr>
          <w:rFonts w:ascii="Arial" w:hAnsi="Arial"/>
          <w:b/>
          <w:bCs/>
        </w:rPr>
        <w:t>Figure 19.</w:t>
      </w:r>
      <w:r w:rsidRPr="00AB1A0F">
        <w:rPr>
          <w:rFonts w:ascii="Arial" w:hAnsi="Arial"/>
          <w:b/>
          <w:bCs/>
        </w:rPr>
        <w:tab/>
        <w:t>AL = 2, Bundle size = 2, localized REG bundles.</w:t>
      </w:r>
    </w:p>
    <w:p w:rsidR="00330970" w:rsidRPr="00AB1A0F" w:rsidRDefault="00330970" w:rsidP="00456E3D"/>
    <w:p w:rsidR="00456E3D" w:rsidRPr="00AB1A0F" w:rsidRDefault="00456E3D" w:rsidP="00456E3D">
      <w:r w:rsidRPr="00AB1A0F">
        <w:rPr>
          <w:noProof/>
          <w:lang w:eastAsia="sv-SE"/>
        </w:rPr>
        <w:lastRenderedPageBreak/>
        <w:drawing>
          <wp:inline distT="0" distB="0" distL="0" distR="0">
            <wp:extent cx="5943600" cy="2743623"/>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2743623"/>
                    </a:xfrm>
                    <a:prstGeom prst="rect">
                      <a:avLst/>
                    </a:prstGeom>
                    <a:noFill/>
                    <a:ln>
                      <a:noFill/>
                    </a:ln>
                  </pic:spPr>
                </pic:pic>
              </a:graphicData>
            </a:graphic>
          </wp:inline>
        </w:drawing>
      </w:r>
    </w:p>
    <w:p w:rsidR="00330970" w:rsidRPr="00AB1A0F" w:rsidRDefault="00330970" w:rsidP="00330970">
      <w:pPr>
        <w:spacing w:after="240"/>
        <w:ind w:left="1304" w:hanging="1304"/>
        <w:jc w:val="center"/>
        <w:rPr>
          <w:rFonts w:ascii="Arial" w:hAnsi="Arial"/>
          <w:b/>
          <w:bCs/>
        </w:rPr>
      </w:pPr>
      <w:r w:rsidRPr="00AB1A0F">
        <w:rPr>
          <w:rFonts w:ascii="Arial" w:hAnsi="Arial"/>
          <w:b/>
          <w:bCs/>
        </w:rPr>
        <w:t>Figure 20.</w:t>
      </w:r>
      <w:r w:rsidRPr="00AB1A0F">
        <w:rPr>
          <w:rFonts w:ascii="Arial" w:hAnsi="Arial"/>
          <w:b/>
          <w:bCs/>
        </w:rPr>
        <w:tab/>
        <w:t>AL = 2, Bundle size = 6, localized REG bundles.</w:t>
      </w:r>
    </w:p>
    <w:p w:rsidR="001830A1" w:rsidRPr="00AB1A0F" w:rsidRDefault="001830A1" w:rsidP="00334DBC"/>
    <w:p w:rsidR="00334DBC" w:rsidRPr="00AB1A0F" w:rsidRDefault="00334DBC" w:rsidP="00334DBC">
      <w:pPr>
        <w:pStyle w:val="Heading6"/>
        <w:numPr>
          <w:ilvl w:val="2"/>
          <w:numId w:val="38"/>
        </w:numPr>
        <w:rPr>
          <w:sz w:val="22"/>
        </w:rPr>
      </w:pPr>
      <w:r w:rsidRPr="00AB1A0F">
        <w:rPr>
          <w:sz w:val="22"/>
        </w:rPr>
        <w:t>Aggregation level 4</w:t>
      </w:r>
    </w:p>
    <w:p w:rsidR="00334DBC" w:rsidRPr="00AB1A0F" w:rsidRDefault="00456E3D" w:rsidP="00334DBC">
      <w:r w:rsidRPr="00AB1A0F">
        <w:rPr>
          <w:noProof/>
          <w:lang w:eastAsia="sv-SE"/>
        </w:rPr>
        <w:drawing>
          <wp:inline distT="0" distB="0" distL="0" distR="0">
            <wp:extent cx="5943600" cy="2743623"/>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2743623"/>
                    </a:xfrm>
                    <a:prstGeom prst="rect">
                      <a:avLst/>
                    </a:prstGeom>
                    <a:noFill/>
                    <a:ln>
                      <a:noFill/>
                    </a:ln>
                  </pic:spPr>
                </pic:pic>
              </a:graphicData>
            </a:graphic>
          </wp:inline>
        </w:drawing>
      </w:r>
    </w:p>
    <w:p w:rsidR="00E65C29" w:rsidRPr="00AB1A0F" w:rsidRDefault="00E65C29" w:rsidP="00E65C29">
      <w:pPr>
        <w:spacing w:after="240"/>
        <w:ind w:left="1304" w:hanging="1304"/>
        <w:jc w:val="center"/>
        <w:rPr>
          <w:rFonts w:ascii="Arial" w:hAnsi="Arial"/>
          <w:b/>
          <w:bCs/>
        </w:rPr>
      </w:pPr>
      <w:r w:rsidRPr="00AB1A0F">
        <w:rPr>
          <w:rFonts w:ascii="Arial" w:hAnsi="Arial"/>
          <w:b/>
          <w:bCs/>
        </w:rPr>
        <w:t>Figure 21.</w:t>
      </w:r>
      <w:r w:rsidRPr="00AB1A0F">
        <w:rPr>
          <w:rFonts w:ascii="Arial" w:hAnsi="Arial"/>
          <w:b/>
          <w:bCs/>
        </w:rPr>
        <w:tab/>
        <w:t>AL = 4, Bundle size = 2, localized REG bundles.</w:t>
      </w:r>
    </w:p>
    <w:p w:rsidR="00E65C29" w:rsidRPr="00AB1A0F" w:rsidRDefault="00E65C29" w:rsidP="00334DBC"/>
    <w:p w:rsidR="00456E3D" w:rsidRPr="00AB1A0F" w:rsidRDefault="00456E3D" w:rsidP="00334DBC">
      <w:r w:rsidRPr="00AB1A0F">
        <w:rPr>
          <w:noProof/>
          <w:lang w:eastAsia="sv-SE"/>
        </w:rPr>
        <w:lastRenderedPageBreak/>
        <w:drawing>
          <wp:inline distT="0" distB="0" distL="0" distR="0">
            <wp:extent cx="5943600" cy="2743623"/>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3600" cy="2743623"/>
                    </a:xfrm>
                    <a:prstGeom prst="rect">
                      <a:avLst/>
                    </a:prstGeom>
                    <a:noFill/>
                    <a:ln>
                      <a:noFill/>
                    </a:ln>
                  </pic:spPr>
                </pic:pic>
              </a:graphicData>
            </a:graphic>
          </wp:inline>
        </w:drawing>
      </w:r>
    </w:p>
    <w:p w:rsidR="0016686F" w:rsidRPr="00AB1A0F" w:rsidRDefault="0016686F" w:rsidP="0016686F">
      <w:pPr>
        <w:spacing w:after="240"/>
        <w:ind w:left="1304" w:hanging="1304"/>
        <w:jc w:val="center"/>
        <w:rPr>
          <w:rFonts w:ascii="Arial" w:hAnsi="Arial"/>
          <w:b/>
          <w:bCs/>
        </w:rPr>
      </w:pPr>
      <w:r w:rsidRPr="00AB1A0F">
        <w:rPr>
          <w:rFonts w:ascii="Arial" w:hAnsi="Arial"/>
          <w:b/>
          <w:bCs/>
        </w:rPr>
        <w:t>Figure 22.</w:t>
      </w:r>
      <w:r w:rsidRPr="00AB1A0F">
        <w:rPr>
          <w:rFonts w:ascii="Arial" w:hAnsi="Arial"/>
          <w:b/>
          <w:bCs/>
        </w:rPr>
        <w:tab/>
        <w:t>AL = 4, Bundle size = 6, localized REG bundles.</w:t>
      </w:r>
    </w:p>
    <w:p w:rsidR="0016686F" w:rsidRPr="00AB1A0F" w:rsidRDefault="0016686F" w:rsidP="00334DBC"/>
    <w:p w:rsidR="00334DBC" w:rsidRPr="00AB1A0F" w:rsidRDefault="00334DBC" w:rsidP="00334DBC">
      <w:pPr>
        <w:pStyle w:val="Heading6"/>
        <w:numPr>
          <w:ilvl w:val="2"/>
          <w:numId w:val="38"/>
        </w:numPr>
        <w:rPr>
          <w:sz w:val="22"/>
        </w:rPr>
      </w:pPr>
      <w:r w:rsidRPr="00AB1A0F">
        <w:rPr>
          <w:sz w:val="22"/>
        </w:rPr>
        <w:t>Aggregation level 8</w:t>
      </w:r>
    </w:p>
    <w:p w:rsidR="00334DBC" w:rsidRPr="00AB1A0F" w:rsidRDefault="0017059A" w:rsidP="00334DBC">
      <w:r w:rsidRPr="00AB1A0F">
        <w:rPr>
          <w:noProof/>
          <w:lang w:eastAsia="sv-SE"/>
        </w:rPr>
        <w:drawing>
          <wp:inline distT="0" distB="0" distL="0" distR="0">
            <wp:extent cx="5943600" cy="2743623"/>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2743623"/>
                    </a:xfrm>
                    <a:prstGeom prst="rect">
                      <a:avLst/>
                    </a:prstGeom>
                    <a:noFill/>
                    <a:ln>
                      <a:noFill/>
                    </a:ln>
                  </pic:spPr>
                </pic:pic>
              </a:graphicData>
            </a:graphic>
          </wp:inline>
        </w:drawing>
      </w:r>
      <w:r w:rsidRPr="00AB1A0F">
        <w:t xml:space="preserve"> </w:t>
      </w:r>
    </w:p>
    <w:p w:rsidR="00E5617A" w:rsidRPr="00AB1A0F" w:rsidRDefault="00E5617A" w:rsidP="00E5617A">
      <w:pPr>
        <w:spacing w:after="240"/>
        <w:ind w:left="1304" w:hanging="1304"/>
        <w:jc w:val="center"/>
        <w:rPr>
          <w:rFonts w:ascii="Arial" w:hAnsi="Arial"/>
          <w:b/>
          <w:bCs/>
        </w:rPr>
      </w:pPr>
      <w:r w:rsidRPr="00AB1A0F">
        <w:rPr>
          <w:rFonts w:ascii="Arial" w:hAnsi="Arial"/>
          <w:b/>
          <w:bCs/>
        </w:rPr>
        <w:t>Figure 23.</w:t>
      </w:r>
      <w:r w:rsidRPr="00AB1A0F">
        <w:rPr>
          <w:rFonts w:ascii="Arial" w:hAnsi="Arial"/>
          <w:b/>
          <w:bCs/>
        </w:rPr>
        <w:tab/>
        <w:t>AL = 8, Bundle size = 2, localized REG bundles.</w:t>
      </w:r>
    </w:p>
    <w:p w:rsidR="00E5617A" w:rsidRPr="00AB1A0F" w:rsidRDefault="00E5617A" w:rsidP="00334DBC">
      <w:pPr>
        <w:rPr>
          <w:noProof/>
        </w:rPr>
      </w:pPr>
    </w:p>
    <w:p w:rsidR="0017059A" w:rsidRPr="00AB1A0F" w:rsidRDefault="0017059A" w:rsidP="00334DBC">
      <w:r w:rsidRPr="00AB1A0F">
        <w:rPr>
          <w:noProof/>
          <w:lang w:eastAsia="sv-SE"/>
        </w:rPr>
        <w:lastRenderedPageBreak/>
        <w:drawing>
          <wp:inline distT="0" distB="0" distL="0" distR="0">
            <wp:extent cx="5943600" cy="2743623"/>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2743623"/>
                    </a:xfrm>
                    <a:prstGeom prst="rect">
                      <a:avLst/>
                    </a:prstGeom>
                    <a:noFill/>
                    <a:ln>
                      <a:noFill/>
                    </a:ln>
                  </pic:spPr>
                </pic:pic>
              </a:graphicData>
            </a:graphic>
          </wp:inline>
        </w:drawing>
      </w:r>
    </w:p>
    <w:p w:rsidR="00E5617A" w:rsidRPr="00AB1A0F" w:rsidRDefault="00E5617A" w:rsidP="00E5617A">
      <w:pPr>
        <w:spacing w:after="240"/>
        <w:ind w:left="1304" w:hanging="1304"/>
        <w:jc w:val="center"/>
        <w:rPr>
          <w:rFonts w:ascii="Arial" w:hAnsi="Arial"/>
          <w:b/>
          <w:bCs/>
        </w:rPr>
      </w:pPr>
      <w:r w:rsidRPr="00AB1A0F">
        <w:rPr>
          <w:rFonts w:ascii="Arial" w:hAnsi="Arial"/>
          <w:b/>
          <w:bCs/>
        </w:rPr>
        <w:t>Figure 24.</w:t>
      </w:r>
      <w:r w:rsidRPr="00AB1A0F">
        <w:rPr>
          <w:rFonts w:ascii="Arial" w:hAnsi="Arial"/>
          <w:b/>
          <w:bCs/>
        </w:rPr>
        <w:tab/>
        <w:t>AL = 8, Bundle size = 6, localized REG bundles.</w:t>
      </w:r>
    </w:p>
    <w:p w:rsidR="00E5617A" w:rsidRPr="00AB1A0F" w:rsidRDefault="00E5617A" w:rsidP="00334DBC"/>
    <w:p w:rsidR="00334DBC" w:rsidRPr="00AB1A0F" w:rsidRDefault="00334DBC" w:rsidP="00334DBC">
      <w:pPr>
        <w:pStyle w:val="ListParagraph"/>
        <w:ind w:left="576"/>
      </w:pPr>
    </w:p>
    <w:p w:rsidR="001D5707" w:rsidRPr="00AB1A0F" w:rsidRDefault="001D5707" w:rsidP="001D5707"/>
    <w:p w:rsidR="000C323B" w:rsidRPr="00510827" w:rsidRDefault="000C323B" w:rsidP="000C323B">
      <w:pPr>
        <w:pStyle w:val="Heading1"/>
        <w:numPr>
          <w:ilvl w:val="0"/>
          <w:numId w:val="38"/>
        </w:numPr>
        <w:tabs>
          <w:tab w:val="num" w:pos="432"/>
        </w:tabs>
        <w:spacing w:after="180"/>
      </w:pPr>
      <w:bookmarkStart w:id="2" w:name="_Hlk494708427"/>
      <w:bookmarkEnd w:id="2"/>
      <w:r>
        <w:rPr>
          <w:rFonts w:eastAsia="Times New Roman" w:cs="Arial"/>
          <w:sz w:val="32"/>
          <w:szCs w:val="36"/>
        </w:rPr>
        <w:t>Conclusions</w:t>
      </w:r>
    </w:p>
    <w:p w:rsidR="00374D00" w:rsidRPr="00AB1A0F" w:rsidRDefault="003A0E41" w:rsidP="008E065E">
      <w:pPr>
        <w:pStyle w:val="BodyText"/>
        <w:rPr>
          <w:lang w:val="en-US"/>
        </w:rPr>
      </w:pPr>
      <w:r w:rsidRPr="00AB1A0F">
        <w:rPr>
          <w:lang w:val="en-US"/>
        </w:rPr>
        <w:t xml:space="preserve">In this </w:t>
      </w:r>
      <w:r w:rsidR="00BA5D34" w:rsidRPr="00AB1A0F">
        <w:rPr>
          <w:lang w:val="en-US"/>
        </w:rPr>
        <w:t>contribution,</w:t>
      </w:r>
      <w:r w:rsidRPr="00AB1A0F">
        <w:rPr>
          <w:lang w:val="en-US"/>
        </w:rPr>
        <w:t xml:space="preserve"> we made the following ob</w:t>
      </w:r>
      <w:r w:rsidR="004033B5" w:rsidRPr="00AB1A0F">
        <w:rPr>
          <w:lang w:val="en-US"/>
        </w:rPr>
        <w:t>s</w:t>
      </w:r>
      <w:r w:rsidRPr="00AB1A0F">
        <w:rPr>
          <w:lang w:val="en-US"/>
        </w:rPr>
        <w:t>ervations</w:t>
      </w:r>
      <w:r w:rsidR="00605FC6">
        <w:rPr>
          <w:lang w:val="en-US"/>
        </w:rPr>
        <w:t xml:space="preserve"> b</w:t>
      </w:r>
      <w:r w:rsidR="00605FC6">
        <w:rPr>
          <w:lang w:val="en-US"/>
        </w:rPr>
        <w:t>ased on the extensive simulation results</w:t>
      </w:r>
      <w:r w:rsidR="008E065E" w:rsidRPr="00AB1A0F">
        <w:rPr>
          <w:lang w:val="en-US"/>
        </w:rPr>
        <w:t>:</w:t>
      </w:r>
    </w:p>
    <w:p w:rsidR="00605FC6" w:rsidRDefault="00605FC6" w:rsidP="00605FC6">
      <w:pPr>
        <w:pStyle w:val="Observation"/>
        <w:numPr>
          <w:ilvl w:val="0"/>
          <w:numId w:val="49"/>
        </w:numPr>
        <w:ind w:left="1710" w:hanging="1710"/>
      </w:pPr>
      <w:r w:rsidRPr="00AB1A0F">
        <w:t>For aggregation level 1</w:t>
      </w:r>
      <w:r>
        <w:t xml:space="preserve"> and REG bundle size = 2</w:t>
      </w:r>
      <w:r w:rsidRPr="00AB1A0F">
        <w:t xml:space="preserve">, </w:t>
      </w:r>
      <w:r>
        <w:t xml:space="preserve">using a channel interleaver improves the performance by around 1 dB at BLER=1e-3, as compared to not using any channel interleaver. For this case, the </w:t>
      </w:r>
      <w:r w:rsidRPr="00AB1A0F">
        <w:t xml:space="preserve">rectangular interleaver slightly outperforms the parallel rectangular interleaver. </w:t>
      </w:r>
    </w:p>
    <w:p w:rsidR="00605FC6" w:rsidRPr="00AB1A0F" w:rsidRDefault="00605FC6" w:rsidP="00605FC6">
      <w:pPr>
        <w:pStyle w:val="Observation"/>
      </w:pPr>
      <w:r w:rsidRPr="00AB1A0F">
        <w:t>For aggregation level 1</w:t>
      </w:r>
      <w:r>
        <w:t xml:space="preserve"> and REG bundle size = 6</w:t>
      </w:r>
      <w:r w:rsidRPr="00AB1A0F">
        <w:t xml:space="preserve">, </w:t>
      </w:r>
      <w:r>
        <w:t>using a channel interleaver does not significantly improves the performance</w:t>
      </w:r>
      <w:r w:rsidRPr="00AB1A0F">
        <w:t>.</w:t>
      </w:r>
    </w:p>
    <w:p w:rsidR="00605FC6" w:rsidRDefault="00605FC6" w:rsidP="00605FC6">
      <w:pPr>
        <w:pStyle w:val="Observation"/>
      </w:pPr>
      <w:r w:rsidRPr="00AB1A0F">
        <w:t xml:space="preserve">For aggregation level 2, </w:t>
      </w:r>
      <w:r>
        <w:t>using a channel interleaver with a span of 1 CCE does not improves the performance significantly compared to not using any channel interleaver.</w:t>
      </w:r>
    </w:p>
    <w:p w:rsidR="00605FC6" w:rsidRPr="00715AE8" w:rsidRDefault="00605FC6" w:rsidP="00605FC6">
      <w:pPr>
        <w:pStyle w:val="Observation"/>
      </w:pPr>
      <w:r w:rsidRPr="00AB1A0F">
        <w:t xml:space="preserve">For aggregation level 2, </w:t>
      </w:r>
      <w:r>
        <w:t>using a channel interleaver with a span of 2 CCEs can improve the performance by up to 0.5 dB as compared to not using any channel interleaver. For this case,</w:t>
      </w:r>
      <w:r w:rsidRPr="00AB1A0F">
        <w:t xml:space="preserve"> the parallel rectangular interleaver slightly outperforms the rectangular interleaver.</w:t>
      </w:r>
      <w:r>
        <w:t xml:space="preserve"> </w:t>
      </w:r>
    </w:p>
    <w:p w:rsidR="00DA5D02" w:rsidRDefault="00605FC6" w:rsidP="00605FC6">
      <w:pPr>
        <w:pStyle w:val="Observation"/>
      </w:pPr>
      <w:r w:rsidRPr="00AB1A0F">
        <w:t xml:space="preserve">For aggregation level 4 and 8 there </w:t>
      </w:r>
      <w:r>
        <w:t xml:space="preserve">is </w:t>
      </w:r>
      <w:r w:rsidRPr="00AB1A0F">
        <w:t xml:space="preserve">no </w:t>
      </w:r>
      <w:r>
        <w:t>visible</w:t>
      </w:r>
      <w:r w:rsidRPr="00AB1A0F">
        <w:t xml:space="preserve"> performance improvement when using </w:t>
      </w:r>
      <w:r>
        <w:t xml:space="preserve">a </w:t>
      </w:r>
      <w:r w:rsidRPr="00AB1A0F">
        <w:t>channel interleaver as compared to not using any channel interleaver.</w:t>
      </w:r>
    </w:p>
    <w:p w:rsidR="00605FC6" w:rsidRDefault="00605FC6" w:rsidP="00E5689D">
      <w:pPr>
        <w:pStyle w:val="BodyText"/>
        <w:rPr>
          <w:lang w:val="en-US"/>
        </w:rPr>
      </w:pPr>
    </w:p>
    <w:p w:rsidR="00255E5C" w:rsidRPr="00AB1A0F" w:rsidRDefault="00605FC6" w:rsidP="00E5689D">
      <w:pPr>
        <w:pStyle w:val="BodyText"/>
        <w:rPr>
          <w:lang w:val="en-US"/>
        </w:rPr>
      </w:pPr>
      <w:r>
        <w:rPr>
          <w:lang w:val="en-US"/>
        </w:rPr>
        <w:t>Based on the observations</w:t>
      </w:r>
      <w:r w:rsidR="002D1216">
        <w:rPr>
          <w:lang w:val="en-US"/>
        </w:rPr>
        <w:t>, we have the following proposal</w:t>
      </w:r>
      <w:r w:rsidR="00492138">
        <w:rPr>
          <w:lang w:val="en-US"/>
        </w:rPr>
        <w:t>s</w:t>
      </w:r>
      <w:r w:rsidR="002D1216">
        <w:rPr>
          <w:lang w:val="en-US"/>
        </w:rPr>
        <w:t>:</w:t>
      </w:r>
    </w:p>
    <w:p w:rsidR="00255E5C" w:rsidRPr="007E4033" w:rsidRDefault="00605FC6" w:rsidP="00492138">
      <w:pPr>
        <w:pStyle w:val="Proposal"/>
        <w:numPr>
          <w:ilvl w:val="0"/>
          <w:numId w:val="48"/>
        </w:numPr>
      </w:pPr>
      <w:r w:rsidRPr="007E4033">
        <w:lastRenderedPageBreak/>
        <w:t>In case a channel interleaver is adopted, use the rectangular interleaver with span of 1 CCE for aggregation level 1</w:t>
      </w:r>
      <w:r>
        <w:t xml:space="preserve"> only</w:t>
      </w:r>
      <w:r w:rsidR="000C323B" w:rsidRPr="007E4033">
        <w:t>.</w:t>
      </w:r>
    </w:p>
    <w:p w:rsidR="00255E5C" w:rsidRPr="007E4033" w:rsidRDefault="00D0366E" w:rsidP="00492138">
      <w:pPr>
        <w:pStyle w:val="Proposal"/>
        <w:numPr>
          <w:ilvl w:val="0"/>
          <w:numId w:val="48"/>
        </w:numPr>
      </w:pPr>
      <w:r>
        <w:t>Considering all combinations of PDCCH configuration</w:t>
      </w:r>
      <w:r>
        <w:t>s</w:t>
      </w:r>
      <w:r>
        <w:t>, d</w:t>
      </w:r>
      <w:r w:rsidRPr="007E4033">
        <w:t>o not to adopt a channel interleaver in downlink for polar codes</w:t>
      </w:r>
      <w:r w:rsidR="00492138" w:rsidRPr="007E4033">
        <w:t>.</w:t>
      </w:r>
    </w:p>
    <w:p w:rsidR="00255E5C" w:rsidRPr="00BA5D34" w:rsidRDefault="00255E5C" w:rsidP="00E5689D">
      <w:pPr>
        <w:pStyle w:val="BodyText"/>
        <w:rPr>
          <w:lang w:val="en-US"/>
        </w:rPr>
      </w:pPr>
    </w:p>
    <w:p w:rsidR="00F507D1" w:rsidRPr="00C73699" w:rsidRDefault="00F507D1" w:rsidP="00CE0424">
      <w:pPr>
        <w:pStyle w:val="Heading1"/>
        <w:rPr>
          <w:sz w:val="32"/>
          <w:szCs w:val="32"/>
        </w:rPr>
      </w:pPr>
      <w:bookmarkStart w:id="3" w:name="_In-sequence_SDU_delivery"/>
      <w:bookmarkEnd w:id="3"/>
      <w:r w:rsidRPr="00C73699">
        <w:rPr>
          <w:sz w:val="32"/>
          <w:szCs w:val="32"/>
        </w:rPr>
        <w:t>References</w:t>
      </w:r>
    </w:p>
    <w:p w:rsidR="006625D6" w:rsidRPr="00AB1A0F" w:rsidRDefault="006625D6" w:rsidP="003B6CCB">
      <w:pPr>
        <w:pStyle w:val="Reference"/>
        <w:ind w:left="540" w:hanging="540"/>
      </w:pPr>
      <w:r w:rsidRPr="00AB1A0F">
        <w:t>R1- 1712649 “Channel Interleaver for Polar Codes”, Ericsson, Prague, Czech Republic, 21st - 25th August 2017</w:t>
      </w:r>
    </w:p>
    <w:p w:rsidR="006625D6" w:rsidRPr="00AB1A0F" w:rsidRDefault="006625D6" w:rsidP="003B6CCB">
      <w:pPr>
        <w:pStyle w:val="Reference"/>
        <w:ind w:left="540" w:hanging="540"/>
      </w:pPr>
      <w:r w:rsidRPr="00AB1A0F">
        <w:t>R1-1714983 “Proposed Evaluation assumptions for Polar Channel Interleaver for DL” Prague, Czech Republic, 21</w:t>
      </w:r>
      <w:r w:rsidRPr="00AB1A0F">
        <w:rPr>
          <w:vertAlign w:val="superscript"/>
        </w:rPr>
        <w:t>st</w:t>
      </w:r>
      <w:r w:rsidRPr="00AB1A0F">
        <w:t xml:space="preserve"> – 25</w:t>
      </w:r>
      <w:r w:rsidRPr="00AB1A0F">
        <w:rPr>
          <w:vertAlign w:val="superscript"/>
        </w:rPr>
        <w:t>th</w:t>
      </w:r>
      <w:r w:rsidRPr="00AB1A0F">
        <w:t xml:space="preserve"> August 2017</w:t>
      </w:r>
    </w:p>
    <w:p w:rsidR="006625D6" w:rsidRPr="00AB1A0F" w:rsidRDefault="006625D6" w:rsidP="006625D6">
      <w:pPr>
        <w:pStyle w:val="Reference"/>
        <w:numPr>
          <w:ilvl w:val="0"/>
          <w:numId w:val="0"/>
        </w:numPr>
        <w:ind w:left="540"/>
      </w:pPr>
    </w:p>
    <w:p w:rsidR="00510827" w:rsidRPr="00C73699" w:rsidRDefault="00510827" w:rsidP="00510827">
      <w:pPr>
        <w:pStyle w:val="Reference"/>
        <w:numPr>
          <w:ilvl w:val="0"/>
          <w:numId w:val="0"/>
        </w:numPr>
        <w:rPr>
          <w:sz w:val="32"/>
          <w:szCs w:val="32"/>
        </w:rPr>
      </w:pPr>
    </w:p>
    <w:p w:rsidR="00510827" w:rsidRPr="00C73699" w:rsidRDefault="00510827" w:rsidP="00C73699">
      <w:pPr>
        <w:pStyle w:val="Heading1"/>
        <w:rPr>
          <w:sz w:val="32"/>
          <w:szCs w:val="32"/>
        </w:rPr>
      </w:pPr>
      <w:r w:rsidRPr="00C73699">
        <w:rPr>
          <w:sz w:val="32"/>
          <w:szCs w:val="32"/>
        </w:rPr>
        <w:t>Appendix</w:t>
      </w:r>
      <w:r w:rsidR="002F116B" w:rsidRPr="00C73699">
        <w:rPr>
          <w:sz w:val="32"/>
          <w:szCs w:val="32"/>
        </w:rPr>
        <w:t xml:space="preserve"> 1</w:t>
      </w:r>
      <w:r w:rsidR="00C73699" w:rsidRPr="00C73699">
        <w:rPr>
          <w:sz w:val="32"/>
          <w:szCs w:val="32"/>
        </w:rPr>
        <w:t>: Simulation Parameters</w:t>
      </w:r>
    </w:p>
    <w:tbl>
      <w:tblPr>
        <w:tblW w:w="0" w:type="auto"/>
        <w:jc w:val="center"/>
        <w:tblCellMar>
          <w:left w:w="0" w:type="dxa"/>
          <w:right w:w="0" w:type="dxa"/>
        </w:tblCellMar>
        <w:tblLook w:val="04A0" w:firstRow="1" w:lastRow="0" w:firstColumn="1" w:lastColumn="0" w:noHBand="0" w:noVBand="1"/>
      </w:tblPr>
      <w:tblGrid>
        <w:gridCol w:w="3363"/>
        <w:gridCol w:w="5958"/>
      </w:tblGrid>
      <w:tr w:rsidR="00510827" w:rsidRPr="00AB1A0F" w:rsidTr="00CE67B7">
        <w:trPr>
          <w:trHeight w:val="408"/>
          <w:jc w:val="center"/>
        </w:trPr>
        <w:tc>
          <w:tcPr>
            <w:tcW w:w="3363" w:type="dxa"/>
            <w:tcBorders>
              <w:top w:val="single" w:sz="8" w:space="0" w:color="auto"/>
              <w:left w:val="single" w:sz="8" w:space="0" w:color="auto"/>
              <w:bottom w:val="single" w:sz="8" w:space="0" w:color="auto"/>
              <w:right w:val="single" w:sz="8" w:space="0" w:color="auto"/>
            </w:tcBorders>
            <w:shd w:val="clear" w:color="auto" w:fill="FBE4D5"/>
            <w:tcMar>
              <w:top w:w="0" w:type="dxa"/>
              <w:left w:w="108" w:type="dxa"/>
              <w:bottom w:w="0" w:type="dxa"/>
              <w:right w:w="108" w:type="dxa"/>
            </w:tcMar>
            <w:hideMark/>
          </w:tcPr>
          <w:p w:rsidR="00510827" w:rsidRPr="00AB1A0F" w:rsidRDefault="00510827" w:rsidP="00CE67B7">
            <w:pPr>
              <w:spacing w:line="252" w:lineRule="auto"/>
              <w:jc w:val="center"/>
              <w:rPr>
                <w:b/>
                <w:bCs/>
                <w:highlight w:val="yellow"/>
              </w:rPr>
            </w:pPr>
            <w:r w:rsidRPr="00AB1A0F">
              <w:rPr>
                <w:b/>
                <w:bCs/>
              </w:rPr>
              <w:t>Parameter</w:t>
            </w:r>
          </w:p>
        </w:tc>
        <w:tc>
          <w:tcPr>
            <w:tcW w:w="5951" w:type="dxa"/>
            <w:tcBorders>
              <w:top w:val="single" w:sz="8" w:space="0" w:color="auto"/>
              <w:left w:val="nil"/>
              <w:bottom w:val="single" w:sz="8" w:space="0" w:color="auto"/>
              <w:right w:val="single" w:sz="8" w:space="0" w:color="auto"/>
            </w:tcBorders>
            <w:shd w:val="clear" w:color="auto" w:fill="FBE4D5"/>
            <w:tcMar>
              <w:top w:w="0" w:type="dxa"/>
              <w:left w:w="108" w:type="dxa"/>
              <w:bottom w:w="0" w:type="dxa"/>
              <w:right w:w="108" w:type="dxa"/>
            </w:tcMar>
            <w:hideMark/>
          </w:tcPr>
          <w:p w:rsidR="00510827" w:rsidRPr="00AB1A0F" w:rsidRDefault="00510827" w:rsidP="00CE67B7">
            <w:pPr>
              <w:spacing w:line="252" w:lineRule="auto"/>
              <w:jc w:val="center"/>
              <w:rPr>
                <w:b/>
                <w:bCs/>
              </w:rPr>
            </w:pPr>
            <w:r w:rsidRPr="00AB1A0F">
              <w:rPr>
                <w:b/>
                <w:bCs/>
              </w:rPr>
              <w:t>Value</w:t>
            </w:r>
          </w:p>
        </w:tc>
      </w:tr>
      <w:tr w:rsidR="00510827" w:rsidRPr="00AB1A0F" w:rsidTr="00CE67B7">
        <w:trPr>
          <w:trHeight w:val="273"/>
          <w:jc w:val="center"/>
        </w:trPr>
        <w:tc>
          <w:tcPr>
            <w:tcW w:w="336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10827" w:rsidRPr="00AB1A0F" w:rsidRDefault="00510827" w:rsidP="00CE67B7">
            <w:pPr>
              <w:spacing w:line="252" w:lineRule="auto"/>
            </w:pPr>
            <w:r w:rsidRPr="00AB1A0F">
              <w:t>System bandwidth</w:t>
            </w:r>
          </w:p>
        </w:tc>
        <w:tc>
          <w:tcPr>
            <w:tcW w:w="5951" w:type="dxa"/>
            <w:tcBorders>
              <w:top w:val="nil"/>
              <w:left w:val="nil"/>
              <w:bottom w:val="single" w:sz="8" w:space="0" w:color="auto"/>
              <w:right w:val="single" w:sz="8" w:space="0" w:color="auto"/>
            </w:tcBorders>
            <w:tcMar>
              <w:top w:w="0" w:type="dxa"/>
              <w:left w:w="108" w:type="dxa"/>
              <w:bottom w:w="0" w:type="dxa"/>
              <w:right w:w="108" w:type="dxa"/>
            </w:tcMar>
            <w:hideMark/>
          </w:tcPr>
          <w:p w:rsidR="00510827" w:rsidRPr="00AB1A0F" w:rsidRDefault="00510827" w:rsidP="00CE67B7">
            <w:pPr>
              <w:spacing w:line="252" w:lineRule="auto"/>
            </w:pPr>
            <w:r w:rsidRPr="00AB1A0F">
              <w:t>10 MHz</w:t>
            </w:r>
          </w:p>
        </w:tc>
      </w:tr>
      <w:tr w:rsidR="00510827" w:rsidRPr="00AB1A0F" w:rsidTr="00CE67B7">
        <w:trPr>
          <w:trHeight w:val="282"/>
          <w:jc w:val="center"/>
        </w:trPr>
        <w:tc>
          <w:tcPr>
            <w:tcW w:w="336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10827" w:rsidRPr="00AB1A0F" w:rsidRDefault="00510827" w:rsidP="00CE67B7">
            <w:pPr>
              <w:spacing w:line="252" w:lineRule="auto"/>
            </w:pPr>
            <w:r w:rsidRPr="00AB1A0F">
              <w:t>Waveform</w:t>
            </w:r>
          </w:p>
        </w:tc>
        <w:tc>
          <w:tcPr>
            <w:tcW w:w="5951" w:type="dxa"/>
            <w:tcBorders>
              <w:top w:val="nil"/>
              <w:left w:val="nil"/>
              <w:bottom w:val="single" w:sz="8" w:space="0" w:color="auto"/>
              <w:right w:val="single" w:sz="8" w:space="0" w:color="auto"/>
            </w:tcBorders>
            <w:tcMar>
              <w:top w:w="0" w:type="dxa"/>
              <w:left w:w="108" w:type="dxa"/>
              <w:bottom w:w="0" w:type="dxa"/>
              <w:right w:w="108" w:type="dxa"/>
            </w:tcMar>
            <w:hideMark/>
          </w:tcPr>
          <w:p w:rsidR="00510827" w:rsidRPr="00AB1A0F" w:rsidRDefault="00510827" w:rsidP="00CE67B7">
            <w:pPr>
              <w:spacing w:line="252" w:lineRule="auto"/>
            </w:pPr>
            <w:r w:rsidRPr="00AB1A0F">
              <w:t>OFDMA</w:t>
            </w:r>
          </w:p>
        </w:tc>
      </w:tr>
      <w:tr w:rsidR="00510827" w:rsidRPr="00AB1A0F" w:rsidTr="00CE67B7">
        <w:trPr>
          <w:trHeight w:val="408"/>
          <w:jc w:val="center"/>
        </w:trPr>
        <w:tc>
          <w:tcPr>
            <w:tcW w:w="336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10827" w:rsidRPr="00AB1A0F" w:rsidRDefault="00510827" w:rsidP="00CE67B7">
            <w:pPr>
              <w:spacing w:line="252" w:lineRule="auto"/>
            </w:pPr>
            <w:r w:rsidRPr="00AB1A0F">
              <w:t>Numerology</w:t>
            </w:r>
          </w:p>
        </w:tc>
        <w:tc>
          <w:tcPr>
            <w:tcW w:w="5951" w:type="dxa"/>
            <w:tcBorders>
              <w:top w:val="nil"/>
              <w:left w:val="nil"/>
              <w:bottom w:val="single" w:sz="8" w:space="0" w:color="auto"/>
              <w:right w:val="single" w:sz="8" w:space="0" w:color="auto"/>
            </w:tcBorders>
            <w:tcMar>
              <w:top w:w="0" w:type="dxa"/>
              <w:left w:w="108" w:type="dxa"/>
              <w:bottom w:w="0" w:type="dxa"/>
              <w:right w:w="108" w:type="dxa"/>
            </w:tcMar>
            <w:hideMark/>
          </w:tcPr>
          <w:p w:rsidR="00510827" w:rsidRPr="00AB1A0F" w:rsidRDefault="00510827" w:rsidP="00CE67B7">
            <w:pPr>
              <w:spacing w:line="252" w:lineRule="auto"/>
            </w:pPr>
            <w:r w:rsidRPr="00AB1A0F">
              <w:t>15 kHz</w:t>
            </w:r>
          </w:p>
        </w:tc>
      </w:tr>
      <w:tr w:rsidR="00510827" w:rsidRPr="00AB1A0F" w:rsidTr="00CE67B7">
        <w:trPr>
          <w:trHeight w:val="408"/>
          <w:jc w:val="center"/>
        </w:trPr>
        <w:tc>
          <w:tcPr>
            <w:tcW w:w="336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10827" w:rsidRPr="00AB1A0F" w:rsidRDefault="00510827" w:rsidP="00CE67B7">
            <w:pPr>
              <w:spacing w:line="252" w:lineRule="auto"/>
            </w:pPr>
            <w:r w:rsidRPr="00AB1A0F">
              <w:t>Payload (not including CRC)</w:t>
            </w:r>
          </w:p>
        </w:tc>
        <w:tc>
          <w:tcPr>
            <w:tcW w:w="5951" w:type="dxa"/>
            <w:tcBorders>
              <w:top w:val="nil"/>
              <w:left w:val="nil"/>
              <w:bottom w:val="single" w:sz="8" w:space="0" w:color="auto"/>
              <w:right w:val="single" w:sz="8" w:space="0" w:color="auto"/>
            </w:tcBorders>
            <w:tcMar>
              <w:top w:w="0" w:type="dxa"/>
              <w:left w:w="108" w:type="dxa"/>
              <w:bottom w:w="0" w:type="dxa"/>
              <w:right w:w="108" w:type="dxa"/>
            </w:tcMar>
            <w:hideMark/>
          </w:tcPr>
          <w:p w:rsidR="00510827" w:rsidRPr="00AB1A0F" w:rsidRDefault="00510827" w:rsidP="00CE67B7">
            <w:pPr>
              <w:spacing w:line="252" w:lineRule="auto"/>
            </w:pPr>
            <w:r w:rsidRPr="00AB1A0F">
              <w:t xml:space="preserve">32, 60, 120 bits </w:t>
            </w:r>
          </w:p>
        </w:tc>
      </w:tr>
      <w:tr w:rsidR="00510827" w:rsidRPr="007E4033" w:rsidTr="00CE67B7">
        <w:trPr>
          <w:trHeight w:val="408"/>
          <w:jc w:val="center"/>
        </w:trPr>
        <w:tc>
          <w:tcPr>
            <w:tcW w:w="336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10827" w:rsidRPr="00AB1A0F" w:rsidRDefault="00510827" w:rsidP="00CE67B7">
            <w:pPr>
              <w:spacing w:line="252" w:lineRule="auto"/>
            </w:pPr>
            <w:r w:rsidRPr="00AB1A0F">
              <w:t>FEC type and Modulation</w:t>
            </w:r>
          </w:p>
        </w:tc>
        <w:tc>
          <w:tcPr>
            <w:tcW w:w="5951" w:type="dxa"/>
            <w:tcBorders>
              <w:top w:val="nil"/>
              <w:left w:val="nil"/>
              <w:bottom w:val="single" w:sz="8" w:space="0" w:color="auto"/>
              <w:right w:val="single" w:sz="8" w:space="0" w:color="auto"/>
            </w:tcBorders>
            <w:tcMar>
              <w:top w:w="0" w:type="dxa"/>
              <w:left w:w="108" w:type="dxa"/>
              <w:bottom w:w="0" w:type="dxa"/>
              <w:right w:w="108" w:type="dxa"/>
            </w:tcMar>
            <w:hideMark/>
          </w:tcPr>
          <w:p w:rsidR="00510827" w:rsidRPr="00AB1A0F" w:rsidRDefault="00510827" w:rsidP="00CE67B7">
            <w:pPr>
              <w:spacing w:line="252" w:lineRule="auto"/>
            </w:pPr>
            <w:r w:rsidRPr="00AB1A0F">
              <w:t xml:space="preserve">Polar with CRC size = 24, QPSK </w:t>
            </w:r>
          </w:p>
          <w:p w:rsidR="00510827" w:rsidRPr="00AB1A0F" w:rsidRDefault="00510827" w:rsidP="00CE67B7">
            <w:pPr>
              <w:rPr>
                <w:rFonts w:eastAsia="MS Mincho"/>
                <w:lang w:eastAsia="ja-JP"/>
              </w:rPr>
            </w:pPr>
            <w:r w:rsidRPr="00AB1A0F">
              <w:t xml:space="preserve">CRC polynomial: </w:t>
            </w:r>
            <w:r w:rsidRPr="00AB1A0F">
              <w:rPr>
                <w:rFonts w:eastAsia="MS Mincho"/>
                <w:lang w:eastAsia="ja-JP"/>
              </w:rPr>
              <w:t>gCRC24(D) = [D24+D23+D21+D20+D17+D15+D13+D12+D8+D4+D2+D+1]</w:t>
            </w:r>
          </w:p>
        </w:tc>
      </w:tr>
      <w:tr w:rsidR="00510827" w:rsidRPr="00AB1A0F" w:rsidTr="00CE67B7">
        <w:trPr>
          <w:trHeight w:val="408"/>
          <w:jc w:val="center"/>
        </w:trPr>
        <w:tc>
          <w:tcPr>
            <w:tcW w:w="336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10827" w:rsidRPr="00AB1A0F" w:rsidRDefault="00510827" w:rsidP="00CE67B7">
            <w:pPr>
              <w:spacing w:line="252" w:lineRule="auto"/>
            </w:pPr>
            <w:r w:rsidRPr="00AB1A0F">
              <w:t>Tx-Rx antenna configuration</w:t>
            </w:r>
          </w:p>
        </w:tc>
        <w:tc>
          <w:tcPr>
            <w:tcW w:w="5951" w:type="dxa"/>
            <w:tcBorders>
              <w:top w:val="nil"/>
              <w:left w:val="nil"/>
              <w:bottom w:val="single" w:sz="8" w:space="0" w:color="auto"/>
              <w:right w:val="single" w:sz="8" w:space="0" w:color="auto"/>
            </w:tcBorders>
            <w:tcMar>
              <w:top w:w="0" w:type="dxa"/>
              <w:left w:w="108" w:type="dxa"/>
              <w:bottom w:w="0" w:type="dxa"/>
              <w:right w:w="108" w:type="dxa"/>
            </w:tcMar>
            <w:hideMark/>
          </w:tcPr>
          <w:p w:rsidR="00510827" w:rsidRPr="00AB1A0F" w:rsidRDefault="00510827" w:rsidP="00CE67B7">
            <w:pPr>
              <w:spacing w:line="252" w:lineRule="auto"/>
              <w:rPr>
                <w:color w:val="00B050"/>
              </w:rPr>
            </w:pPr>
            <w:r w:rsidRPr="00AB1A0F">
              <w:t xml:space="preserve">2x2 </w:t>
            </w:r>
          </w:p>
        </w:tc>
      </w:tr>
      <w:tr w:rsidR="00510827" w:rsidRPr="00AB1A0F" w:rsidTr="00CE67B7">
        <w:trPr>
          <w:trHeight w:val="396"/>
          <w:jc w:val="center"/>
        </w:trPr>
        <w:tc>
          <w:tcPr>
            <w:tcW w:w="336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10827" w:rsidRPr="00AB1A0F" w:rsidRDefault="00510827" w:rsidP="00CE67B7">
            <w:pPr>
              <w:spacing w:line="252" w:lineRule="auto"/>
              <w:rPr>
                <w:highlight w:val="yellow"/>
              </w:rPr>
            </w:pPr>
            <w:r w:rsidRPr="00AB1A0F">
              <w:t>Transmit diversity scheme</w:t>
            </w:r>
          </w:p>
        </w:tc>
        <w:tc>
          <w:tcPr>
            <w:tcW w:w="5951" w:type="dxa"/>
            <w:tcBorders>
              <w:top w:val="nil"/>
              <w:left w:val="nil"/>
              <w:bottom w:val="single" w:sz="8" w:space="0" w:color="auto"/>
              <w:right w:val="single" w:sz="8" w:space="0" w:color="auto"/>
            </w:tcBorders>
            <w:tcMar>
              <w:top w:w="0" w:type="dxa"/>
              <w:left w:w="108" w:type="dxa"/>
              <w:bottom w:w="0" w:type="dxa"/>
              <w:right w:w="108" w:type="dxa"/>
            </w:tcMar>
            <w:hideMark/>
          </w:tcPr>
          <w:p w:rsidR="00510827" w:rsidRPr="00AB1A0F" w:rsidRDefault="00510827" w:rsidP="00CE67B7">
            <w:pPr>
              <w:spacing w:line="252" w:lineRule="auto"/>
            </w:pPr>
            <w:r w:rsidRPr="00AB1A0F">
              <w:t>1-port per REGB precoder cycling</w:t>
            </w:r>
          </w:p>
        </w:tc>
      </w:tr>
      <w:tr w:rsidR="00510827" w:rsidRPr="007E4033" w:rsidTr="00CE67B7">
        <w:trPr>
          <w:trHeight w:val="408"/>
          <w:jc w:val="center"/>
        </w:trPr>
        <w:tc>
          <w:tcPr>
            <w:tcW w:w="336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10827" w:rsidRPr="00AB1A0F" w:rsidRDefault="00510827" w:rsidP="00CE67B7">
            <w:pPr>
              <w:spacing w:line="252" w:lineRule="auto"/>
            </w:pPr>
            <w:r w:rsidRPr="00AB1A0F">
              <w:t>Channel estimation</w:t>
            </w:r>
          </w:p>
        </w:tc>
        <w:tc>
          <w:tcPr>
            <w:tcW w:w="5951" w:type="dxa"/>
            <w:tcBorders>
              <w:top w:val="nil"/>
              <w:left w:val="nil"/>
              <w:bottom w:val="single" w:sz="8" w:space="0" w:color="auto"/>
              <w:right w:val="single" w:sz="8" w:space="0" w:color="auto"/>
            </w:tcBorders>
            <w:tcMar>
              <w:top w:w="0" w:type="dxa"/>
              <w:left w:w="108" w:type="dxa"/>
              <w:bottom w:w="0" w:type="dxa"/>
              <w:right w:w="108" w:type="dxa"/>
            </w:tcMar>
            <w:hideMark/>
          </w:tcPr>
          <w:p w:rsidR="00510827" w:rsidRPr="00AB1A0F" w:rsidRDefault="00510827" w:rsidP="00CE67B7">
            <w:pPr>
              <w:spacing w:line="252" w:lineRule="auto"/>
            </w:pPr>
            <w:r w:rsidRPr="00AB1A0F">
              <w:t>1/4 DM-RS density, practical channel estimation (MMSE)</w:t>
            </w:r>
          </w:p>
        </w:tc>
      </w:tr>
      <w:tr w:rsidR="00510827" w:rsidRPr="00AB1A0F" w:rsidTr="00CE67B7">
        <w:trPr>
          <w:trHeight w:val="408"/>
          <w:jc w:val="center"/>
        </w:trPr>
        <w:tc>
          <w:tcPr>
            <w:tcW w:w="336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10827" w:rsidRPr="00AB1A0F" w:rsidRDefault="00510827" w:rsidP="00CE67B7">
            <w:pPr>
              <w:spacing w:line="252" w:lineRule="auto"/>
            </w:pPr>
            <w:r w:rsidRPr="00AB1A0F">
              <w:t>Channel model</w:t>
            </w:r>
          </w:p>
        </w:tc>
        <w:tc>
          <w:tcPr>
            <w:tcW w:w="5951" w:type="dxa"/>
            <w:tcBorders>
              <w:top w:val="nil"/>
              <w:left w:val="nil"/>
              <w:bottom w:val="single" w:sz="8" w:space="0" w:color="auto"/>
              <w:right w:val="single" w:sz="8" w:space="0" w:color="auto"/>
            </w:tcBorders>
            <w:tcMar>
              <w:top w:w="0" w:type="dxa"/>
              <w:left w:w="108" w:type="dxa"/>
              <w:bottom w:w="0" w:type="dxa"/>
              <w:right w:w="108" w:type="dxa"/>
            </w:tcMar>
            <w:hideMark/>
          </w:tcPr>
          <w:p w:rsidR="00510827" w:rsidRPr="00AB1A0F" w:rsidRDefault="00510827" w:rsidP="00CE67B7">
            <w:pPr>
              <w:spacing w:line="252" w:lineRule="auto"/>
              <w:rPr>
                <w:color w:val="00B050"/>
              </w:rPr>
            </w:pPr>
            <w:r w:rsidRPr="00AB1A0F">
              <w:rPr>
                <w:lang w:eastAsia="ja-JP"/>
              </w:rPr>
              <w:t>TDL-C 300ns, 3kmph</w:t>
            </w:r>
            <w:r w:rsidRPr="00AB1A0F">
              <w:rPr>
                <w:strike/>
                <w:lang w:eastAsia="ja-JP"/>
              </w:rPr>
              <w:t xml:space="preserve"> </w:t>
            </w:r>
          </w:p>
        </w:tc>
      </w:tr>
      <w:tr w:rsidR="00510827" w:rsidRPr="00AB1A0F" w:rsidTr="00CE67B7">
        <w:trPr>
          <w:trHeight w:val="408"/>
          <w:jc w:val="center"/>
        </w:trPr>
        <w:tc>
          <w:tcPr>
            <w:tcW w:w="336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10827" w:rsidRPr="00AB1A0F" w:rsidRDefault="00510827" w:rsidP="00CE67B7">
            <w:pPr>
              <w:spacing w:line="252" w:lineRule="auto"/>
            </w:pPr>
            <w:r w:rsidRPr="00AB1A0F">
              <w:t>Number of REGs per CCE</w:t>
            </w:r>
          </w:p>
        </w:tc>
        <w:tc>
          <w:tcPr>
            <w:tcW w:w="5951" w:type="dxa"/>
            <w:tcBorders>
              <w:top w:val="nil"/>
              <w:left w:val="nil"/>
              <w:bottom w:val="single" w:sz="8" w:space="0" w:color="auto"/>
              <w:right w:val="single" w:sz="8" w:space="0" w:color="auto"/>
            </w:tcBorders>
            <w:tcMar>
              <w:top w:w="0" w:type="dxa"/>
              <w:left w:w="108" w:type="dxa"/>
              <w:bottom w:w="0" w:type="dxa"/>
              <w:right w:w="108" w:type="dxa"/>
            </w:tcMar>
            <w:hideMark/>
          </w:tcPr>
          <w:p w:rsidR="00510827" w:rsidRPr="00AB1A0F" w:rsidRDefault="00510827" w:rsidP="00CE67B7">
            <w:pPr>
              <w:spacing w:line="252" w:lineRule="auto"/>
            </w:pPr>
            <w:r w:rsidRPr="00AB1A0F">
              <w:t>6</w:t>
            </w:r>
          </w:p>
        </w:tc>
      </w:tr>
      <w:tr w:rsidR="00510827" w:rsidRPr="00AB1A0F" w:rsidTr="00CE67B7">
        <w:trPr>
          <w:trHeight w:val="396"/>
          <w:jc w:val="center"/>
        </w:trPr>
        <w:tc>
          <w:tcPr>
            <w:tcW w:w="336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10827" w:rsidRPr="00AB1A0F" w:rsidRDefault="00510827" w:rsidP="00CE67B7">
            <w:pPr>
              <w:spacing w:line="252" w:lineRule="auto"/>
            </w:pPr>
            <w:r w:rsidRPr="00AB1A0F">
              <w:t>Aggregation levels</w:t>
            </w:r>
          </w:p>
        </w:tc>
        <w:tc>
          <w:tcPr>
            <w:tcW w:w="5951" w:type="dxa"/>
            <w:tcBorders>
              <w:top w:val="nil"/>
              <w:left w:val="nil"/>
              <w:bottom w:val="single" w:sz="8" w:space="0" w:color="auto"/>
              <w:right w:val="single" w:sz="8" w:space="0" w:color="auto"/>
            </w:tcBorders>
            <w:tcMar>
              <w:top w:w="0" w:type="dxa"/>
              <w:left w:w="108" w:type="dxa"/>
              <w:bottom w:w="0" w:type="dxa"/>
              <w:right w:w="108" w:type="dxa"/>
            </w:tcMar>
            <w:hideMark/>
          </w:tcPr>
          <w:p w:rsidR="00510827" w:rsidRPr="00AB1A0F" w:rsidRDefault="00510827" w:rsidP="00CE67B7">
            <w:pPr>
              <w:spacing w:line="252" w:lineRule="auto"/>
            </w:pPr>
            <w:r w:rsidRPr="00AB1A0F">
              <w:t>1, 2, 4, 8</w:t>
            </w:r>
          </w:p>
        </w:tc>
      </w:tr>
      <w:tr w:rsidR="00510827" w:rsidRPr="00AB1A0F" w:rsidTr="00CE67B7">
        <w:trPr>
          <w:trHeight w:val="408"/>
          <w:jc w:val="center"/>
        </w:trPr>
        <w:tc>
          <w:tcPr>
            <w:tcW w:w="336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10827" w:rsidRPr="00AB1A0F" w:rsidRDefault="00510827" w:rsidP="00CE67B7">
            <w:pPr>
              <w:spacing w:line="252" w:lineRule="auto"/>
            </w:pPr>
            <w:r w:rsidRPr="00AB1A0F">
              <w:t>REG bundle size</w:t>
            </w:r>
          </w:p>
        </w:tc>
        <w:tc>
          <w:tcPr>
            <w:tcW w:w="5951" w:type="dxa"/>
            <w:tcBorders>
              <w:top w:val="nil"/>
              <w:left w:val="nil"/>
              <w:bottom w:val="single" w:sz="8" w:space="0" w:color="auto"/>
              <w:right w:val="single" w:sz="8" w:space="0" w:color="auto"/>
            </w:tcBorders>
            <w:tcMar>
              <w:top w:w="0" w:type="dxa"/>
              <w:left w:w="108" w:type="dxa"/>
              <w:bottom w:w="0" w:type="dxa"/>
              <w:right w:w="108" w:type="dxa"/>
            </w:tcMar>
            <w:hideMark/>
          </w:tcPr>
          <w:p w:rsidR="00510827" w:rsidRPr="00AB1A0F" w:rsidRDefault="00510827" w:rsidP="00CE67B7">
            <w:pPr>
              <w:spacing w:line="252" w:lineRule="auto"/>
            </w:pPr>
            <w:r w:rsidRPr="00AB1A0F">
              <w:t>2 REGs, 6 REGs</w:t>
            </w:r>
          </w:p>
        </w:tc>
      </w:tr>
      <w:tr w:rsidR="00510827" w:rsidRPr="00AB1A0F" w:rsidTr="00CE67B7">
        <w:trPr>
          <w:trHeight w:val="408"/>
          <w:jc w:val="center"/>
        </w:trPr>
        <w:tc>
          <w:tcPr>
            <w:tcW w:w="336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10827" w:rsidRPr="00AB1A0F" w:rsidRDefault="00510827" w:rsidP="00CE67B7">
            <w:pPr>
              <w:spacing w:line="252" w:lineRule="auto"/>
            </w:pPr>
            <w:r w:rsidRPr="00AB1A0F">
              <w:t>CORESET configuration</w:t>
            </w:r>
          </w:p>
        </w:tc>
        <w:tc>
          <w:tcPr>
            <w:tcW w:w="5951" w:type="dxa"/>
            <w:tcBorders>
              <w:top w:val="nil"/>
              <w:left w:val="nil"/>
              <w:bottom w:val="single" w:sz="8" w:space="0" w:color="auto"/>
              <w:right w:val="single" w:sz="8" w:space="0" w:color="auto"/>
            </w:tcBorders>
            <w:tcMar>
              <w:top w:w="0" w:type="dxa"/>
              <w:left w:w="108" w:type="dxa"/>
              <w:bottom w:w="0" w:type="dxa"/>
              <w:right w:w="108" w:type="dxa"/>
            </w:tcMar>
            <w:hideMark/>
          </w:tcPr>
          <w:p w:rsidR="00510827" w:rsidRPr="00AB1A0F" w:rsidRDefault="00510827" w:rsidP="00CE67B7">
            <w:pPr>
              <w:spacing w:line="252" w:lineRule="auto"/>
            </w:pPr>
            <w:r w:rsidRPr="00AB1A0F">
              <w:t>1 symbol, 48 PRBs (i.e. PRB0,PRB1…PRB47)</w:t>
            </w:r>
          </w:p>
        </w:tc>
      </w:tr>
      <w:tr w:rsidR="00510827" w:rsidRPr="007E4033" w:rsidTr="00CE67B7">
        <w:trPr>
          <w:trHeight w:val="408"/>
          <w:jc w:val="center"/>
        </w:trPr>
        <w:tc>
          <w:tcPr>
            <w:tcW w:w="336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10827" w:rsidRPr="00AB1A0F" w:rsidRDefault="00510827" w:rsidP="00CE67B7">
            <w:pPr>
              <w:spacing w:line="252" w:lineRule="auto"/>
            </w:pPr>
            <w:r w:rsidRPr="00AB1A0F">
              <w:t>CCE-to-REG mapping</w:t>
            </w:r>
          </w:p>
        </w:tc>
        <w:tc>
          <w:tcPr>
            <w:tcW w:w="5951" w:type="dxa"/>
            <w:tcBorders>
              <w:top w:val="nil"/>
              <w:left w:val="nil"/>
              <w:bottom w:val="single" w:sz="8" w:space="0" w:color="auto"/>
              <w:right w:val="single" w:sz="8" w:space="0" w:color="auto"/>
            </w:tcBorders>
            <w:tcMar>
              <w:top w:w="0" w:type="dxa"/>
              <w:left w:w="108" w:type="dxa"/>
              <w:bottom w:w="0" w:type="dxa"/>
              <w:right w:w="108" w:type="dxa"/>
            </w:tcMar>
            <w:hideMark/>
          </w:tcPr>
          <w:p w:rsidR="00510827" w:rsidRPr="00AB1A0F" w:rsidRDefault="006625D6" w:rsidP="00CE67B7">
            <w:pPr>
              <w:spacing w:line="252" w:lineRule="auto"/>
            </w:pPr>
            <w:r w:rsidRPr="00AB1A0F">
              <w:t>Frequency first, distributed REG bundles, localized REG bundles</w:t>
            </w:r>
          </w:p>
        </w:tc>
      </w:tr>
      <w:tr w:rsidR="00510827" w:rsidRPr="00AB1A0F" w:rsidTr="00CE67B7">
        <w:trPr>
          <w:trHeight w:val="396"/>
          <w:jc w:val="center"/>
        </w:trPr>
        <w:tc>
          <w:tcPr>
            <w:tcW w:w="3363"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510827" w:rsidRPr="00AB1A0F" w:rsidRDefault="00510827" w:rsidP="00CE67B7">
            <w:pPr>
              <w:spacing w:line="252" w:lineRule="auto"/>
              <w:rPr>
                <w:highlight w:val="yellow"/>
              </w:rPr>
            </w:pPr>
            <w:r w:rsidRPr="00AB1A0F">
              <w:lastRenderedPageBreak/>
              <w:t>Interleaving for CCE-to-REG mapping</w:t>
            </w:r>
          </w:p>
        </w:tc>
        <w:tc>
          <w:tcPr>
            <w:tcW w:w="5951" w:type="dxa"/>
            <w:tcBorders>
              <w:top w:val="nil"/>
              <w:left w:val="nil"/>
              <w:bottom w:val="single" w:sz="8" w:space="0" w:color="auto"/>
              <w:right w:val="single" w:sz="8" w:space="0" w:color="auto"/>
            </w:tcBorders>
            <w:tcMar>
              <w:top w:w="0" w:type="dxa"/>
              <w:left w:w="108" w:type="dxa"/>
              <w:bottom w:w="0" w:type="dxa"/>
              <w:right w:w="108" w:type="dxa"/>
            </w:tcMar>
          </w:tcPr>
          <w:p w:rsidR="00510827" w:rsidRPr="00AB1A0F" w:rsidRDefault="00510827" w:rsidP="00CE67B7">
            <w:pPr>
              <w:spacing w:line="252" w:lineRule="auto"/>
              <w:rPr>
                <w:highlight w:val="yellow"/>
              </w:rPr>
            </w:pPr>
            <w:r w:rsidRPr="00AB1A0F">
              <w:t>REG-bundle interleaving</w:t>
            </w:r>
          </w:p>
        </w:tc>
      </w:tr>
      <w:tr w:rsidR="00510827" w:rsidRPr="007E4033" w:rsidTr="00CE67B7">
        <w:trPr>
          <w:trHeight w:val="396"/>
          <w:jc w:val="center"/>
        </w:trPr>
        <w:tc>
          <w:tcPr>
            <w:tcW w:w="3363"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510827" w:rsidRPr="00AB1A0F" w:rsidRDefault="00510827" w:rsidP="00CE67B7">
            <w:pPr>
              <w:spacing w:line="252" w:lineRule="auto"/>
              <w:rPr>
                <w:highlight w:val="yellow"/>
              </w:rPr>
            </w:pPr>
            <w:r w:rsidRPr="00AB1A0F">
              <w:t>Rate-matching</w:t>
            </w:r>
          </w:p>
        </w:tc>
        <w:tc>
          <w:tcPr>
            <w:tcW w:w="5951" w:type="dxa"/>
            <w:tcBorders>
              <w:top w:val="nil"/>
              <w:left w:val="nil"/>
              <w:bottom w:val="single" w:sz="8" w:space="0" w:color="auto"/>
              <w:right w:val="single" w:sz="8" w:space="0" w:color="auto"/>
            </w:tcBorders>
            <w:tcMar>
              <w:top w:w="0" w:type="dxa"/>
              <w:left w:w="108" w:type="dxa"/>
              <w:bottom w:w="0" w:type="dxa"/>
              <w:right w:w="108" w:type="dxa"/>
            </w:tcMar>
          </w:tcPr>
          <w:p w:rsidR="00510827" w:rsidRPr="00AB1A0F" w:rsidRDefault="00510827" w:rsidP="00CE67B7">
            <w:pPr>
              <w:spacing w:line="252" w:lineRule="auto"/>
              <w:rPr>
                <w:highlight w:val="yellow"/>
              </w:rPr>
            </w:pPr>
            <w:r w:rsidRPr="00AB1A0F">
              <w:t>According to working assumption in [3].</w:t>
            </w:r>
          </w:p>
        </w:tc>
      </w:tr>
      <w:tr w:rsidR="00510827" w:rsidRPr="007E4033" w:rsidTr="00CE67B7">
        <w:trPr>
          <w:trHeight w:val="396"/>
          <w:jc w:val="center"/>
        </w:trPr>
        <w:tc>
          <w:tcPr>
            <w:tcW w:w="3363"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510827" w:rsidRPr="00AB1A0F" w:rsidRDefault="00510827" w:rsidP="00CE67B7">
            <w:pPr>
              <w:rPr>
                <w:highlight w:val="yellow"/>
              </w:rPr>
            </w:pPr>
            <w:r w:rsidRPr="00AB1A0F">
              <w:t>Channel interleaver</w:t>
            </w:r>
          </w:p>
        </w:tc>
        <w:tc>
          <w:tcPr>
            <w:tcW w:w="5951" w:type="dxa"/>
            <w:tcBorders>
              <w:top w:val="nil"/>
              <w:left w:val="nil"/>
              <w:bottom w:val="single" w:sz="8" w:space="0" w:color="auto"/>
              <w:right w:val="single" w:sz="8" w:space="0" w:color="auto"/>
            </w:tcBorders>
            <w:tcMar>
              <w:top w:w="0" w:type="dxa"/>
              <w:left w:w="108" w:type="dxa"/>
              <w:bottom w:w="0" w:type="dxa"/>
              <w:right w:w="108" w:type="dxa"/>
            </w:tcMar>
          </w:tcPr>
          <w:p w:rsidR="00510827" w:rsidRPr="00AB1A0F" w:rsidRDefault="00510827" w:rsidP="00CE67B7">
            <w:pPr>
              <w:spacing w:line="252" w:lineRule="auto"/>
              <w:rPr>
                <w:highlight w:val="yellow"/>
              </w:rPr>
            </w:pPr>
            <w:r w:rsidRPr="00AB1A0F">
              <w:t>Parallel interleaver from [1], No interleaver</w:t>
            </w:r>
          </w:p>
        </w:tc>
      </w:tr>
    </w:tbl>
    <w:p w:rsidR="00510827" w:rsidRPr="00AB1A0F" w:rsidRDefault="00510827" w:rsidP="00510827">
      <w:pPr>
        <w:pStyle w:val="Reference"/>
        <w:numPr>
          <w:ilvl w:val="0"/>
          <w:numId w:val="0"/>
        </w:numPr>
      </w:pPr>
    </w:p>
    <w:p w:rsidR="002F116B" w:rsidRPr="00C73699" w:rsidRDefault="002F116B" w:rsidP="002F116B">
      <w:pPr>
        <w:pStyle w:val="Reference"/>
        <w:numPr>
          <w:ilvl w:val="0"/>
          <w:numId w:val="0"/>
        </w:numPr>
        <w:rPr>
          <w:sz w:val="32"/>
          <w:szCs w:val="32"/>
        </w:rPr>
      </w:pPr>
    </w:p>
    <w:p w:rsidR="002F116B" w:rsidRPr="00AB1A0F" w:rsidRDefault="002F116B" w:rsidP="00C73699">
      <w:pPr>
        <w:pStyle w:val="Heading1"/>
      </w:pPr>
      <w:r w:rsidRPr="00C73699">
        <w:rPr>
          <w:sz w:val="32"/>
          <w:szCs w:val="32"/>
        </w:rPr>
        <w:t>Appendix 2</w:t>
      </w:r>
      <w:r w:rsidR="00C73699">
        <w:rPr>
          <w:sz w:val="32"/>
          <w:szCs w:val="32"/>
        </w:rPr>
        <w:t>: SNR values at target BLERs</w:t>
      </w:r>
    </w:p>
    <w:p w:rsidR="002F116B" w:rsidRPr="00AB1A0F" w:rsidRDefault="002F116B" w:rsidP="00510827">
      <w:pPr>
        <w:pStyle w:val="Reference"/>
        <w:numPr>
          <w:ilvl w:val="0"/>
          <w:numId w:val="0"/>
        </w:numPr>
      </w:pPr>
      <w:r w:rsidRPr="00AB1A0F">
        <w:t>Distributed non-interleaved</w:t>
      </w:r>
      <w:r w:rsidR="000F5958" w:rsidRPr="00AB1A0F">
        <w:t xml:space="preserve">, Aggregation level </w:t>
      </w:r>
      <w:r w:rsidRPr="00AB1A0F">
        <w:t>1</w:t>
      </w:r>
      <w:r w:rsidR="000F5958" w:rsidRPr="00AB1A0F">
        <w:t xml:space="preserve">, Bundle size </w:t>
      </w:r>
      <w:r w:rsidRPr="00AB1A0F">
        <w:t>2</w:t>
      </w:r>
    </w:p>
    <w:tbl>
      <w:tblPr>
        <w:tblW w:w="50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70" w:type="dxa"/>
          <w:bottom w:w="15" w:type="dxa"/>
          <w:right w:w="70" w:type="dxa"/>
        </w:tblCellMar>
        <w:tblLook w:val="04A0" w:firstRow="1" w:lastRow="0" w:firstColumn="1" w:lastColumn="0" w:noHBand="0" w:noVBand="1"/>
      </w:tblPr>
      <w:tblGrid>
        <w:gridCol w:w="960"/>
        <w:gridCol w:w="960"/>
        <w:gridCol w:w="1209"/>
        <w:gridCol w:w="1079"/>
        <w:gridCol w:w="1191"/>
      </w:tblGrid>
      <w:tr w:rsidR="002F116B" w:rsidRPr="00AB1A0F" w:rsidTr="002F116B">
        <w:trPr>
          <w:trHeight w:val="285"/>
        </w:trPr>
        <w:tc>
          <w:tcPr>
            <w:tcW w:w="960"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 xml:space="preserve">Span </w:t>
            </w:r>
          </w:p>
        </w:tc>
        <w:tc>
          <w:tcPr>
            <w:tcW w:w="960"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 xml:space="preserve"> Payload </w:t>
            </w:r>
          </w:p>
        </w:tc>
        <w:tc>
          <w:tcPr>
            <w:tcW w:w="109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 xml:space="preserve"> Interleaver </w:t>
            </w:r>
          </w:p>
        </w:tc>
        <w:tc>
          <w:tcPr>
            <w:tcW w:w="96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 xml:space="preserve"> BLER=0.01 </w:t>
            </w:r>
          </w:p>
        </w:tc>
        <w:tc>
          <w:tcPr>
            <w:tcW w:w="1081"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 xml:space="preserve"> BLER=0.001 </w:t>
            </w:r>
          </w:p>
        </w:tc>
      </w:tr>
      <w:tr w:rsidR="002F116B" w:rsidRPr="00AB1A0F" w:rsidTr="002F116B">
        <w:trPr>
          <w:trHeight w:val="285"/>
        </w:trPr>
        <w:tc>
          <w:tcPr>
            <w:tcW w:w="960"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1 CCE</w:t>
            </w:r>
          </w:p>
        </w:tc>
        <w:tc>
          <w:tcPr>
            <w:tcW w:w="960" w:type="dxa"/>
            <w:noWrap/>
            <w:vAlign w:val="bottom"/>
            <w:hideMark/>
          </w:tcPr>
          <w:p w:rsidR="002F116B" w:rsidRPr="00AB1A0F" w:rsidRDefault="002F116B" w:rsidP="002F116B">
            <w:pPr>
              <w:jc w:val="right"/>
              <w:rPr>
                <w:rFonts w:ascii="Calibri" w:hAnsi="Calibri"/>
                <w:color w:val="000000"/>
              </w:rPr>
            </w:pPr>
            <w:r w:rsidRPr="00AB1A0F">
              <w:rPr>
                <w:rFonts w:ascii="Calibri" w:hAnsi="Calibri"/>
                <w:color w:val="000000"/>
              </w:rPr>
              <w:t>32</w:t>
            </w:r>
          </w:p>
        </w:tc>
        <w:tc>
          <w:tcPr>
            <w:tcW w:w="109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Parallel</w:t>
            </w:r>
          </w:p>
        </w:tc>
        <w:tc>
          <w:tcPr>
            <w:tcW w:w="96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5.9</w:t>
            </w:r>
          </w:p>
        </w:tc>
        <w:tc>
          <w:tcPr>
            <w:tcW w:w="1081"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8.5</w:t>
            </w:r>
          </w:p>
        </w:tc>
      </w:tr>
      <w:tr w:rsidR="002F116B" w:rsidRPr="00AB1A0F" w:rsidTr="002F116B">
        <w:trPr>
          <w:trHeight w:val="285"/>
        </w:trPr>
        <w:tc>
          <w:tcPr>
            <w:tcW w:w="960"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1 CCE</w:t>
            </w:r>
          </w:p>
        </w:tc>
        <w:tc>
          <w:tcPr>
            <w:tcW w:w="960" w:type="dxa"/>
            <w:noWrap/>
            <w:vAlign w:val="bottom"/>
            <w:hideMark/>
          </w:tcPr>
          <w:p w:rsidR="002F116B" w:rsidRPr="00AB1A0F" w:rsidRDefault="002F116B" w:rsidP="002F116B">
            <w:pPr>
              <w:jc w:val="right"/>
              <w:rPr>
                <w:rFonts w:ascii="Calibri" w:hAnsi="Calibri"/>
                <w:color w:val="000000"/>
              </w:rPr>
            </w:pPr>
            <w:r w:rsidRPr="00AB1A0F">
              <w:rPr>
                <w:rFonts w:ascii="Calibri" w:hAnsi="Calibri"/>
                <w:color w:val="000000"/>
              </w:rPr>
              <w:t>32</w:t>
            </w:r>
          </w:p>
        </w:tc>
        <w:tc>
          <w:tcPr>
            <w:tcW w:w="109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None</w:t>
            </w:r>
          </w:p>
        </w:tc>
        <w:tc>
          <w:tcPr>
            <w:tcW w:w="96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6.5</w:t>
            </w:r>
          </w:p>
        </w:tc>
        <w:tc>
          <w:tcPr>
            <w:tcW w:w="1081"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10.0</w:t>
            </w:r>
          </w:p>
        </w:tc>
      </w:tr>
      <w:tr w:rsidR="002F116B" w:rsidRPr="00AB1A0F" w:rsidTr="002F116B">
        <w:trPr>
          <w:trHeight w:val="285"/>
        </w:trPr>
        <w:tc>
          <w:tcPr>
            <w:tcW w:w="960"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1 CCE</w:t>
            </w:r>
          </w:p>
        </w:tc>
        <w:tc>
          <w:tcPr>
            <w:tcW w:w="960" w:type="dxa"/>
            <w:noWrap/>
            <w:vAlign w:val="bottom"/>
            <w:hideMark/>
          </w:tcPr>
          <w:p w:rsidR="002F116B" w:rsidRPr="00AB1A0F" w:rsidRDefault="002F116B" w:rsidP="002F116B">
            <w:pPr>
              <w:jc w:val="right"/>
              <w:rPr>
                <w:rFonts w:ascii="Calibri" w:hAnsi="Calibri"/>
                <w:color w:val="000000"/>
              </w:rPr>
            </w:pPr>
            <w:r w:rsidRPr="00AB1A0F">
              <w:rPr>
                <w:rFonts w:ascii="Calibri" w:hAnsi="Calibri"/>
                <w:color w:val="000000"/>
              </w:rPr>
              <w:t>32</w:t>
            </w:r>
          </w:p>
        </w:tc>
        <w:tc>
          <w:tcPr>
            <w:tcW w:w="109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Rectangular</w:t>
            </w:r>
          </w:p>
        </w:tc>
        <w:tc>
          <w:tcPr>
            <w:tcW w:w="96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5.7</w:t>
            </w:r>
          </w:p>
        </w:tc>
        <w:tc>
          <w:tcPr>
            <w:tcW w:w="1081"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8.4</w:t>
            </w:r>
          </w:p>
        </w:tc>
      </w:tr>
      <w:tr w:rsidR="002F116B" w:rsidRPr="00AB1A0F" w:rsidTr="002F116B">
        <w:trPr>
          <w:trHeight w:val="285"/>
        </w:trPr>
        <w:tc>
          <w:tcPr>
            <w:tcW w:w="960"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2 CCE</w:t>
            </w:r>
          </w:p>
        </w:tc>
        <w:tc>
          <w:tcPr>
            <w:tcW w:w="960" w:type="dxa"/>
            <w:noWrap/>
            <w:vAlign w:val="bottom"/>
            <w:hideMark/>
          </w:tcPr>
          <w:p w:rsidR="002F116B" w:rsidRPr="00AB1A0F" w:rsidRDefault="002F116B" w:rsidP="002F116B">
            <w:pPr>
              <w:jc w:val="right"/>
              <w:rPr>
                <w:rFonts w:ascii="Calibri" w:hAnsi="Calibri"/>
                <w:color w:val="000000"/>
              </w:rPr>
            </w:pPr>
            <w:r w:rsidRPr="00AB1A0F">
              <w:rPr>
                <w:rFonts w:ascii="Calibri" w:hAnsi="Calibri"/>
                <w:color w:val="000000"/>
              </w:rPr>
              <w:t>32</w:t>
            </w:r>
          </w:p>
        </w:tc>
        <w:tc>
          <w:tcPr>
            <w:tcW w:w="109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Parallel</w:t>
            </w:r>
          </w:p>
        </w:tc>
        <w:tc>
          <w:tcPr>
            <w:tcW w:w="96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5.9</w:t>
            </w:r>
          </w:p>
        </w:tc>
        <w:tc>
          <w:tcPr>
            <w:tcW w:w="1081"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8.5</w:t>
            </w:r>
          </w:p>
        </w:tc>
      </w:tr>
      <w:tr w:rsidR="002F116B" w:rsidRPr="00AB1A0F" w:rsidTr="002F116B">
        <w:trPr>
          <w:trHeight w:val="285"/>
        </w:trPr>
        <w:tc>
          <w:tcPr>
            <w:tcW w:w="960"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2 CCE</w:t>
            </w:r>
          </w:p>
        </w:tc>
        <w:tc>
          <w:tcPr>
            <w:tcW w:w="960" w:type="dxa"/>
            <w:noWrap/>
            <w:vAlign w:val="bottom"/>
            <w:hideMark/>
          </w:tcPr>
          <w:p w:rsidR="002F116B" w:rsidRPr="00AB1A0F" w:rsidRDefault="002F116B" w:rsidP="002F116B">
            <w:pPr>
              <w:jc w:val="right"/>
              <w:rPr>
                <w:rFonts w:ascii="Calibri" w:hAnsi="Calibri"/>
                <w:color w:val="000000"/>
              </w:rPr>
            </w:pPr>
            <w:r w:rsidRPr="00AB1A0F">
              <w:rPr>
                <w:rFonts w:ascii="Calibri" w:hAnsi="Calibri"/>
                <w:color w:val="000000"/>
              </w:rPr>
              <w:t>32</w:t>
            </w:r>
          </w:p>
        </w:tc>
        <w:tc>
          <w:tcPr>
            <w:tcW w:w="109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None</w:t>
            </w:r>
          </w:p>
        </w:tc>
        <w:tc>
          <w:tcPr>
            <w:tcW w:w="96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6.5</w:t>
            </w:r>
          </w:p>
        </w:tc>
        <w:tc>
          <w:tcPr>
            <w:tcW w:w="1081"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10.0</w:t>
            </w:r>
          </w:p>
        </w:tc>
      </w:tr>
      <w:tr w:rsidR="002F116B" w:rsidRPr="00AB1A0F" w:rsidTr="002F116B">
        <w:trPr>
          <w:trHeight w:val="285"/>
        </w:trPr>
        <w:tc>
          <w:tcPr>
            <w:tcW w:w="960"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2 CCE</w:t>
            </w:r>
          </w:p>
        </w:tc>
        <w:tc>
          <w:tcPr>
            <w:tcW w:w="960" w:type="dxa"/>
            <w:noWrap/>
            <w:vAlign w:val="bottom"/>
            <w:hideMark/>
          </w:tcPr>
          <w:p w:rsidR="002F116B" w:rsidRPr="00AB1A0F" w:rsidRDefault="002F116B" w:rsidP="002F116B">
            <w:pPr>
              <w:jc w:val="right"/>
              <w:rPr>
                <w:rFonts w:ascii="Calibri" w:hAnsi="Calibri"/>
                <w:color w:val="000000"/>
              </w:rPr>
            </w:pPr>
            <w:r w:rsidRPr="00AB1A0F">
              <w:rPr>
                <w:rFonts w:ascii="Calibri" w:hAnsi="Calibri"/>
                <w:color w:val="000000"/>
              </w:rPr>
              <w:t>32</w:t>
            </w:r>
          </w:p>
        </w:tc>
        <w:tc>
          <w:tcPr>
            <w:tcW w:w="109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Rectangular</w:t>
            </w:r>
          </w:p>
        </w:tc>
        <w:tc>
          <w:tcPr>
            <w:tcW w:w="96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5.7</w:t>
            </w:r>
          </w:p>
        </w:tc>
        <w:tc>
          <w:tcPr>
            <w:tcW w:w="1081"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8.4</w:t>
            </w:r>
          </w:p>
        </w:tc>
      </w:tr>
      <w:tr w:rsidR="002F116B" w:rsidRPr="00AB1A0F" w:rsidTr="002F116B">
        <w:trPr>
          <w:trHeight w:val="285"/>
        </w:trPr>
        <w:tc>
          <w:tcPr>
            <w:tcW w:w="960"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1 CCE</w:t>
            </w:r>
          </w:p>
        </w:tc>
        <w:tc>
          <w:tcPr>
            <w:tcW w:w="960" w:type="dxa"/>
            <w:noWrap/>
            <w:vAlign w:val="bottom"/>
            <w:hideMark/>
          </w:tcPr>
          <w:p w:rsidR="002F116B" w:rsidRPr="00AB1A0F" w:rsidRDefault="002F116B" w:rsidP="002F116B">
            <w:pPr>
              <w:jc w:val="right"/>
              <w:rPr>
                <w:rFonts w:ascii="Calibri" w:hAnsi="Calibri"/>
                <w:color w:val="000000"/>
              </w:rPr>
            </w:pPr>
            <w:r w:rsidRPr="00AB1A0F">
              <w:rPr>
                <w:rFonts w:ascii="Calibri" w:hAnsi="Calibri"/>
                <w:color w:val="000000"/>
              </w:rPr>
              <w:t>60</w:t>
            </w:r>
          </w:p>
        </w:tc>
        <w:tc>
          <w:tcPr>
            <w:tcW w:w="109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Parallel</w:t>
            </w:r>
          </w:p>
        </w:tc>
        <w:tc>
          <w:tcPr>
            <w:tcW w:w="96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10.7</w:t>
            </w:r>
          </w:p>
        </w:tc>
        <w:tc>
          <w:tcPr>
            <w:tcW w:w="1081"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14.3</w:t>
            </w:r>
          </w:p>
        </w:tc>
      </w:tr>
      <w:tr w:rsidR="002F116B" w:rsidRPr="00AB1A0F" w:rsidTr="002F116B">
        <w:trPr>
          <w:trHeight w:val="285"/>
        </w:trPr>
        <w:tc>
          <w:tcPr>
            <w:tcW w:w="960"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1 CCE</w:t>
            </w:r>
          </w:p>
        </w:tc>
        <w:tc>
          <w:tcPr>
            <w:tcW w:w="960" w:type="dxa"/>
            <w:noWrap/>
            <w:vAlign w:val="bottom"/>
            <w:hideMark/>
          </w:tcPr>
          <w:p w:rsidR="002F116B" w:rsidRPr="00AB1A0F" w:rsidRDefault="002F116B" w:rsidP="002F116B">
            <w:pPr>
              <w:jc w:val="right"/>
              <w:rPr>
                <w:rFonts w:ascii="Calibri" w:hAnsi="Calibri"/>
                <w:color w:val="000000"/>
              </w:rPr>
            </w:pPr>
            <w:r w:rsidRPr="00AB1A0F">
              <w:rPr>
                <w:rFonts w:ascii="Calibri" w:hAnsi="Calibri"/>
                <w:color w:val="000000"/>
              </w:rPr>
              <w:t>60</w:t>
            </w:r>
          </w:p>
        </w:tc>
        <w:tc>
          <w:tcPr>
            <w:tcW w:w="109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None</w:t>
            </w:r>
          </w:p>
        </w:tc>
        <w:tc>
          <w:tcPr>
            <w:tcW w:w="96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11.3</w:t>
            </w:r>
          </w:p>
        </w:tc>
        <w:tc>
          <w:tcPr>
            <w:tcW w:w="1081"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15.5</w:t>
            </w:r>
          </w:p>
        </w:tc>
      </w:tr>
      <w:tr w:rsidR="002F116B" w:rsidRPr="00AB1A0F" w:rsidTr="002F116B">
        <w:trPr>
          <w:trHeight w:val="285"/>
        </w:trPr>
        <w:tc>
          <w:tcPr>
            <w:tcW w:w="960"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1 CCE</w:t>
            </w:r>
          </w:p>
        </w:tc>
        <w:tc>
          <w:tcPr>
            <w:tcW w:w="960" w:type="dxa"/>
            <w:noWrap/>
            <w:vAlign w:val="bottom"/>
            <w:hideMark/>
          </w:tcPr>
          <w:p w:rsidR="002F116B" w:rsidRPr="00AB1A0F" w:rsidRDefault="002F116B" w:rsidP="002F116B">
            <w:pPr>
              <w:jc w:val="right"/>
              <w:rPr>
                <w:rFonts w:ascii="Calibri" w:hAnsi="Calibri"/>
                <w:color w:val="000000"/>
              </w:rPr>
            </w:pPr>
            <w:r w:rsidRPr="00AB1A0F">
              <w:rPr>
                <w:rFonts w:ascii="Calibri" w:hAnsi="Calibri"/>
                <w:color w:val="000000"/>
              </w:rPr>
              <w:t>60</w:t>
            </w:r>
          </w:p>
        </w:tc>
        <w:tc>
          <w:tcPr>
            <w:tcW w:w="109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Rectangular</w:t>
            </w:r>
          </w:p>
        </w:tc>
        <w:tc>
          <w:tcPr>
            <w:tcW w:w="96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10.4</w:t>
            </w:r>
          </w:p>
        </w:tc>
        <w:tc>
          <w:tcPr>
            <w:tcW w:w="1081"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13.8</w:t>
            </w:r>
          </w:p>
        </w:tc>
      </w:tr>
      <w:tr w:rsidR="002F116B" w:rsidRPr="00AB1A0F" w:rsidTr="002F116B">
        <w:trPr>
          <w:trHeight w:val="285"/>
        </w:trPr>
        <w:tc>
          <w:tcPr>
            <w:tcW w:w="960"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2 CCE</w:t>
            </w:r>
          </w:p>
        </w:tc>
        <w:tc>
          <w:tcPr>
            <w:tcW w:w="960" w:type="dxa"/>
            <w:noWrap/>
            <w:vAlign w:val="bottom"/>
            <w:hideMark/>
          </w:tcPr>
          <w:p w:rsidR="002F116B" w:rsidRPr="00AB1A0F" w:rsidRDefault="002F116B" w:rsidP="002F116B">
            <w:pPr>
              <w:jc w:val="right"/>
              <w:rPr>
                <w:rFonts w:ascii="Calibri" w:hAnsi="Calibri"/>
                <w:color w:val="000000"/>
              </w:rPr>
            </w:pPr>
            <w:r w:rsidRPr="00AB1A0F">
              <w:rPr>
                <w:rFonts w:ascii="Calibri" w:hAnsi="Calibri"/>
                <w:color w:val="000000"/>
              </w:rPr>
              <w:t>60</w:t>
            </w:r>
          </w:p>
        </w:tc>
        <w:tc>
          <w:tcPr>
            <w:tcW w:w="109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Parallel</w:t>
            </w:r>
          </w:p>
        </w:tc>
        <w:tc>
          <w:tcPr>
            <w:tcW w:w="96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10.7</w:t>
            </w:r>
          </w:p>
        </w:tc>
        <w:tc>
          <w:tcPr>
            <w:tcW w:w="1081"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14.3</w:t>
            </w:r>
          </w:p>
        </w:tc>
      </w:tr>
      <w:tr w:rsidR="002F116B" w:rsidRPr="00AB1A0F" w:rsidTr="002F116B">
        <w:trPr>
          <w:trHeight w:val="285"/>
        </w:trPr>
        <w:tc>
          <w:tcPr>
            <w:tcW w:w="960"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2 CCE</w:t>
            </w:r>
          </w:p>
        </w:tc>
        <w:tc>
          <w:tcPr>
            <w:tcW w:w="960" w:type="dxa"/>
            <w:noWrap/>
            <w:vAlign w:val="bottom"/>
            <w:hideMark/>
          </w:tcPr>
          <w:p w:rsidR="002F116B" w:rsidRPr="00AB1A0F" w:rsidRDefault="002F116B" w:rsidP="002F116B">
            <w:pPr>
              <w:jc w:val="right"/>
              <w:rPr>
                <w:rFonts w:ascii="Calibri" w:hAnsi="Calibri"/>
                <w:color w:val="000000"/>
              </w:rPr>
            </w:pPr>
            <w:r w:rsidRPr="00AB1A0F">
              <w:rPr>
                <w:rFonts w:ascii="Calibri" w:hAnsi="Calibri"/>
                <w:color w:val="000000"/>
              </w:rPr>
              <w:t>60</w:t>
            </w:r>
          </w:p>
        </w:tc>
        <w:tc>
          <w:tcPr>
            <w:tcW w:w="109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None</w:t>
            </w:r>
          </w:p>
        </w:tc>
        <w:tc>
          <w:tcPr>
            <w:tcW w:w="96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11.3</w:t>
            </w:r>
          </w:p>
        </w:tc>
        <w:tc>
          <w:tcPr>
            <w:tcW w:w="1081"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15.5</w:t>
            </w:r>
          </w:p>
        </w:tc>
      </w:tr>
      <w:tr w:rsidR="002F116B" w:rsidRPr="00AB1A0F" w:rsidTr="002F116B">
        <w:trPr>
          <w:trHeight w:val="285"/>
        </w:trPr>
        <w:tc>
          <w:tcPr>
            <w:tcW w:w="960"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2 CCE</w:t>
            </w:r>
          </w:p>
        </w:tc>
        <w:tc>
          <w:tcPr>
            <w:tcW w:w="960" w:type="dxa"/>
            <w:noWrap/>
            <w:vAlign w:val="bottom"/>
            <w:hideMark/>
          </w:tcPr>
          <w:p w:rsidR="002F116B" w:rsidRPr="00AB1A0F" w:rsidRDefault="002F116B" w:rsidP="002F116B">
            <w:pPr>
              <w:jc w:val="right"/>
              <w:rPr>
                <w:rFonts w:ascii="Calibri" w:hAnsi="Calibri"/>
                <w:color w:val="000000"/>
              </w:rPr>
            </w:pPr>
            <w:r w:rsidRPr="00AB1A0F">
              <w:rPr>
                <w:rFonts w:ascii="Calibri" w:hAnsi="Calibri"/>
                <w:color w:val="000000"/>
              </w:rPr>
              <w:t>60</w:t>
            </w:r>
          </w:p>
        </w:tc>
        <w:tc>
          <w:tcPr>
            <w:tcW w:w="109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Rectangular</w:t>
            </w:r>
          </w:p>
        </w:tc>
        <w:tc>
          <w:tcPr>
            <w:tcW w:w="96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10.4</w:t>
            </w:r>
          </w:p>
        </w:tc>
        <w:tc>
          <w:tcPr>
            <w:tcW w:w="1081"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13.8</w:t>
            </w:r>
          </w:p>
        </w:tc>
      </w:tr>
    </w:tbl>
    <w:p w:rsidR="002F116B" w:rsidRPr="00AB1A0F" w:rsidRDefault="002F116B" w:rsidP="002F116B">
      <w:pPr>
        <w:pStyle w:val="Reference"/>
        <w:numPr>
          <w:ilvl w:val="0"/>
          <w:numId w:val="0"/>
        </w:numPr>
      </w:pPr>
    </w:p>
    <w:p w:rsidR="002F116B" w:rsidRPr="00AB1A0F" w:rsidRDefault="002F116B" w:rsidP="002F116B">
      <w:pPr>
        <w:pStyle w:val="Reference"/>
        <w:numPr>
          <w:ilvl w:val="0"/>
          <w:numId w:val="0"/>
        </w:numPr>
      </w:pPr>
      <w:r w:rsidRPr="00AB1A0F">
        <w:t>Distributed non-interleaved</w:t>
      </w:r>
      <w:r w:rsidR="00633DA4" w:rsidRPr="00AB1A0F">
        <w:t xml:space="preserve">, Aggregation level 1, Bundle size </w:t>
      </w:r>
      <w:r w:rsidRPr="00AB1A0F">
        <w:t>6</w:t>
      </w:r>
    </w:p>
    <w:tbl>
      <w:tblPr>
        <w:tblW w:w="50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70" w:type="dxa"/>
          <w:bottom w:w="15" w:type="dxa"/>
          <w:right w:w="70" w:type="dxa"/>
        </w:tblCellMar>
        <w:tblLook w:val="04A0" w:firstRow="1" w:lastRow="0" w:firstColumn="1" w:lastColumn="0" w:noHBand="0" w:noVBand="1"/>
      </w:tblPr>
      <w:tblGrid>
        <w:gridCol w:w="960"/>
        <w:gridCol w:w="960"/>
        <w:gridCol w:w="1209"/>
        <w:gridCol w:w="1079"/>
        <w:gridCol w:w="1191"/>
      </w:tblGrid>
      <w:tr w:rsidR="002F116B" w:rsidRPr="00AB1A0F" w:rsidTr="002F116B">
        <w:trPr>
          <w:trHeight w:val="285"/>
        </w:trPr>
        <w:tc>
          <w:tcPr>
            <w:tcW w:w="960"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 xml:space="preserve">Span </w:t>
            </w:r>
          </w:p>
        </w:tc>
        <w:tc>
          <w:tcPr>
            <w:tcW w:w="960"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 xml:space="preserve"> Payload </w:t>
            </w:r>
          </w:p>
        </w:tc>
        <w:tc>
          <w:tcPr>
            <w:tcW w:w="109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 xml:space="preserve"> Interleaver </w:t>
            </w:r>
          </w:p>
        </w:tc>
        <w:tc>
          <w:tcPr>
            <w:tcW w:w="96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 xml:space="preserve"> BLER=0.01 </w:t>
            </w:r>
          </w:p>
        </w:tc>
        <w:tc>
          <w:tcPr>
            <w:tcW w:w="1081"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 xml:space="preserve"> BLER=0.001 </w:t>
            </w:r>
          </w:p>
        </w:tc>
      </w:tr>
      <w:tr w:rsidR="002F116B" w:rsidRPr="00AB1A0F" w:rsidTr="002F116B">
        <w:trPr>
          <w:trHeight w:val="285"/>
        </w:trPr>
        <w:tc>
          <w:tcPr>
            <w:tcW w:w="960"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1 CCE</w:t>
            </w:r>
          </w:p>
        </w:tc>
        <w:tc>
          <w:tcPr>
            <w:tcW w:w="960" w:type="dxa"/>
            <w:noWrap/>
            <w:vAlign w:val="bottom"/>
            <w:hideMark/>
          </w:tcPr>
          <w:p w:rsidR="002F116B" w:rsidRPr="00AB1A0F" w:rsidRDefault="002F116B" w:rsidP="002F116B">
            <w:pPr>
              <w:jc w:val="right"/>
              <w:rPr>
                <w:rFonts w:ascii="Calibri" w:hAnsi="Calibri"/>
                <w:color w:val="000000"/>
              </w:rPr>
            </w:pPr>
            <w:r w:rsidRPr="00AB1A0F">
              <w:rPr>
                <w:rFonts w:ascii="Calibri" w:hAnsi="Calibri"/>
                <w:color w:val="000000"/>
              </w:rPr>
              <w:t>32</w:t>
            </w:r>
          </w:p>
        </w:tc>
        <w:tc>
          <w:tcPr>
            <w:tcW w:w="109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Parallel</w:t>
            </w:r>
          </w:p>
        </w:tc>
        <w:tc>
          <w:tcPr>
            <w:tcW w:w="96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8.5</w:t>
            </w:r>
          </w:p>
        </w:tc>
        <w:tc>
          <w:tcPr>
            <w:tcW w:w="1081"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12.0</w:t>
            </w:r>
          </w:p>
        </w:tc>
      </w:tr>
      <w:tr w:rsidR="002F116B" w:rsidRPr="00AB1A0F" w:rsidTr="002F116B">
        <w:trPr>
          <w:trHeight w:val="285"/>
        </w:trPr>
        <w:tc>
          <w:tcPr>
            <w:tcW w:w="960"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1 CCE</w:t>
            </w:r>
          </w:p>
        </w:tc>
        <w:tc>
          <w:tcPr>
            <w:tcW w:w="960" w:type="dxa"/>
            <w:noWrap/>
            <w:vAlign w:val="bottom"/>
            <w:hideMark/>
          </w:tcPr>
          <w:p w:rsidR="002F116B" w:rsidRPr="00AB1A0F" w:rsidRDefault="002F116B" w:rsidP="002F116B">
            <w:pPr>
              <w:jc w:val="right"/>
              <w:rPr>
                <w:rFonts w:ascii="Calibri" w:hAnsi="Calibri"/>
                <w:color w:val="000000"/>
              </w:rPr>
            </w:pPr>
            <w:r w:rsidRPr="00AB1A0F">
              <w:rPr>
                <w:rFonts w:ascii="Calibri" w:hAnsi="Calibri"/>
                <w:color w:val="000000"/>
              </w:rPr>
              <w:t>32</w:t>
            </w:r>
          </w:p>
        </w:tc>
        <w:tc>
          <w:tcPr>
            <w:tcW w:w="109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None</w:t>
            </w:r>
          </w:p>
        </w:tc>
        <w:tc>
          <w:tcPr>
            <w:tcW w:w="96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8.8</w:t>
            </w:r>
          </w:p>
        </w:tc>
        <w:tc>
          <w:tcPr>
            <w:tcW w:w="1081"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12.6</w:t>
            </w:r>
          </w:p>
        </w:tc>
      </w:tr>
      <w:tr w:rsidR="002F116B" w:rsidRPr="00AB1A0F" w:rsidTr="002F116B">
        <w:trPr>
          <w:trHeight w:val="285"/>
        </w:trPr>
        <w:tc>
          <w:tcPr>
            <w:tcW w:w="960"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1 CCE</w:t>
            </w:r>
          </w:p>
        </w:tc>
        <w:tc>
          <w:tcPr>
            <w:tcW w:w="960" w:type="dxa"/>
            <w:noWrap/>
            <w:vAlign w:val="bottom"/>
            <w:hideMark/>
          </w:tcPr>
          <w:p w:rsidR="002F116B" w:rsidRPr="00AB1A0F" w:rsidRDefault="002F116B" w:rsidP="002F116B">
            <w:pPr>
              <w:jc w:val="right"/>
              <w:rPr>
                <w:rFonts w:ascii="Calibri" w:hAnsi="Calibri"/>
                <w:color w:val="000000"/>
              </w:rPr>
            </w:pPr>
            <w:r w:rsidRPr="00AB1A0F">
              <w:rPr>
                <w:rFonts w:ascii="Calibri" w:hAnsi="Calibri"/>
                <w:color w:val="000000"/>
              </w:rPr>
              <w:t>32</w:t>
            </w:r>
          </w:p>
        </w:tc>
        <w:tc>
          <w:tcPr>
            <w:tcW w:w="109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Rectangular</w:t>
            </w:r>
          </w:p>
        </w:tc>
        <w:tc>
          <w:tcPr>
            <w:tcW w:w="96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8.5</w:t>
            </w:r>
          </w:p>
        </w:tc>
        <w:tc>
          <w:tcPr>
            <w:tcW w:w="1081"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11.9</w:t>
            </w:r>
          </w:p>
        </w:tc>
      </w:tr>
      <w:tr w:rsidR="002F116B" w:rsidRPr="00AB1A0F" w:rsidTr="002F116B">
        <w:trPr>
          <w:trHeight w:val="285"/>
        </w:trPr>
        <w:tc>
          <w:tcPr>
            <w:tcW w:w="960"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2 CCE</w:t>
            </w:r>
          </w:p>
        </w:tc>
        <w:tc>
          <w:tcPr>
            <w:tcW w:w="960" w:type="dxa"/>
            <w:noWrap/>
            <w:vAlign w:val="bottom"/>
            <w:hideMark/>
          </w:tcPr>
          <w:p w:rsidR="002F116B" w:rsidRPr="00AB1A0F" w:rsidRDefault="002F116B" w:rsidP="002F116B">
            <w:pPr>
              <w:jc w:val="right"/>
              <w:rPr>
                <w:rFonts w:ascii="Calibri" w:hAnsi="Calibri"/>
                <w:color w:val="000000"/>
              </w:rPr>
            </w:pPr>
            <w:r w:rsidRPr="00AB1A0F">
              <w:rPr>
                <w:rFonts w:ascii="Calibri" w:hAnsi="Calibri"/>
                <w:color w:val="000000"/>
              </w:rPr>
              <w:t>32</w:t>
            </w:r>
          </w:p>
        </w:tc>
        <w:tc>
          <w:tcPr>
            <w:tcW w:w="109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Parallel</w:t>
            </w:r>
          </w:p>
        </w:tc>
        <w:tc>
          <w:tcPr>
            <w:tcW w:w="96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8.5</w:t>
            </w:r>
          </w:p>
        </w:tc>
        <w:tc>
          <w:tcPr>
            <w:tcW w:w="1081"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12.0</w:t>
            </w:r>
          </w:p>
        </w:tc>
      </w:tr>
      <w:tr w:rsidR="002F116B" w:rsidRPr="00AB1A0F" w:rsidTr="002F116B">
        <w:trPr>
          <w:trHeight w:val="285"/>
        </w:trPr>
        <w:tc>
          <w:tcPr>
            <w:tcW w:w="960"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2 CCE</w:t>
            </w:r>
          </w:p>
        </w:tc>
        <w:tc>
          <w:tcPr>
            <w:tcW w:w="960" w:type="dxa"/>
            <w:noWrap/>
            <w:vAlign w:val="bottom"/>
            <w:hideMark/>
          </w:tcPr>
          <w:p w:rsidR="002F116B" w:rsidRPr="00AB1A0F" w:rsidRDefault="002F116B" w:rsidP="002F116B">
            <w:pPr>
              <w:jc w:val="right"/>
              <w:rPr>
                <w:rFonts w:ascii="Calibri" w:hAnsi="Calibri"/>
                <w:color w:val="000000"/>
              </w:rPr>
            </w:pPr>
            <w:r w:rsidRPr="00AB1A0F">
              <w:rPr>
                <w:rFonts w:ascii="Calibri" w:hAnsi="Calibri"/>
                <w:color w:val="000000"/>
              </w:rPr>
              <w:t>32</w:t>
            </w:r>
          </w:p>
        </w:tc>
        <w:tc>
          <w:tcPr>
            <w:tcW w:w="109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None</w:t>
            </w:r>
          </w:p>
        </w:tc>
        <w:tc>
          <w:tcPr>
            <w:tcW w:w="96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8.8</w:t>
            </w:r>
          </w:p>
        </w:tc>
        <w:tc>
          <w:tcPr>
            <w:tcW w:w="1081"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12.6</w:t>
            </w:r>
          </w:p>
        </w:tc>
      </w:tr>
      <w:tr w:rsidR="002F116B" w:rsidRPr="00AB1A0F" w:rsidTr="002F116B">
        <w:trPr>
          <w:trHeight w:val="285"/>
        </w:trPr>
        <w:tc>
          <w:tcPr>
            <w:tcW w:w="960"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lastRenderedPageBreak/>
              <w:t>2 CCE</w:t>
            </w:r>
          </w:p>
        </w:tc>
        <w:tc>
          <w:tcPr>
            <w:tcW w:w="960" w:type="dxa"/>
            <w:noWrap/>
            <w:vAlign w:val="bottom"/>
            <w:hideMark/>
          </w:tcPr>
          <w:p w:rsidR="002F116B" w:rsidRPr="00AB1A0F" w:rsidRDefault="002F116B" w:rsidP="002F116B">
            <w:pPr>
              <w:jc w:val="right"/>
              <w:rPr>
                <w:rFonts w:ascii="Calibri" w:hAnsi="Calibri"/>
                <w:color w:val="000000"/>
              </w:rPr>
            </w:pPr>
            <w:r w:rsidRPr="00AB1A0F">
              <w:rPr>
                <w:rFonts w:ascii="Calibri" w:hAnsi="Calibri"/>
                <w:color w:val="000000"/>
              </w:rPr>
              <w:t>32</w:t>
            </w:r>
          </w:p>
        </w:tc>
        <w:tc>
          <w:tcPr>
            <w:tcW w:w="109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Rectangular</w:t>
            </w:r>
          </w:p>
        </w:tc>
        <w:tc>
          <w:tcPr>
            <w:tcW w:w="96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8.5</w:t>
            </w:r>
          </w:p>
        </w:tc>
        <w:tc>
          <w:tcPr>
            <w:tcW w:w="1081"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11.9</w:t>
            </w:r>
          </w:p>
        </w:tc>
      </w:tr>
      <w:tr w:rsidR="002F116B" w:rsidRPr="00AB1A0F" w:rsidTr="002F116B">
        <w:trPr>
          <w:trHeight w:val="285"/>
        </w:trPr>
        <w:tc>
          <w:tcPr>
            <w:tcW w:w="960"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1 CCE</w:t>
            </w:r>
          </w:p>
        </w:tc>
        <w:tc>
          <w:tcPr>
            <w:tcW w:w="960" w:type="dxa"/>
            <w:noWrap/>
            <w:vAlign w:val="bottom"/>
            <w:hideMark/>
          </w:tcPr>
          <w:p w:rsidR="002F116B" w:rsidRPr="00AB1A0F" w:rsidRDefault="002F116B" w:rsidP="002F116B">
            <w:pPr>
              <w:jc w:val="right"/>
              <w:rPr>
                <w:rFonts w:ascii="Calibri" w:hAnsi="Calibri"/>
                <w:color w:val="000000"/>
              </w:rPr>
            </w:pPr>
            <w:r w:rsidRPr="00AB1A0F">
              <w:rPr>
                <w:rFonts w:ascii="Calibri" w:hAnsi="Calibri"/>
                <w:color w:val="000000"/>
              </w:rPr>
              <w:t>60</w:t>
            </w:r>
          </w:p>
        </w:tc>
        <w:tc>
          <w:tcPr>
            <w:tcW w:w="109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Parallel</w:t>
            </w:r>
          </w:p>
        </w:tc>
        <w:tc>
          <w:tcPr>
            <w:tcW w:w="96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12.3</w:t>
            </w:r>
          </w:p>
        </w:tc>
        <w:tc>
          <w:tcPr>
            <w:tcW w:w="1081"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18.5</w:t>
            </w:r>
          </w:p>
        </w:tc>
      </w:tr>
      <w:tr w:rsidR="002F116B" w:rsidRPr="00AB1A0F" w:rsidTr="002F116B">
        <w:trPr>
          <w:trHeight w:val="285"/>
        </w:trPr>
        <w:tc>
          <w:tcPr>
            <w:tcW w:w="960"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1 CCE</w:t>
            </w:r>
          </w:p>
        </w:tc>
        <w:tc>
          <w:tcPr>
            <w:tcW w:w="960" w:type="dxa"/>
            <w:noWrap/>
            <w:vAlign w:val="bottom"/>
            <w:hideMark/>
          </w:tcPr>
          <w:p w:rsidR="002F116B" w:rsidRPr="00AB1A0F" w:rsidRDefault="002F116B" w:rsidP="002F116B">
            <w:pPr>
              <w:jc w:val="right"/>
              <w:rPr>
                <w:rFonts w:ascii="Calibri" w:hAnsi="Calibri"/>
                <w:color w:val="000000"/>
              </w:rPr>
            </w:pPr>
            <w:r w:rsidRPr="00AB1A0F">
              <w:rPr>
                <w:rFonts w:ascii="Calibri" w:hAnsi="Calibri"/>
                <w:color w:val="000000"/>
              </w:rPr>
              <w:t>60</w:t>
            </w:r>
          </w:p>
        </w:tc>
        <w:tc>
          <w:tcPr>
            <w:tcW w:w="109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None</w:t>
            </w:r>
          </w:p>
        </w:tc>
        <w:tc>
          <w:tcPr>
            <w:tcW w:w="96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12.4</w:t>
            </w:r>
          </w:p>
        </w:tc>
        <w:tc>
          <w:tcPr>
            <w:tcW w:w="1081"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20.0</w:t>
            </w:r>
          </w:p>
        </w:tc>
      </w:tr>
      <w:tr w:rsidR="002F116B" w:rsidRPr="00AB1A0F" w:rsidTr="002F116B">
        <w:trPr>
          <w:trHeight w:val="285"/>
        </w:trPr>
        <w:tc>
          <w:tcPr>
            <w:tcW w:w="960"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1 CCE</w:t>
            </w:r>
          </w:p>
        </w:tc>
        <w:tc>
          <w:tcPr>
            <w:tcW w:w="960" w:type="dxa"/>
            <w:noWrap/>
            <w:vAlign w:val="bottom"/>
            <w:hideMark/>
          </w:tcPr>
          <w:p w:rsidR="002F116B" w:rsidRPr="00AB1A0F" w:rsidRDefault="002F116B" w:rsidP="002F116B">
            <w:pPr>
              <w:jc w:val="right"/>
              <w:rPr>
                <w:rFonts w:ascii="Calibri" w:hAnsi="Calibri"/>
                <w:color w:val="000000"/>
              </w:rPr>
            </w:pPr>
            <w:r w:rsidRPr="00AB1A0F">
              <w:rPr>
                <w:rFonts w:ascii="Calibri" w:hAnsi="Calibri"/>
                <w:color w:val="000000"/>
              </w:rPr>
              <w:t>60</w:t>
            </w:r>
          </w:p>
        </w:tc>
        <w:tc>
          <w:tcPr>
            <w:tcW w:w="109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Rectangular</w:t>
            </w:r>
          </w:p>
        </w:tc>
        <w:tc>
          <w:tcPr>
            <w:tcW w:w="96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12.2</w:t>
            </w:r>
          </w:p>
        </w:tc>
        <w:tc>
          <w:tcPr>
            <w:tcW w:w="1081"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19.0</w:t>
            </w:r>
          </w:p>
        </w:tc>
      </w:tr>
      <w:tr w:rsidR="002F116B" w:rsidRPr="00AB1A0F" w:rsidTr="002F116B">
        <w:trPr>
          <w:trHeight w:val="285"/>
        </w:trPr>
        <w:tc>
          <w:tcPr>
            <w:tcW w:w="960"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2 CCE</w:t>
            </w:r>
          </w:p>
        </w:tc>
        <w:tc>
          <w:tcPr>
            <w:tcW w:w="960" w:type="dxa"/>
            <w:noWrap/>
            <w:vAlign w:val="bottom"/>
            <w:hideMark/>
          </w:tcPr>
          <w:p w:rsidR="002F116B" w:rsidRPr="00AB1A0F" w:rsidRDefault="002F116B" w:rsidP="002F116B">
            <w:pPr>
              <w:jc w:val="right"/>
              <w:rPr>
                <w:rFonts w:ascii="Calibri" w:hAnsi="Calibri"/>
                <w:color w:val="000000"/>
              </w:rPr>
            </w:pPr>
            <w:r w:rsidRPr="00AB1A0F">
              <w:rPr>
                <w:rFonts w:ascii="Calibri" w:hAnsi="Calibri"/>
                <w:color w:val="000000"/>
              </w:rPr>
              <w:t>60</w:t>
            </w:r>
          </w:p>
        </w:tc>
        <w:tc>
          <w:tcPr>
            <w:tcW w:w="109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Parallel</w:t>
            </w:r>
          </w:p>
        </w:tc>
        <w:tc>
          <w:tcPr>
            <w:tcW w:w="96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12.3</w:t>
            </w:r>
          </w:p>
        </w:tc>
        <w:tc>
          <w:tcPr>
            <w:tcW w:w="1081"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18.5</w:t>
            </w:r>
          </w:p>
        </w:tc>
      </w:tr>
      <w:tr w:rsidR="002F116B" w:rsidRPr="00AB1A0F" w:rsidTr="002F116B">
        <w:trPr>
          <w:trHeight w:val="285"/>
        </w:trPr>
        <w:tc>
          <w:tcPr>
            <w:tcW w:w="960"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2 CCE</w:t>
            </w:r>
          </w:p>
        </w:tc>
        <w:tc>
          <w:tcPr>
            <w:tcW w:w="960" w:type="dxa"/>
            <w:noWrap/>
            <w:vAlign w:val="bottom"/>
            <w:hideMark/>
          </w:tcPr>
          <w:p w:rsidR="002F116B" w:rsidRPr="00AB1A0F" w:rsidRDefault="002F116B" w:rsidP="002F116B">
            <w:pPr>
              <w:jc w:val="right"/>
              <w:rPr>
                <w:rFonts w:ascii="Calibri" w:hAnsi="Calibri"/>
                <w:color w:val="000000"/>
              </w:rPr>
            </w:pPr>
            <w:r w:rsidRPr="00AB1A0F">
              <w:rPr>
                <w:rFonts w:ascii="Calibri" w:hAnsi="Calibri"/>
                <w:color w:val="000000"/>
              </w:rPr>
              <w:t>60</w:t>
            </w:r>
          </w:p>
        </w:tc>
        <w:tc>
          <w:tcPr>
            <w:tcW w:w="109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None</w:t>
            </w:r>
          </w:p>
        </w:tc>
        <w:tc>
          <w:tcPr>
            <w:tcW w:w="96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12.4</w:t>
            </w:r>
          </w:p>
        </w:tc>
        <w:tc>
          <w:tcPr>
            <w:tcW w:w="1081"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20.0</w:t>
            </w:r>
          </w:p>
        </w:tc>
      </w:tr>
      <w:tr w:rsidR="002F116B" w:rsidRPr="00AB1A0F" w:rsidTr="002F116B">
        <w:trPr>
          <w:trHeight w:val="285"/>
        </w:trPr>
        <w:tc>
          <w:tcPr>
            <w:tcW w:w="960"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2 CCE</w:t>
            </w:r>
          </w:p>
        </w:tc>
        <w:tc>
          <w:tcPr>
            <w:tcW w:w="960" w:type="dxa"/>
            <w:noWrap/>
            <w:vAlign w:val="bottom"/>
            <w:hideMark/>
          </w:tcPr>
          <w:p w:rsidR="002F116B" w:rsidRPr="00AB1A0F" w:rsidRDefault="002F116B" w:rsidP="002F116B">
            <w:pPr>
              <w:jc w:val="right"/>
              <w:rPr>
                <w:rFonts w:ascii="Calibri" w:hAnsi="Calibri"/>
                <w:color w:val="000000"/>
              </w:rPr>
            </w:pPr>
            <w:r w:rsidRPr="00AB1A0F">
              <w:rPr>
                <w:rFonts w:ascii="Calibri" w:hAnsi="Calibri"/>
                <w:color w:val="000000"/>
              </w:rPr>
              <w:t>60</w:t>
            </w:r>
          </w:p>
        </w:tc>
        <w:tc>
          <w:tcPr>
            <w:tcW w:w="109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Rectangular</w:t>
            </w:r>
          </w:p>
        </w:tc>
        <w:tc>
          <w:tcPr>
            <w:tcW w:w="969"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12.2</w:t>
            </w:r>
          </w:p>
        </w:tc>
        <w:tc>
          <w:tcPr>
            <w:tcW w:w="1081" w:type="dxa"/>
            <w:noWrap/>
            <w:vAlign w:val="bottom"/>
            <w:hideMark/>
          </w:tcPr>
          <w:p w:rsidR="002F116B" w:rsidRPr="00AB1A0F" w:rsidRDefault="002F116B" w:rsidP="002F116B">
            <w:pPr>
              <w:rPr>
                <w:rFonts w:ascii="Calibri" w:hAnsi="Calibri"/>
                <w:color w:val="000000"/>
              </w:rPr>
            </w:pPr>
            <w:r w:rsidRPr="00AB1A0F">
              <w:rPr>
                <w:rFonts w:ascii="Calibri" w:hAnsi="Calibri"/>
                <w:color w:val="000000"/>
              </w:rPr>
              <w:t>19.0</w:t>
            </w:r>
          </w:p>
        </w:tc>
      </w:tr>
    </w:tbl>
    <w:p w:rsidR="002F116B" w:rsidRPr="00AB1A0F" w:rsidRDefault="002F116B" w:rsidP="002F116B">
      <w:pPr>
        <w:pStyle w:val="Reference"/>
        <w:numPr>
          <w:ilvl w:val="0"/>
          <w:numId w:val="0"/>
        </w:numPr>
      </w:pPr>
    </w:p>
    <w:p w:rsidR="002F116B" w:rsidRPr="00AB1A0F" w:rsidRDefault="002F116B" w:rsidP="002F116B">
      <w:pPr>
        <w:pStyle w:val="Reference"/>
        <w:numPr>
          <w:ilvl w:val="0"/>
          <w:numId w:val="0"/>
        </w:numPr>
      </w:pPr>
      <w:r w:rsidRPr="00AB1A0F">
        <w:t>Distributed non-interleaved AL2 BS2</w:t>
      </w:r>
    </w:p>
    <w:tbl>
      <w:tblPr>
        <w:tblW w:w="4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70" w:type="dxa"/>
          <w:bottom w:w="15" w:type="dxa"/>
          <w:right w:w="70" w:type="dxa"/>
        </w:tblCellMar>
        <w:tblLook w:val="04A0" w:firstRow="1" w:lastRow="0" w:firstColumn="1" w:lastColumn="0" w:noHBand="0" w:noVBand="1"/>
      </w:tblPr>
      <w:tblGrid>
        <w:gridCol w:w="960"/>
        <w:gridCol w:w="960"/>
        <w:gridCol w:w="1209"/>
        <w:gridCol w:w="1079"/>
        <w:gridCol w:w="1191"/>
      </w:tblGrid>
      <w:tr w:rsidR="00DC660D" w:rsidRPr="00AB1A0F" w:rsidTr="00DC660D">
        <w:trPr>
          <w:trHeight w:val="285"/>
        </w:trPr>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 xml:space="preserve">Span </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 xml:space="preserve"> Payload </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 xml:space="preserve"> Interleaver </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 xml:space="preserve"> BLER=0.01 </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 xml:space="preserve"> BLER=0.001 </w:t>
            </w:r>
          </w:p>
        </w:tc>
      </w:tr>
      <w:tr w:rsidR="00DC660D" w:rsidRPr="00AB1A0F" w:rsidTr="00DC660D">
        <w:trPr>
          <w:trHeight w:val="285"/>
        </w:trPr>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1 CCE</w:t>
            </w:r>
          </w:p>
        </w:tc>
        <w:tc>
          <w:tcPr>
            <w:tcW w:w="960" w:type="dxa"/>
            <w:noWrap/>
            <w:vAlign w:val="bottom"/>
            <w:hideMark/>
          </w:tcPr>
          <w:p w:rsidR="00DC660D" w:rsidRPr="00AB1A0F" w:rsidRDefault="00DC660D">
            <w:pPr>
              <w:jc w:val="right"/>
              <w:rPr>
                <w:rFonts w:ascii="Calibri" w:hAnsi="Calibri"/>
                <w:color w:val="000000"/>
              </w:rPr>
            </w:pPr>
            <w:r w:rsidRPr="00AB1A0F">
              <w:rPr>
                <w:rFonts w:ascii="Calibri" w:hAnsi="Calibri"/>
                <w:color w:val="000000"/>
              </w:rPr>
              <w:t>32</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Parallel</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0.7</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2.3</w:t>
            </w:r>
          </w:p>
        </w:tc>
      </w:tr>
      <w:tr w:rsidR="00DC660D" w:rsidRPr="00AB1A0F" w:rsidTr="00DC660D">
        <w:trPr>
          <w:trHeight w:val="285"/>
        </w:trPr>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1 CCE</w:t>
            </w:r>
          </w:p>
        </w:tc>
        <w:tc>
          <w:tcPr>
            <w:tcW w:w="960" w:type="dxa"/>
            <w:noWrap/>
            <w:vAlign w:val="bottom"/>
            <w:hideMark/>
          </w:tcPr>
          <w:p w:rsidR="00DC660D" w:rsidRPr="00AB1A0F" w:rsidRDefault="00DC660D">
            <w:pPr>
              <w:jc w:val="right"/>
              <w:rPr>
                <w:rFonts w:ascii="Calibri" w:hAnsi="Calibri"/>
                <w:color w:val="000000"/>
              </w:rPr>
            </w:pPr>
            <w:r w:rsidRPr="00AB1A0F">
              <w:rPr>
                <w:rFonts w:ascii="Calibri" w:hAnsi="Calibri"/>
                <w:color w:val="000000"/>
              </w:rPr>
              <w:t>32</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None</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0.8</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2.7</w:t>
            </w:r>
          </w:p>
        </w:tc>
      </w:tr>
      <w:tr w:rsidR="00DC660D" w:rsidRPr="00AB1A0F" w:rsidTr="00DC660D">
        <w:trPr>
          <w:trHeight w:val="285"/>
        </w:trPr>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1 CCE</w:t>
            </w:r>
          </w:p>
        </w:tc>
        <w:tc>
          <w:tcPr>
            <w:tcW w:w="960" w:type="dxa"/>
            <w:noWrap/>
            <w:vAlign w:val="bottom"/>
            <w:hideMark/>
          </w:tcPr>
          <w:p w:rsidR="00DC660D" w:rsidRPr="00AB1A0F" w:rsidRDefault="00DC660D">
            <w:pPr>
              <w:jc w:val="right"/>
              <w:rPr>
                <w:rFonts w:ascii="Calibri" w:hAnsi="Calibri"/>
                <w:color w:val="000000"/>
              </w:rPr>
            </w:pPr>
            <w:r w:rsidRPr="00AB1A0F">
              <w:rPr>
                <w:rFonts w:ascii="Calibri" w:hAnsi="Calibri"/>
                <w:color w:val="000000"/>
              </w:rPr>
              <w:t>32</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Rectangular</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0.7</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2.4</w:t>
            </w:r>
          </w:p>
        </w:tc>
      </w:tr>
      <w:tr w:rsidR="00DC660D" w:rsidRPr="00AB1A0F" w:rsidTr="00DC660D">
        <w:trPr>
          <w:trHeight w:val="285"/>
        </w:trPr>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2 CCE</w:t>
            </w:r>
          </w:p>
        </w:tc>
        <w:tc>
          <w:tcPr>
            <w:tcW w:w="960" w:type="dxa"/>
            <w:noWrap/>
            <w:vAlign w:val="bottom"/>
            <w:hideMark/>
          </w:tcPr>
          <w:p w:rsidR="00DC660D" w:rsidRPr="00AB1A0F" w:rsidRDefault="00DC660D">
            <w:pPr>
              <w:jc w:val="right"/>
              <w:rPr>
                <w:rFonts w:ascii="Calibri" w:hAnsi="Calibri"/>
                <w:color w:val="000000"/>
              </w:rPr>
            </w:pPr>
            <w:r w:rsidRPr="00AB1A0F">
              <w:rPr>
                <w:rFonts w:ascii="Calibri" w:hAnsi="Calibri"/>
                <w:color w:val="000000"/>
              </w:rPr>
              <w:t>32</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Parallel</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0.6</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2.3</w:t>
            </w:r>
          </w:p>
        </w:tc>
      </w:tr>
      <w:tr w:rsidR="00DC660D" w:rsidRPr="00AB1A0F" w:rsidTr="00DC660D">
        <w:trPr>
          <w:trHeight w:val="285"/>
        </w:trPr>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2 CCE</w:t>
            </w:r>
          </w:p>
        </w:tc>
        <w:tc>
          <w:tcPr>
            <w:tcW w:w="960" w:type="dxa"/>
            <w:noWrap/>
            <w:vAlign w:val="bottom"/>
            <w:hideMark/>
          </w:tcPr>
          <w:p w:rsidR="00DC660D" w:rsidRPr="00AB1A0F" w:rsidRDefault="00DC660D">
            <w:pPr>
              <w:jc w:val="right"/>
              <w:rPr>
                <w:rFonts w:ascii="Calibri" w:hAnsi="Calibri"/>
                <w:color w:val="000000"/>
              </w:rPr>
            </w:pPr>
            <w:r w:rsidRPr="00AB1A0F">
              <w:rPr>
                <w:rFonts w:ascii="Calibri" w:hAnsi="Calibri"/>
                <w:color w:val="000000"/>
              </w:rPr>
              <w:t>32</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None</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0.8</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2.7</w:t>
            </w:r>
          </w:p>
        </w:tc>
      </w:tr>
      <w:tr w:rsidR="00DC660D" w:rsidRPr="00AB1A0F" w:rsidTr="00DC660D">
        <w:trPr>
          <w:trHeight w:val="285"/>
        </w:trPr>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2 CCE</w:t>
            </w:r>
          </w:p>
        </w:tc>
        <w:tc>
          <w:tcPr>
            <w:tcW w:w="960" w:type="dxa"/>
            <w:noWrap/>
            <w:vAlign w:val="bottom"/>
            <w:hideMark/>
          </w:tcPr>
          <w:p w:rsidR="00DC660D" w:rsidRPr="00AB1A0F" w:rsidRDefault="00DC660D">
            <w:pPr>
              <w:jc w:val="right"/>
              <w:rPr>
                <w:rFonts w:ascii="Calibri" w:hAnsi="Calibri"/>
                <w:color w:val="000000"/>
              </w:rPr>
            </w:pPr>
            <w:r w:rsidRPr="00AB1A0F">
              <w:rPr>
                <w:rFonts w:ascii="Calibri" w:hAnsi="Calibri"/>
                <w:color w:val="000000"/>
              </w:rPr>
              <w:t>32</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Rectangular</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0.7</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2.3</w:t>
            </w:r>
          </w:p>
        </w:tc>
      </w:tr>
      <w:tr w:rsidR="00DC660D" w:rsidRPr="00AB1A0F" w:rsidTr="00DC660D">
        <w:trPr>
          <w:trHeight w:val="285"/>
        </w:trPr>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1 CCE</w:t>
            </w:r>
          </w:p>
        </w:tc>
        <w:tc>
          <w:tcPr>
            <w:tcW w:w="960" w:type="dxa"/>
            <w:noWrap/>
            <w:vAlign w:val="bottom"/>
            <w:hideMark/>
          </w:tcPr>
          <w:p w:rsidR="00DC660D" w:rsidRPr="00AB1A0F" w:rsidRDefault="00DC660D">
            <w:pPr>
              <w:jc w:val="right"/>
              <w:rPr>
                <w:rFonts w:ascii="Calibri" w:hAnsi="Calibri"/>
                <w:color w:val="000000"/>
              </w:rPr>
            </w:pPr>
            <w:r w:rsidRPr="00AB1A0F">
              <w:rPr>
                <w:rFonts w:ascii="Calibri" w:hAnsi="Calibri"/>
                <w:color w:val="000000"/>
              </w:rPr>
              <w:t>60</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Parallel</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2.9</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4.8</w:t>
            </w:r>
          </w:p>
        </w:tc>
      </w:tr>
      <w:tr w:rsidR="00DC660D" w:rsidRPr="00AB1A0F" w:rsidTr="00DC660D">
        <w:trPr>
          <w:trHeight w:val="285"/>
        </w:trPr>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1 CCE</w:t>
            </w:r>
          </w:p>
        </w:tc>
        <w:tc>
          <w:tcPr>
            <w:tcW w:w="960" w:type="dxa"/>
            <w:noWrap/>
            <w:vAlign w:val="bottom"/>
            <w:hideMark/>
          </w:tcPr>
          <w:p w:rsidR="00DC660D" w:rsidRPr="00AB1A0F" w:rsidRDefault="00DC660D">
            <w:pPr>
              <w:jc w:val="right"/>
              <w:rPr>
                <w:rFonts w:ascii="Calibri" w:hAnsi="Calibri"/>
                <w:color w:val="000000"/>
              </w:rPr>
            </w:pPr>
            <w:r w:rsidRPr="00AB1A0F">
              <w:rPr>
                <w:rFonts w:ascii="Calibri" w:hAnsi="Calibri"/>
                <w:color w:val="000000"/>
              </w:rPr>
              <w:t>60</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None</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3.0</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5.1</w:t>
            </w:r>
          </w:p>
        </w:tc>
      </w:tr>
      <w:tr w:rsidR="00DC660D" w:rsidRPr="00AB1A0F" w:rsidTr="00DC660D">
        <w:trPr>
          <w:trHeight w:val="285"/>
        </w:trPr>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1 CCE</w:t>
            </w:r>
          </w:p>
        </w:tc>
        <w:tc>
          <w:tcPr>
            <w:tcW w:w="960" w:type="dxa"/>
            <w:noWrap/>
            <w:vAlign w:val="bottom"/>
            <w:hideMark/>
          </w:tcPr>
          <w:p w:rsidR="00DC660D" w:rsidRPr="00AB1A0F" w:rsidRDefault="00DC660D">
            <w:pPr>
              <w:jc w:val="right"/>
              <w:rPr>
                <w:rFonts w:ascii="Calibri" w:hAnsi="Calibri"/>
                <w:color w:val="000000"/>
              </w:rPr>
            </w:pPr>
            <w:r w:rsidRPr="00AB1A0F">
              <w:rPr>
                <w:rFonts w:ascii="Calibri" w:hAnsi="Calibri"/>
                <w:color w:val="000000"/>
              </w:rPr>
              <w:t>60</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Rectangular</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2.9</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4.8</w:t>
            </w:r>
          </w:p>
        </w:tc>
      </w:tr>
      <w:tr w:rsidR="00DC660D" w:rsidRPr="00AB1A0F" w:rsidTr="00DC660D">
        <w:trPr>
          <w:trHeight w:val="285"/>
        </w:trPr>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2 CCE</w:t>
            </w:r>
          </w:p>
        </w:tc>
        <w:tc>
          <w:tcPr>
            <w:tcW w:w="960" w:type="dxa"/>
            <w:noWrap/>
            <w:vAlign w:val="bottom"/>
            <w:hideMark/>
          </w:tcPr>
          <w:p w:rsidR="00DC660D" w:rsidRPr="00AB1A0F" w:rsidRDefault="00DC660D">
            <w:pPr>
              <w:jc w:val="right"/>
              <w:rPr>
                <w:rFonts w:ascii="Calibri" w:hAnsi="Calibri"/>
                <w:color w:val="000000"/>
              </w:rPr>
            </w:pPr>
            <w:r w:rsidRPr="00AB1A0F">
              <w:rPr>
                <w:rFonts w:ascii="Calibri" w:hAnsi="Calibri"/>
                <w:color w:val="000000"/>
              </w:rPr>
              <w:t>60</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Parallel</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2.8</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4.5</w:t>
            </w:r>
          </w:p>
        </w:tc>
      </w:tr>
      <w:tr w:rsidR="00DC660D" w:rsidRPr="00AB1A0F" w:rsidTr="00DC660D">
        <w:trPr>
          <w:trHeight w:val="285"/>
        </w:trPr>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2 CCE</w:t>
            </w:r>
          </w:p>
        </w:tc>
        <w:tc>
          <w:tcPr>
            <w:tcW w:w="960" w:type="dxa"/>
            <w:noWrap/>
            <w:vAlign w:val="bottom"/>
            <w:hideMark/>
          </w:tcPr>
          <w:p w:rsidR="00DC660D" w:rsidRPr="00AB1A0F" w:rsidRDefault="00DC660D">
            <w:pPr>
              <w:jc w:val="right"/>
              <w:rPr>
                <w:rFonts w:ascii="Calibri" w:hAnsi="Calibri"/>
                <w:color w:val="000000"/>
              </w:rPr>
            </w:pPr>
            <w:r w:rsidRPr="00AB1A0F">
              <w:rPr>
                <w:rFonts w:ascii="Calibri" w:hAnsi="Calibri"/>
                <w:color w:val="000000"/>
              </w:rPr>
              <w:t>60</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None</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3.0</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5.1</w:t>
            </w:r>
          </w:p>
        </w:tc>
      </w:tr>
      <w:tr w:rsidR="00DC660D" w:rsidRPr="00AB1A0F" w:rsidTr="00DC660D">
        <w:trPr>
          <w:trHeight w:val="285"/>
        </w:trPr>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2 CCE</w:t>
            </w:r>
          </w:p>
        </w:tc>
        <w:tc>
          <w:tcPr>
            <w:tcW w:w="960" w:type="dxa"/>
            <w:noWrap/>
            <w:vAlign w:val="bottom"/>
            <w:hideMark/>
          </w:tcPr>
          <w:p w:rsidR="00DC660D" w:rsidRPr="00AB1A0F" w:rsidRDefault="00DC660D">
            <w:pPr>
              <w:jc w:val="right"/>
              <w:rPr>
                <w:rFonts w:ascii="Calibri" w:hAnsi="Calibri"/>
                <w:color w:val="000000"/>
              </w:rPr>
            </w:pPr>
            <w:r w:rsidRPr="00AB1A0F">
              <w:rPr>
                <w:rFonts w:ascii="Calibri" w:hAnsi="Calibri"/>
                <w:color w:val="000000"/>
              </w:rPr>
              <w:t>60</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Rectangular</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2.8</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4.5</w:t>
            </w:r>
          </w:p>
        </w:tc>
      </w:tr>
      <w:tr w:rsidR="00DC660D" w:rsidRPr="00AB1A0F" w:rsidTr="00DC660D">
        <w:trPr>
          <w:trHeight w:val="285"/>
        </w:trPr>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1 CCE</w:t>
            </w:r>
          </w:p>
        </w:tc>
        <w:tc>
          <w:tcPr>
            <w:tcW w:w="960" w:type="dxa"/>
            <w:noWrap/>
            <w:vAlign w:val="bottom"/>
            <w:hideMark/>
          </w:tcPr>
          <w:p w:rsidR="00DC660D" w:rsidRPr="00AB1A0F" w:rsidRDefault="00DC660D">
            <w:pPr>
              <w:jc w:val="right"/>
              <w:rPr>
                <w:rFonts w:ascii="Calibri" w:hAnsi="Calibri"/>
                <w:color w:val="000000"/>
              </w:rPr>
            </w:pPr>
            <w:r w:rsidRPr="00AB1A0F">
              <w:rPr>
                <w:rFonts w:ascii="Calibri" w:hAnsi="Calibri"/>
                <w:color w:val="000000"/>
              </w:rPr>
              <w:t>120</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Parallel</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7.1</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8.9</w:t>
            </w:r>
          </w:p>
        </w:tc>
      </w:tr>
      <w:tr w:rsidR="00DC660D" w:rsidRPr="00AB1A0F" w:rsidTr="00DC660D">
        <w:trPr>
          <w:trHeight w:val="285"/>
        </w:trPr>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1 CCE</w:t>
            </w:r>
          </w:p>
        </w:tc>
        <w:tc>
          <w:tcPr>
            <w:tcW w:w="960" w:type="dxa"/>
            <w:noWrap/>
            <w:vAlign w:val="bottom"/>
            <w:hideMark/>
          </w:tcPr>
          <w:p w:rsidR="00DC660D" w:rsidRPr="00AB1A0F" w:rsidRDefault="00DC660D">
            <w:pPr>
              <w:jc w:val="right"/>
              <w:rPr>
                <w:rFonts w:ascii="Calibri" w:hAnsi="Calibri"/>
                <w:color w:val="000000"/>
              </w:rPr>
            </w:pPr>
            <w:r w:rsidRPr="00AB1A0F">
              <w:rPr>
                <w:rFonts w:ascii="Calibri" w:hAnsi="Calibri"/>
                <w:color w:val="000000"/>
              </w:rPr>
              <w:t>120</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None</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7.4</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9.7</w:t>
            </w:r>
          </w:p>
        </w:tc>
      </w:tr>
      <w:tr w:rsidR="00DC660D" w:rsidRPr="00AB1A0F" w:rsidTr="00DC660D">
        <w:trPr>
          <w:trHeight w:val="285"/>
        </w:trPr>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1 CCE</w:t>
            </w:r>
          </w:p>
        </w:tc>
        <w:tc>
          <w:tcPr>
            <w:tcW w:w="960" w:type="dxa"/>
            <w:noWrap/>
            <w:vAlign w:val="bottom"/>
            <w:hideMark/>
          </w:tcPr>
          <w:p w:rsidR="00DC660D" w:rsidRPr="00AB1A0F" w:rsidRDefault="00DC660D">
            <w:pPr>
              <w:jc w:val="right"/>
              <w:rPr>
                <w:rFonts w:ascii="Calibri" w:hAnsi="Calibri"/>
                <w:color w:val="000000"/>
              </w:rPr>
            </w:pPr>
            <w:r w:rsidRPr="00AB1A0F">
              <w:rPr>
                <w:rFonts w:ascii="Calibri" w:hAnsi="Calibri"/>
                <w:color w:val="000000"/>
              </w:rPr>
              <w:t>120</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Rectangular</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7.1</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8.9</w:t>
            </w:r>
          </w:p>
        </w:tc>
      </w:tr>
      <w:tr w:rsidR="00DC660D" w:rsidRPr="00AB1A0F" w:rsidTr="00DC660D">
        <w:trPr>
          <w:trHeight w:val="285"/>
        </w:trPr>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2 CCE</w:t>
            </w:r>
          </w:p>
        </w:tc>
        <w:tc>
          <w:tcPr>
            <w:tcW w:w="960" w:type="dxa"/>
            <w:noWrap/>
            <w:vAlign w:val="bottom"/>
            <w:hideMark/>
          </w:tcPr>
          <w:p w:rsidR="00DC660D" w:rsidRPr="00AB1A0F" w:rsidRDefault="00DC660D">
            <w:pPr>
              <w:jc w:val="right"/>
              <w:rPr>
                <w:rFonts w:ascii="Calibri" w:hAnsi="Calibri"/>
                <w:color w:val="000000"/>
              </w:rPr>
            </w:pPr>
            <w:r w:rsidRPr="00AB1A0F">
              <w:rPr>
                <w:rFonts w:ascii="Calibri" w:hAnsi="Calibri"/>
                <w:color w:val="000000"/>
              </w:rPr>
              <w:t>120</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Parallel</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7.0</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8.7</w:t>
            </w:r>
          </w:p>
        </w:tc>
      </w:tr>
      <w:tr w:rsidR="00DC660D" w:rsidRPr="00AB1A0F" w:rsidTr="00DC660D">
        <w:trPr>
          <w:trHeight w:val="285"/>
        </w:trPr>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2 CCE</w:t>
            </w:r>
          </w:p>
        </w:tc>
        <w:tc>
          <w:tcPr>
            <w:tcW w:w="960" w:type="dxa"/>
            <w:noWrap/>
            <w:vAlign w:val="bottom"/>
            <w:hideMark/>
          </w:tcPr>
          <w:p w:rsidR="00DC660D" w:rsidRPr="00AB1A0F" w:rsidRDefault="00DC660D">
            <w:pPr>
              <w:jc w:val="right"/>
              <w:rPr>
                <w:rFonts w:ascii="Calibri" w:hAnsi="Calibri"/>
                <w:color w:val="000000"/>
              </w:rPr>
            </w:pPr>
            <w:r w:rsidRPr="00AB1A0F">
              <w:rPr>
                <w:rFonts w:ascii="Calibri" w:hAnsi="Calibri"/>
                <w:color w:val="000000"/>
              </w:rPr>
              <w:t>120</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None</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7.4</w:t>
            </w:r>
          </w:p>
        </w:tc>
        <w:tc>
          <w:tcPr>
            <w:tcW w:w="960" w:type="dxa"/>
            <w:noWrap/>
            <w:vAlign w:val="bottom"/>
            <w:hideMark/>
          </w:tcPr>
          <w:p w:rsidR="00DC660D" w:rsidRPr="00AB1A0F" w:rsidRDefault="00DC660D">
            <w:pPr>
              <w:rPr>
                <w:rFonts w:ascii="Calibri" w:hAnsi="Calibri"/>
                <w:color w:val="000000"/>
              </w:rPr>
            </w:pPr>
            <w:r w:rsidRPr="00AB1A0F">
              <w:rPr>
                <w:rFonts w:ascii="Calibri" w:hAnsi="Calibri"/>
                <w:color w:val="000000"/>
              </w:rPr>
              <w:t>9.7</w:t>
            </w:r>
          </w:p>
        </w:tc>
      </w:tr>
    </w:tbl>
    <w:p w:rsidR="00DC660D" w:rsidRPr="00AB1A0F" w:rsidRDefault="00DC660D" w:rsidP="002F116B">
      <w:pPr>
        <w:pStyle w:val="Reference"/>
        <w:numPr>
          <w:ilvl w:val="0"/>
          <w:numId w:val="0"/>
        </w:numPr>
      </w:pPr>
    </w:p>
    <w:p w:rsidR="002F116B" w:rsidRPr="00AB1A0F" w:rsidRDefault="002F116B" w:rsidP="002F116B">
      <w:pPr>
        <w:pStyle w:val="Reference"/>
        <w:numPr>
          <w:ilvl w:val="0"/>
          <w:numId w:val="0"/>
        </w:numPr>
      </w:pPr>
    </w:p>
    <w:p w:rsidR="00152712" w:rsidRPr="00AB1A0F" w:rsidRDefault="002F116B" w:rsidP="002F116B">
      <w:pPr>
        <w:pStyle w:val="Reference"/>
        <w:numPr>
          <w:ilvl w:val="0"/>
          <w:numId w:val="0"/>
        </w:numPr>
      </w:pPr>
      <w:r w:rsidRPr="00AB1A0F">
        <w:t>Distributed non-interleaved AL2 BS6</w:t>
      </w:r>
    </w:p>
    <w:tbl>
      <w:tblPr>
        <w:tblW w:w="4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70" w:type="dxa"/>
          <w:bottom w:w="15" w:type="dxa"/>
          <w:right w:w="70" w:type="dxa"/>
        </w:tblCellMar>
        <w:tblLook w:val="04A0" w:firstRow="1" w:lastRow="0" w:firstColumn="1" w:lastColumn="0" w:noHBand="0" w:noVBand="1"/>
      </w:tblPr>
      <w:tblGrid>
        <w:gridCol w:w="960"/>
        <w:gridCol w:w="960"/>
        <w:gridCol w:w="1209"/>
        <w:gridCol w:w="1079"/>
        <w:gridCol w:w="1191"/>
      </w:tblGrid>
      <w:tr w:rsidR="00152712" w:rsidRPr="00AB1A0F" w:rsidTr="00152712">
        <w:trPr>
          <w:trHeight w:val="285"/>
        </w:trPr>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lastRenderedPageBreak/>
              <w:t xml:space="preserve">Span </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 xml:space="preserve"> Payload </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 xml:space="preserve"> Interleaver </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 xml:space="preserve"> BLER=0.01 </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 xml:space="preserve"> BLER=0.001 </w:t>
            </w:r>
          </w:p>
        </w:tc>
      </w:tr>
      <w:tr w:rsidR="00152712" w:rsidRPr="00AB1A0F" w:rsidTr="00152712">
        <w:trPr>
          <w:trHeight w:val="285"/>
        </w:trPr>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1 CCE</w:t>
            </w:r>
          </w:p>
        </w:tc>
        <w:tc>
          <w:tcPr>
            <w:tcW w:w="960" w:type="dxa"/>
            <w:noWrap/>
            <w:vAlign w:val="bottom"/>
            <w:hideMark/>
          </w:tcPr>
          <w:p w:rsidR="00152712" w:rsidRPr="00AB1A0F" w:rsidRDefault="00152712">
            <w:pPr>
              <w:jc w:val="right"/>
              <w:rPr>
                <w:rFonts w:ascii="Calibri" w:hAnsi="Calibri"/>
                <w:color w:val="000000"/>
              </w:rPr>
            </w:pPr>
            <w:r w:rsidRPr="00AB1A0F">
              <w:rPr>
                <w:rFonts w:ascii="Calibri" w:hAnsi="Calibri"/>
                <w:color w:val="000000"/>
              </w:rPr>
              <w:t>32</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Parallel</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2.0</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4.3</w:t>
            </w:r>
          </w:p>
        </w:tc>
      </w:tr>
      <w:tr w:rsidR="00152712" w:rsidRPr="00AB1A0F" w:rsidTr="00152712">
        <w:trPr>
          <w:trHeight w:val="285"/>
        </w:trPr>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1 CCE</w:t>
            </w:r>
          </w:p>
        </w:tc>
        <w:tc>
          <w:tcPr>
            <w:tcW w:w="960" w:type="dxa"/>
            <w:noWrap/>
            <w:vAlign w:val="bottom"/>
            <w:hideMark/>
          </w:tcPr>
          <w:p w:rsidR="00152712" w:rsidRPr="00AB1A0F" w:rsidRDefault="00152712">
            <w:pPr>
              <w:jc w:val="right"/>
              <w:rPr>
                <w:rFonts w:ascii="Calibri" w:hAnsi="Calibri"/>
                <w:color w:val="000000"/>
              </w:rPr>
            </w:pPr>
            <w:r w:rsidRPr="00AB1A0F">
              <w:rPr>
                <w:rFonts w:ascii="Calibri" w:hAnsi="Calibri"/>
                <w:color w:val="000000"/>
              </w:rPr>
              <w:t>32</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None</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2.0</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4.6</w:t>
            </w:r>
          </w:p>
        </w:tc>
      </w:tr>
      <w:tr w:rsidR="00152712" w:rsidRPr="00AB1A0F" w:rsidTr="00152712">
        <w:trPr>
          <w:trHeight w:val="285"/>
        </w:trPr>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1 CCE</w:t>
            </w:r>
          </w:p>
        </w:tc>
        <w:tc>
          <w:tcPr>
            <w:tcW w:w="960" w:type="dxa"/>
            <w:noWrap/>
            <w:vAlign w:val="bottom"/>
            <w:hideMark/>
          </w:tcPr>
          <w:p w:rsidR="00152712" w:rsidRPr="00AB1A0F" w:rsidRDefault="00152712">
            <w:pPr>
              <w:jc w:val="right"/>
              <w:rPr>
                <w:rFonts w:ascii="Calibri" w:hAnsi="Calibri"/>
                <w:color w:val="000000"/>
              </w:rPr>
            </w:pPr>
            <w:r w:rsidRPr="00AB1A0F">
              <w:rPr>
                <w:rFonts w:ascii="Calibri" w:hAnsi="Calibri"/>
                <w:color w:val="000000"/>
              </w:rPr>
              <w:t>32</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Rectangular</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2.0</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4.3</w:t>
            </w:r>
          </w:p>
        </w:tc>
      </w:tr>
      <w:tr w:rsidR="00152712" w:rsidRPr="00AB1A0F" w:rsidTr="00152712">
        <w:trPr>
          <w:trHeight w:val="285"/>
        </w:trPr>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2 CCE</w:t>
            </w:r>
          </w:p>
        </w:tc>
        <w:tc>
          <w:tcPr>
            <w:tcW w:w="960" w:type="dxa"/>
            <w:noWrap/>
            <w:vAlign w:val="bottom"/>
            <w:hideMark/>
          </w:tcPr>
          <w:p w:rsidR="00152712" w:rsidRPr="00AB1A0F" w:rsidRDefault="00152712">
            <w:pPr>
              <w:jc w:val="right"/>
              <w:rPr>
                <w:rFonts w:ascii="Calibri" w:hAnsi="Calibri"/>
                <w:color w:val="000000"/>
              </w:rPr>
            </w:pPr>
            <w:r w:rsidRPr="00AB1A0F">
              <w:rPr>
                <w:rFonts w:ascii="Calibri" w:hAnsi="Calibri"/>
                <w:color w:val="000000"/>
              </w:rPr>
              <w:t>32</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Parallel</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1.8</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4.0</w:t>
            </w:r>
          </w:p>
        </w:tc>
      </w:tr>
      <w:tr w:rsidR="00152712" w:rsidRPr="00AB1A0F" w:rsidTr="00152712">
        <w:trPr>
          <w:trHeight w:val="285"/>
        </w:trPr>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2 CCE</w:t>
            </w:r>
          </w:p>
        </w:tc>
        <w:tc>
          <w:tcPr>
            <w:tcW w:w="960" w:type="dxa"/>
            <w:noWrap/>
            <w:vAlign w:val="bottom"/>
            <w:hideMark/>
          </w:tcPr>
          <w:p w:rsidR="00152712" w:rsidRPr="00AB1A0F" w:rsidRDefault="00152712">
            <w:pPr>
              <w:jc w:val="right"/>
              <w:rPr>
                <w:rFonts w:ascii="Calibri" w:hAnsi="Calibri"/>
                <w:color w:val="000000"/>
              </w:rPr>
            </w:pPr>
            <w:r w:rsidRPr="00AB1A0F">
              <w:rPr>
                <w:rFonts w:ascii="Calibri" w:hAnsi="Calibri"/>
                <w:color w:val="000000"/>
              </w:rPr>
              <w:t>32</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None</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2.0</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4.6</w:t>
            </w:r>
          </w:p>
        </w:tc>
      </w:tr>
      <w:tr w:rsidR="00152712" w:rsidRPr="00AB1A0F" w:rsidTr="00152712">
        <w:trPr>
          <w:trHeight w:val="285"/>
        </w:trPr>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2 CCE</w:t>
            </w:r>
          </w:p>
        </w:tc>
        <w:tc>
          <w:tcPr>
            <w:tcW w:w="960" w:type="dxa"/>
            <w:noWrap/>
            <w:vAlign w:val="bottom"/>
            <w:hideMark/>
          </w:tcPr>
          <w:p w:rsidR="00152712" w:rsidRPr="00AB1A0F" w:rsidRDefault="00152712">
            <w:pPr>
              <w:jc w:val="right"/>
              <w:rPr>
                <w:rFonts w:ascii="Calibri" w:hAnsi="Calibri"/>
                <w:color w:val="000000"/>
              </w:rPr>
            </w:pPr>
            <w:r w:rsidRPr="00AB1A0F">
              <w:rPr>
                <w:rFonts w:ascii="Calibri" w:hAnsi="Calibri"/>
                <w:color w:val="000000"/>
              </w:rPr>
              <w:t>32</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Rectangular</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1.7</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4.0</w:t>
            </w:r>
          </w:p>
        </w:tc>
      </w:tr>
      <w:tr w:rsidR="00152712" w:rsidRPr="00AB1A0F" w:rsidTr="00152712">
        <w:trPr>
          <w:trHeight w:val="285"/>
        </w:trPr>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1 CCE</w:t>
            </w:r>
          </w:p>
        </w:tc>
        <w:tc>
          <w:tcPr>
            <w:tcW w:w="960" w:type="dxa"/>
            <w:noWrap/>
            <w:vAlign w:val="bottom"/>
            <w:hideMark/>
          </w:tcPr>
          <w:p w:rsidR="00152712" w:rsidRPr="00AB1A0F" w:rsidRDefault="00152712">
            <w:pPr>
              <w:jc w:val="right"/>
              <w:rPr>
                <w:rFonts w:ascii="Calibri" w:hAnsi="Calibri"/>
                <w:color w:val="000000"/>
              </w:rPr>
            </w:pPr>
            <w:r w:rsidRPr="00AB1A0F">
              <w:rPr>
                <w:rFonts w:ascii="Calibri" w:hAnsi="Calibri"/>
                <w:color w:val="000000"/>
              </w:rPr>
              <w:t>60</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Parallel</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4.7</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7.0</w:t>
            </w:r>
          </w:p>
        </w:tc>
      </w:tr>
      <w:tr w:rsidR="00152712" w:rsidRPr="00AB1A0F" w:rsidTr="00152712">
        <w:trPr>
          <w:trHeight w:val="285"/>
        </w:trPr>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1 CCE</w:t>
            </w:r>
          </w:p>
        </w:tc>
        <w:tc>
          <w:tcPr>
            <w:tcW w:w="960" w:type="dxa"/>
            <w:noWrap/>
            <w:vAlign w:val="bottom"/>
            <w:hideMark/>
          </w:tcPr>
          <w:p w:rsidR="00152712" w:rsidRPr="00AB1A0F" w:rsidRDefault="00152712">
            <w:pPr>
              <w:jc w:val="right"/>
              <w:rPr>
                <w:rFonts w:ascii="Calibri" w:hAnsi="Calibri"/>
                <w:color w:val="000000"/>
              </w:rPr>
            </w:pPr>
            <w:r w:rsidRPr="00AB1A0F">
              <w:rPr>
                <w:rFonts w:ascii="Calibri" w:hAnsi="Calibri"/>
                <w:color w:val="000000"/>
              </w:rPr>
              <w:t>60</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None</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4.8</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7.2</w:t>
            </w:r>
          </w:p>
        </w:tc>
      </w:tr>
      <w:tr w:rsidR="00152712" w:rsidRPr="00AB1A0F" w:rsidTr="00152712">
        <w:trPr>
          <w:trHeight w:val="285"/>
        </w:trPr>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1 CCE</w:t>
            </w:r>
          </w:p>
        </w:tc>
        <w:tc>
          <w:tcPr>
            <w:tcW w:w="960" w:type="dxa"/>
            <w:noWrap/>
            <w:vAlign w:val="bottom"/>
            <w:hideMark/>
          </w:tcPr>
          <w:p w:rsidR="00152712" w:rsidRPr="00AB1A0F" w:rsidRDefault="00152712">
            <w:pPr>
              <w:jc w:val="right"/>
              <w:rPr>
                <w:rFonts w:ascii="Calibri" w:hAnsi="Calibri"/>
                <w:color w:val="000000"/>
              </w:rPr>
            </w:pPr>
            <w:r w:rsidRPr="00AB1A0F">
              <w:rPr>
                <w:rFonts w:ascii="Calibri" w:hAnsi="Calibri"/>
                <w:color w:val="000000"/>
              </w:rPr>
              <w:t>60</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Rectangular</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4.7</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7.0</w:t>
            </w:r>
          </w:p>
        </w:tc>
      </w:tr>
      <w:tr w:rsidR="00152712" w:rsidRPr="00AB1A0F" w:rsidTr="00152712">
        <w:trPr>
          <w:trHeight w:val="285"/>
        </w:trPr>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2 CCE</w:t>
            </w:r>
          </w:p>
        </w:tc>
        <w:tc>
          <w:tcPr>
            <w:tcW w:w="960" w:type="dxa"/>
            <w:noWrap/>
            <w:vAlign w:val="bottom"/>
            <w:hideMark/>
          </w:tcPr>
          <w:p w:rsidR="00152712" w:rsidRPr="00AB1A0F" w:rsidRDefault="00152712">
            <w:pPr>
              <w:jc w:val="right"/>
              <w:rPr>
                <w:rFonts w:ascii="Calibri" w:hAnsi="Calibri"/>
                <w:color w:val="000000"/>
              </w:rPr>
            </w:pPr>
            <w:r w:rsidRPr="00AB1A0F">
              <w:rPr>
                <w:rFonts w:ascii="Calibri" w:hAnsi="Calibri"/>
                <w:color w:val="000000"/>
              </w:rPr>
              <w:t>60</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Parallel</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4.2</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6.3</w:t>
            </w:r>
          </w:p>
        </w:tc>
      </w:tr>
      <w:tr w:rsidR="00152712" w:rsidRPr="00AB1A0F" w:rsidTr="00152712">
        <w:trPr>
          <w:trHeight w:val="285"/>
        </w:trPr>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2 CCE</w:t>
            </w:r>
          </w:p>
        </w:tc>
        <w:tc>
          <w:tcPr>
            <w:tcW w:w="960" w:type="dxa"/>
            <w:noWrap/>
            <w:vAlign w:val="bottom"/>
            <w:hideMark/>
          </w:tcPr>
          <w:p w:rsidR="00152712" w:rsidRPr="00AB1A0F" w:rsidRDefault="00152712">
            <w:pPr>
              <w:jc w:val="right"/>
              <w:rPr>
                <w:rFonts w:ascii="Calibri" w:hAnsi="Calibri"/>
                <w:color w:val="000000"/>
              </w:rPr>
            </w:pPr>
            <w:r w:rsidRPr="00AB1A0F">
              <w:rPr>
                <w:rFonts w:ascii="Calibri" w:hAnsi="Calibri"/>
                <w:color w:val="000000"/>
              </w:rPr>
              <w:t>60</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None</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4.8</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7.2</w:t>
            </w:r>
          </w:p>
        </w:tc>
      </w:tr>
      <w:tr w:rsidR="00152712" w:rsidRPr="00AB1A0F" w:rsidTr="00152712">
        <w:trPr>
          <w:trHeight w:val="285"/>
        </w:trPr>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2 CCE</w:t>
            </w:r>
          </w:p>
        </w:tc>
        <w:tc>
          <w:tcPr>
            <w:tcW w:w="960" w:type="dxa"/>
            <w:noWrap/>
            <w:vAlign w:val="bottom"/>
            <w:hideMark/>
          </w:tcPr>
          <w:p w:rsidR="00152712" w:rsidRPr="00AB1A0F" w:rsidRDefault="00152712">
            <w:pPr>
              <w:jc w:val="right"/>
              <w:rPr>
                <w:rFonts w:ascii="Calibri" w:hAnsi="Calibri"/>
                <w:color w:val="000000"/>
              </w:rPr>
            </w:pPr>
            <w:r w:rsidRPr="00AB1A0F">
              <w:rPr>
                <w:rFonts w:ascii="Calibri" w:hAnsi="Calibri"/>
                <w:color w:val="000000"/>
              </w:rPr>
              <w:t>60</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Rectangular</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4.3</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6.4</w:t>
            </w:r>
          </w:p>
        </w:tc>
      </w:tr>
      <w:tr w:rsidR="00152712" w:rsidRPr="00AB1A0F" w:rsidTr="00152712">
        <w:trPr>
          <w:trHeight w:val="285"/>
        </w:trPr>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1 CCE</w:t>
            </w:r>
          </w:p>
        </w:tc>
        <w:tc>
          <w:tcPr>
            <w:tcW w:w="960" w:type="dxa"/>
            <w:noWrap/>
            <w:vAlign w:val="bottom"/>
            <w:hideMark/>
          </w:tcPr>
          <w:p w:rsidR="00152712" w:rsidRPr="00AB1A0F" w:rsidRDefault="00152712">
            <w:pPr>
              <w:jc w:val="right"/>
              <w:rPr>
                <w:rFonts w:ascii="Calibri" w:hAnsi="Calibri"/>
                <w:color w:val="000000"/>
              </w:rPr>
            </w:pPr>
            <w:r w:rsidRPr="00AB1A0F">
              <w:rPr>
                <w:rFonts w:ascii="Calibri" w:hAnsi="Calibri"/>
                <w:color w:val="000000"/>
              </w:rPr>
              <w:t>120</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Parallel</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8.9</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11.7</w:t>
            </w:r>
          </w:p>
        </w:tc>
      </w:tr>
      <w:tr w:rsidR="00152712" w:rsidRPr="00AB1A0F" w:rsidTr="00152712">
        <w:trPr>
          <w:trHeight w:val="285"/>
        </w:trPr>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1 CCE</w:t>
            </w:r>
          </w:p>
        </w:tc>
        <w:tc>
          <w:tcPr>
            <w:tcW w:w="960" w:type="dxa"/>
            <w:noWrap/>
            <w:vAlign w:val="bottom"/>
            <w:hideMark/>
          </w:tcPr>
          <w:p w:rsidR="00152712" w:rsidRPr="00AB1A0F" w:rsidRDefault="00152712">
            <w:pPr>
              <w:jc w:val="right"/>
              <w:rPr>
                <w:rFonts w:ascii="Calibri" w:hAnsi="Calibri"/>
                <w:color w:val="000000"/>
              </w:rPr>
            </w:pPr>
            <w:r w:rsidRPr="00AB1A0F">
              <w:rPr>
                <w:rFonts w:ascii="Calibri" w:hAnsi="Calibri"/>
                <w:color w:val="000000"/>
              </w:rPr>
              <w:t>120</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None</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9.2</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12.9</w:t>
            </w:r>
          </w:p>
        </w:tc>
      </w:tr>
      <w:tr w:rsidR="00152712" w:rsidRPr="00AB1A0F" w:rsidTr="00152712">
        <w:trPr>
          <w:trHeight w:val="285"/>
        </w:trPr>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1 CCE</w:t>
            </w:r>
          </w:p>
        </w:tc>
        <w:tc>
          <w:tcPr>
            <w:tcW w:w="960" w:type="dxa"/>
            <w:noWrap/>
            <w:vAlign w:val="bottom"/>
            <w:hideMark/>
          </w:tcPr>
          <w:p w:rsidR="00152712" w:rsidRPr="00AB1A0F" w:rsidRDefault="00152712">
            <w:pPr>
              <w:jc w:val="right"/>
              <w:rPr>
                <w:rFonts w:ascii="Calibri" w:hAnsi="Calibri"/>
                <w:color w:val="000000"/>
              </w:rPr>
            </w:pPr>
            <w:r w:rsidRPr="00AB1A0F">
              <w:rPr>
                <w:rFonts w:ascii="Calibri" w:hAnsi="Calibri"/>
                <w:color w:val="000000"/>
              </w:rPr>
              <w:t>120</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Rectangular</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8.8</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11.9</w:t>
            </w:r>
          </w:p>
        </w:tc>
      </w:tr>
      <w:tr w:rsidR="00152712" w:rsidRPr="00AB1A0F" w:rsidTr="00152712">
        <w:trPr>
          <w:trHeight w:val="285"/>
        </w:trPr>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2 CCE</w:t>
            </w:r>
          </w:p>
        </w:tc>
        <w:tc>
          <w:tcPr>
            <w:tcW w:w="960" w:type="dxa"/>
            <w:noWrap/>
            <w:vAlign w:val="bottom"/>
            <w:hideMark/>
          </w:tcPr>
          <w:p w:rsidR="00152712" w:rsidRPr="00AB1A0F" w:rsidRDefault="00152712">
            <w:pPr>
              <w:jc w:val="right"/>
              <w:rPr>
                <w:rFonts w:ascii="Calibri" w:hAnsi="Calibri"/>
                <w:color w:val="000000"/>
              </w:rPr>
            </w:pPr>
            <w:r w:rsidRPr="00AB1A0F">
              <w:rPr>
                <w:rFonts w:ascii="Calibri" w:hAnsi="Calibri"/>
                <w:color w:val="000000"/>
              </w:rPr>
              <w:t>120</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Parallel</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8.5</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11.4</w:t>
            </w:r>
          </w:p>
        </w:tc>
      </w:tr>
      <w:tr w:rsidR="00152712" w:rsidRPr="00AB1A0F" w:rsidTr="00152712">
        <w:trPr>
          <w:trHeight w:val="285"/>
        </w:trPr>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2 CCE</w:t>
            </w:r>
          </w:p>
        </w:tc>
        <w:tc>
          <w:tcPr>
            <w:tcW w:w="960" w:type="dxa"/>
            <w:noWrap/>
            <w:vAlign w:val="bottom"/>
            <w:hideMark/>
          </w:tcPr>
          <w:p w:rsidR="00152712" w:rsidRPr="00AB1A0F" w:rsidRDefault="00152712">
            <w:pPr>
              <w:jc w:val="right"/>
              <w:rPr>
                <w:rFonts w:ascii="Calibri" w:hAnsi="Calibri"/>
                <w:color w:val="000000"/>
              </w:rPr>
            </w:pPr>
            <w:r w:rsidRPr="00AB1A0F">
              <w:rPr>
                <w:rFonts w:ascii="Calibri" w:hAnsi="Calibri"/>
                <w:color w:val="000000"/>
              </w:rPr>
              <w:t>120</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None</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9.2</w:t>
            </w:r>
          </w:p>
        </w:tc>
        <w:tc>
          <w:tcPr>
            <w:tcW w:w="960" w:type="dxa"/>
            <w:noWrap/>
            <w:vAlign w:val="bottom"/>
            <w:hideMark/>
          </w:tcPr>
          <w:p w:rsidR="00152712" w:rsidRPr="00AB1A0F" w:rsidRDefault="00152712">
            <w:pPr>
              <w:rPr>
                <w:rFonts w:ascii="Calibri" w:hAnsi="Calibri"/>
                <w:color w:val="000000"/>
              </w:rPr>
            </w:pPr>
            <w:r w:rsidRPr="00AB1A0F">
              <w:rPr>
                <w:rFonts w:ascii="Calibri" w:hAnsi="Calibri"/>
                <w:color w:val="000000"/>
              </w:rPr>
              <w:t>12.9</w:t>
            </w:r>
          </w:p>
        </w:tc>
      </w:tr>
    </w:tbl>
    <w:p w:rsidR="00152712" w:rsidRPr="00AB1A0F" w:rsidRDefault="00152712" w:rsidP="002F116B">
      <w:pPr>
        <w:pStyle w:val="Reference"/>
        <w:numPr>
          <w:ilvl w:val="0"/>
          <w:numId w:val="0"/>
        </w:numPr>
      </w:pPr>
    </w:p>
    <w:p w:rsidR="002F116B" w:rsidRPr="00AB1A0F" w:rsidRDefault="002F116B" w:rsidP="002F116B">
      <w:pPr>
        <w:pStyle w:val="Reference"/>
        <w:numPr>
          <w:ilvl w:val="0"/>
          <w:numId w:val="0"/>
        </w:numPr>
      </w:pPr>
      <w:r w:rsidRPr="00AB1A0F">
        <w:t>Distributed non-interleaved AL4 BS2</w:t>
      </w:r>
    </w:p>
    <w:tbl>
      <w:tblPr>
        <w:tblW w:w="4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70" w:type="dxa"/>
          <w:bottom w:w="15" w:type="dxa"/>
          <w:right w:w="70" w:type="dxa"/>
        </w:tblCellMar>
        <w:tblLook w:val="04A0" w:firstRow="1" w:lastRow="0" w:firstColumn="1" w:lastColumn="0" w:noHBand="0" w:noVBand="1"/>
      </w:tblPr>
      <w:tblGrid>
        <w:gridCol w:w="960"/>
        <w:gridCol w:w="960"/>
        <w:gridCol w:w="1209"/>
        <w:gridCol w:w="1079"/>
        <w:gridCol w:w="1191"/>
      </w:tblGrid>
      <w:tr w:rsidR="00A33731" w:rsidRPr="00AB1A0F" w:rsidTr="00A33731">
        <w:trPr>
          <w:trHeight w:val="285"/>
        </w:trPr>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 xml:space="preserve">Span </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 xml:space="preserve"> Payload </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 xml:space="preserve"> Interleaver </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 xml:space="preserve"> BLER=0.01 </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 xml:space="preserve"> BLER=0.001 </w:t>
            </w:r>
          </w:p>
        </w:tc>
      </w:tr>
      <w:tr w:rsidR="00A33731" w:rsidRPr="00AB1A0F" w:rsidTr="00A33731">
        <w:trPr>
          <w:trHeight w:val="285"/>
        </w:trPr>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1 CCE</w:t>
            </w:r>
          </w:p>
        </w:tc>
        <w:tc>
          <w:tcPr>
            <w:tcW w:w="960" w:type="dxa"/>
            <w:noWrap/>
            <w:vAlign w:val="bottom"/>
            <w:hideMark/>
          </w:tcPr>
          <w:p w:rsidR="00A33731" w:rsidRPr="00AB1A0F" w:rsidRDefault="00A33731">
            <w:pPr>
              <w:jc w:val="right"/>
              <w:rPr>
                <w:rFonts w:ascii="Calibri" w:hAnsi="Calibri"/>
                <w:color w:val="000000"/>
              </w:rPr>
            </w:pPr>
            <w:r w:rsidRPr="00AB1A0F">
              <w:rPr>
                <w:rFonts w:ascii="Calibri" w:hAnsi="Calibri"/>
                <w:color w:val="000000"/>
              </w:rPr>
              <w:t>32</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Parallel</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-2.3</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-1.0</w:t>
            </w:r>
          </w:p>
        </w:tc>
      </w:tr>
      <w:tr w:rsidR="00A33731" w:rsidRPr="00AB1A0F" w:rsidTr="00A33731">
        <w:trPr>
          <w:trHeight w:val="285"/>
        </w:trPr>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1 CCE</w:t>
            </w:r>
          </w:p>
        </w:tc>
        <w:tc>
          <w:tcPr>
            <w:tcW w:w="960" w:type="dxa"/>
            <w:noWrap/>
            <w:vAlign w:val="bottom"/>
            <w:hideMark/>
          </w:tcPr>
          <w:p w:rsidR="00A33731" w:rsidRPr="00AB1A0F" w:rsidRDefault="00A33731">
            <w:pPr>
              <w:jc w:val="right"/>
              <w:rPr>
                <w:rFonts w:ascii="Calibri" w:hAnsi="Calibri"/>
                <w:color w:val="000000"/>
              </w:rPr>
            </w:pPr>
            <w:r w:rsidRPr="00AB1A0F">
              <w:rPr>
                <w:rFonts w:ascii="Calibri" w:hAnsi="Calibri"/>
                <w:color w:val="000000"/>
              </w:rPr>
              <w:t>32</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None</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-2.3</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NaN</w:t>
            </w:r>
          </w:p>
        </w:tc>
      </w:tr>
      <w:tr w:rsidR="00A33731" w:rsidRPr="00AB1A0F" w:rsidTr="00A33731">
        <w:trPr>
          <w:trHeight w:val="285"/>
        </w:trPr>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1 CCE</w:t>
            </w:r>
          </w:p>
        </w:tc>
        <w:tc>
          <w:tcPr>
            <w:tcW w:w="960" w:type="dxa"/>
            <w:noWrap/>
            <w:vAlign w:val="bottom"/>
            <w:hideMark/>
          </w:tcPr>
          <w:p w:rsidR="00A33731" w:rsidRPr="00AB1A0F" w:rsidRDefault="00A33731">
            <w:pPr>
              <w:jc w:val="right"/>
              <w:rPr>
                <w:rFonts w:ascii="Calibri" w:hAnsi="Calibri"/>
                <w:color w:val="000000"/>
              </w:rPr>
            </w:pPr>
            <w:r w:rsidRPr="00AB1A0F">
              <w:rPr>
                <w:rFonts w:ascii="Calibri" w:hAnsi="Calibri"/>
                <w:color w:val="000000"/>
              </w:rPr>
              <w:t>32</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Rectangular</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-2.3</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-1.0</w:t>
            </w:r>
          </w:p>
        </w:tc>
      </w:tr>
      <w:tr w:rsidR="00A33731" w:rsidRPr="00AB1A0F" w:rsidTr="00A33731">
        <w:trPr>
          <w:trHeight w:val="285"/>
        </w:trPr>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2 CCE</w:t>
            </w:r>
          </w:p>
        </w:tc>
        <w:tc>
          <w:tcPr>
            <w:tcW w:w="960" w:type="dxa"/>
            <w:noWrap/>
            <w:vAlign w:val="bottom"/>
            <w:hideMark/>
          </w:tcPr>
          <w:p w:rsidR="00A33731" w:rsidRPr="00AB1A0F" w:rsidRDefault="00A33731">
            <w:pPr>
              <w:jc w:val="right"/>
              <w:rPr>
                <w:rFonts w:ascii="Calibri" w:hAnsi="Calibri"/>
                <w:color w:val="000000"/>
              </w:rPr>
            </w:pPr>
            <w:r w:rsidRPr="00AB1A0F">
              <w:rPr>
                <w:rFonts w:ascii="Calibri" w:hAnsi="Calibri"/>
                <w:color w:val="000000"/>
              </w:rPr>
              <w:t>32</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Parallel</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-2.3</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-1.0</w:t>
            </w:r>
          </w:p>
        </w:tc>
      </w:tr>
      <w:tr w:rsidR="00A33731" w:rsidRPr="00AB1A0F" w:rsidTr="00A33731">
        <w:trPr>
          <w:trHeight w:val="285"/>
        </w:trPr>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2 CCE</w:t>
            </w:r>
          </w:p>
        </w:tc>
        <w:tc>
          <w:tcPr>
            <w:tcW w:w="960" w:type="dxa"/>
            <w:noWrap/>
            <w:vAlign w:val="bottom"/>
            <w:hideMark/>
          </w:tcPr>
          <w:p w:rsidR="00A33731" w:rsidRPr="00AB1A0F" w:rsidRDefault="00A33731">
            <w:pPr>
              <w:jc w:val="right"/>
              <w:rPr>
                <w:rFonts w:ascii="Calibri" w:hAnsi="Calibri"/>
                <w:color w:val="000000"/>
              </w:rPr>
            </w:pPr>
            <w:r w:rsidRPr="00AB1A0F">
              <w:rPr>
                <w:rFonts w:ascii="Calibri" w:hAnsi="Calibri"/>
                <w:color w:val="000000"/>
              </w:rPr>
              <w:t>32</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None</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-2.3</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NaN</w:t>
            </w:r>
          </w:p>
        </w:tc>
      </w:tr>
      <w:tr w:rsidR="00A33731" w:rsidRPr="00AB1A0F" w:rsidTr="00A33731">
        <w:trPr>
          <w:trHeight w:val="285"/>
        </w:trPr>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2 CCE</w:t>
            </w:r>
          </w:p>
        </w:tc>
        <w:tc>
          <w:tcPr>
            <w:tcW w:w="960" w:type="dxa"/>
            <w:noWrap/>
            <w:vAlign w:val="bottom"/>
            <w:hideMark/>
          </w:tcPr>
          <w:p w:rsidR="00A33731" w:rsidRPr="00AB1A0F" w:rsidRDefault="00A33731">
            <w:pPr>
              <w:jc w:val="right"/>
              <w:rPr>
                <w:rFonts w:ascii="Calibri" w:hAnsi="Calibri"/>
                <w:color w:val="000000"/>
              </w:rPr>
            </w:pPr>
            <w:r w:rsidRPr="00AB1A0F">
              <w:rPr>
                <w:rFonts w:ascii="Calibri" w:hAnsi="Calibri"/>
                <w:color w:val="000000"/>
              </w:rPr>
              <w:t>32</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Rectangular</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-2.3</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-1.0</w:t>
            </w:r>
          </w:p>
        </w:tc>
      </w:tr>
      <w:tr w:rsidR="00A33731" w:rsidRPr="00AB1A0F" w:rsidTr="00A33731">
        <w:trPr>
          <w:trHeight w:val="285"/>
        </w:trPr>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1 CCE</w:t>
            </w:r>
          </w:p>
        </w:tc>
        <w:tc>
          <w:tcPr>
            <w:tcW w:w="960" w:type="dxa"/>
            <w:noWrap/>
            <w:vAlign w:val="bottom"/>
            <w:hideMark/>
          </w:tcPr>
          <w:p w:rsidR="00A33731" w:rsidRPr="00AB1A0F" w:rsidRDefault="00A33731">
            <w:pPr>
              <w:jc w:val="right"/>
              <w:rPr>
                <w:rFonts w:ascii="Calibri" w:hAnsi="Calibri"/>
                <w:color w:val="000000"/>
              </w:rPr>
            </w:pPr>
            <w:r w:rsidRPr="00AB1A0F">
              <w:rPr>
                <w:rFonts w:ascii="Calibri" w:hAnsi="Calibri"/>
                <w:color w:val="000000"/>
              </w:rPr>
              <w:t>60</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Parallel</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-0.6</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0.5</w:t>
            </w:r>
          </w:p>
        </w:tc>
      </w:tr>
      <w:tr w:rsidR="00A33731" w:rsidRPr="00AB1A0F" w:rsidTr="00A33731">
        <w:trPr>
          <w:trHeight w:val="285"/>
        </w:trPr>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1 CCE</w:t>
            </w:r>
          </w:p>
        </w:tc>
        <w:tc>
          <w:tcPr>
            <w:tcW w:w="960" w:type="dxa"/>
            <w:noWrap/>
            <w:vAlign w:val="bottom"/>
            <w:hideMark/>
          </w:tcPr>
          <w:p w:rsidR="00A33731" w:rsidRPr="00AB1A0F" w:rsidRDefault="00A33731">
            <w:pPr>
              <w:jc w:val="right"/>
              <w:rPr>
                <w:rFonts w:ascii="Calibri" w:hAnsi="Calibri"/>
                <w:color w:val="000000"/>
              </w:rPr>
            </w:pPr>
            <w:r w:rsidRPr="00AB1A0F">
              <w:rPr>
                <w:rFonts w:ascii="Calibri" w:hAnsi="Calibri"/>
                <w:color w:val="000000"/>
              </w:rPr>
              <w:t>60</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None</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-0.5</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0.6</w:t>
            </w:r>
          </w:p>
        </w:tc>
      </w:tr>
      <w:tr w:rsidR="00A33731" w:rsidRPr="00AB1A0F" w:rsidTr="00A33731">
        <w:trPr>
          <w:trHeight w:val="285"/>
        </w:trPr>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lastRenderedPageBreak/>
              <w:t>1 CCE</w:t>
            </w:r>
          </w:p>
        </w:tc>
        <w:tc>
          <w:tcPr>
            <w:tcW w:w="960" w:type="dxa"/>
            <w:noWrap/>
            <w:vAlign w:val="bottom"/>
            <w:hideMark/>
          </w:tcPr>
          <w:p w:rsidR="00A33731" w:rsidRPr="00AB1A0F" w:rsidRDefault="00A33731">
            <w:pPr>
              <w:jc w:val="right"/>
              <w:rPr>
                <w:rFonts w:ascii="Calibri" w:hAnsi="Calibri"/>
                <w:color w:val="000000"/>
              </w:rPr>
            </w:pPr>
            <w:r w:rsidRPr="00AB1A0F">
              <w:rPr>
                <w:rFonts w:ascii="Calibri" w:hAnsi="Calibri"/>
                <w:color w:val="000000"/>
              </w:rPr>
              <w:t>60</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Rectangular</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-0.6</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0.5</w:t>
            </w:r>
          </w:p>
        </w:tc>
      </w:tr>
      <w:tr w:rsidR="00A33731" w:rsidRPr="00AB1A0F" w:rsidTr="00A33731">
        <w:trPr>
          <w:trHeight w:val="285"/>
        </w:trPr>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2 CCE</w:t>
            </w:r>
          </w:p>
        </w:tc>
        <w:tc>
          <w:tcPr>
            <w:tcW w:w="960" w:type="dxa"/>
            <w:noWrap/>
            <w:vAlign w:val="bottom"/>
            <w:hideMark/>
          </w:tcPr>
          <w:p w:rsidR="00A33731" w:rsidRPr="00AB1A0F" w:rsidRDefault="00A33731">
            <w:pPr>
              <w:jc w:val="right"/>
              <w:rPr>
                <w:rFonts w:ascii="Calibri" w:hAnsi="Calibri"/>
                <w:color w:val="000000"/>
              </w:rPr>
            </w:pPr>
            <w:r w:rsidRPr="00AB1A0F">
              <w:rPr>
                <w:rFonts w:ascii="Calibri" w:hAnsi="Calibri"/>
                <w:color w:val="000000"/>
              </w:rPr>
              <w:t>60</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Parallel</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-0.6</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0.4</w:t>
            </w:r>
          </w:p>
        </w:tc>
      </w:tr>
      <w:tr w:rsidR="00A33731" w:rsidRPr="00AB1A0F" w:rsidTr="00A33731">
        <w:trPr>
          <w:trHeight w:val="285"/>
        </w:trPr>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2 CCE</w:t>
            </w:r>
          </w:p>
        </w:tc>
        <w:tc>
          <w:tcPr>
            <w:tcW w:w="960" w:type="dxa"/>
            <w:noWrap/>
            <w:vAlign w:val="bottom"/>
            <w:hideMark/>
          </w:tcPr>
          <w:p w:rsidR="00A33731" w:rsidRPr="00AB1A0F" w:rsidRDefault="00A33731">
            <w:pPr>
              <w:jc w:val="right"/>
              <w:rPr>
                <w:rFonts w:ascii="Calibri" w:hAnsi="Calibri"/>
                <w:color w:val="000000"/>
              </w:rPr>
            </w:pPr>
            <w:r w:rsidRPr="00AB1A0F">
              <w:rPr>
                <w:rFonts w:ascii="Calibri" w:hAnsi="Calibri"/>
                <w:color w:val="000000"/>
              </w:rPr>
              <w:t>60</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None</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-0.5</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0.6</w:t>
            </w:r>
          </w:p>
        </w:tc>
      </w:tr>
      <w:tr w:rsidR="00A33731" w:rsidRPr="00AB1A0F" w:rsidTr="00A33731">
        <w:trPr>
          <w:trHeight w:val="285"/>
        </w:trPr>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2 CCE</w:t>
            </w:r>
          </w:p>
        </w:tc>
        <w:tc>
          <w:tcPr>
            <w:tcW w:w="960" w:type="dxa"/>
            <w:noWrap/>
            <w:vAlign w:val="bottom"/>
            <w:hideMark/>
          </w:tcPr>
          <w:p w:rsidR="00A33731" w:rsidRPr="00AB1A0F" w:rsidRDefault="00A33731">
            <w:pPr>
              <w:jc w:val="right"/>
              <w:rPr>
                <w:rFonts w:ascii="Calibri" w:hAnsi="Calibri"/>
                <w:color w:val="000000"/>
              </w:rPr>
            </w:pPr>
            <w:r w:rsidRPr="00AB1A0F">
              <w:rPr>
                <w:rFonts w:ascii="Calibri" w:hAnsi="Calibri"/>
                <w:color w:val="000000"/>
              </w:rPr>
              <w:t>60</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Rectangular</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-0.6</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0.4</w:t>
            </w:r>
          </w:p>
        </w:tc>
      </w:tr>
      <w:tr w:rsidR="00A33731" w:rsidRPr="00AB1A0F" w:rsidTr="00A33731">
        <w:trPr>
          <w:trHeight w:val="285"/>
        </w:trPr>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1 CCE</w:t>
            </w:r>
          </w:p>
        </w:tc>
        <w:tc>
          <w:tcPr>
            <w:tcW w:w="960" w:type="dxa"/>
            <w:noWrap/>
            <w:vAlign w:val="bottom"/>
            <w:hideMark/>
          </w:tcPr>
          <w:p w:rsidR="00A33731" w:rsidRPr="00AB1A0F" w:rsidRDefault="00A33731">
            <w:pPr>
              <w:jc w:val="right"/>
              <w:rPr>
                <w:rFonts w:ascii="Calibri" w:hAnsi="Calibri"/>
                <w:color w:val="000000"/>
              </w:rPr>
            </w:pPr>
            <w:r w:rsidRPr="00AB1A0F">
              <w:rPr>
                <w:rFonts w:ascii="Calibri" w:hAnsi="Calibri"/>
                <w:color w:val="000000"/>
              </w:rPr>
              <w:t>120</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Parallel</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1.5</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2.8</w:t>
            </w:r>
          </w:p>
        </w:tc>
      </w:tr>
      <w:tr w:rsidR="00A33731" w:rsidRPr="00AB1A0F" w:rsidTr="00A33731">
        <w:trPr>
          <w:trHeight w:val="285"/>
        </w:trPr>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1 CCE</w:t>
            </w:r>
          </w:p>
        </w:tc>
        <w:tc>
          <w:tcPr>
            <w:tcW w:w="960" w:type="dxa"/>
            <w:noWrap/>
            <w:vAlign w:val="bottom"/>
            <w:hideMark/>
          </w:tcPr>
          <w:p w:rsidR="00A33731" w:rsidRPr="00AB1A0F" w:rsidRDefault="00A33731">
            <w:pPr>
              <w:jc w:val="right"/>
              <w:rPr>
                <w:rFonts w:ascii="Calibri" w:hAnsi="Calibri"/>
                <w:color w:val="000000"/>
              </w:rPr>
            </w:pPr>
            <w:r w:rsidRPr="00AB1A0F">
              <w:rPr>
                <w:rFonts w:ascii="Calibri" w:hAnsi="Calibri"/>
                <w:color w:val="000000"/>
              </w:rPr>
              <w:t>120</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None</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1.6</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2.9</w:t>
            </w:r>
          </w:p>
        </w:tc>
      </w:tr>
      <w:tr w:rsidR="00A33731" w:rsidRPr="00AB1A0F" w:rsidTr="00A33731">
        <w:trPr>
          <w:trHeight w:val="285"/>
        </w:trPr>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1 CCE</w:t>
            </w:r>
          </w:p>
        </w:tc>
        <w:tc>
          <w:tcPr>
            <w:tcW w:w="960" w:type="dxa"/>
            <w:noWrap/>
            <w:vAlign w:val="bottom"/>
            <w:hideMark/>
          </w:tcPr>
          <w:p w:rsidR="00A33731" w:rsidRPr="00AB1A0F" w:rsidRDefault="00A33731">
            <w:pPr>
              <w:jc w:val="right"/>
              <w:rPr>
                <w:rFonts w:ascii="Calibri" w:hAnsi="Calibri"/>
                <w:color w:val="000000"/>
              </w:rPr>
            </w:pPr>
            <w:r w:rsidRPr="00AB1A0F">
              <w:rPr>
                <w:rFonts w:ascii="Calibri" w:hAnsi="Calibri"/>
                <w:color w:val="000000"/>
              </w:rPr>
              <w:t>120</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Rectangular</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1.5</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2.8</w:t>
            </w:r>
          </w:p>
        </w:tc>
      </w:tr>
      <w:tr w:rsidR="00A33731" w:rsidRPr="00AB1A0F" w:rsidTr="00A33731">
        <w:trPr>
          <w:trHeight w:val="285"/>
        </w:trPr>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2 CCE</w:t>
            </w:r>
          </w:p>
        </w:tc>
        <w:tc>
          <w:tcPr>
            <w:tcW w:w="960" w:type="dxa"/>
            <w:noWrap/>
            <w:vAlign w:val="bottom"/>
            <w:hideMark/>
          </w:tcPr>
          <w:p w:rsidR="00A33731" w:rsidRPr="00AB1A0F" w:rsidRDefault="00A33731">
            <w:pPr>
              <w:jc w:val="right"/>
              <w:rPr>
                <w:rFonts w:ascii="Calibri" w:hAnsi="Calibri"/>
                <w:color w:val="000000"/>
              </w:rPr>
            </w:pPr>
            <w:r w:rsidRPr="00AB1A0F">
              <w:rPr>
                <w:rFonts w:ascii="Calibri" w:hAnsi="Calibri"/>
                <w:color w:val="000000"/>
              </w:rPr>
              <w:t>120</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Parallel</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1.4</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2.7</w:t>
            </w:r>
          </w:p>
        </w:tc>
      </w:tr>
      <w:tr w:rsidR="00A33731" w:rsidRPr="00AB1A0F" w:rsidTr="00A33731">
        <w:trPr>
          <w:trHeight w:val="285"/>
        </w:trPr>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2 CCE</w:t>
            </w:r>
          </w:p>
        </w:tc>
        <w:tc>
          <w:tcPr>
            <w:tcW w:w="960" w:type="dxa"/>
            <w:noWrap/>
            <w:vAlign w:val="bottom"/>
            <w:hideMark/>
          </w:tcPr>
          <w:p w:rsidR="00A33731" w:rsidRPr="00AB1A0F" w:rsidRDefault="00A33731">
            <w:pPr>
              <w:jc w:val="right"/>
              <w:rPr>
                <w:rFonts w:ascii="Calibri" w:hAnsi="Calibri"/>
                <w:color w:val="000000"/>
              </w:rPr>
            </w:pPr>
            <w:r w:rsidRPr="00AB1A0F">
              <w:rPr>
                <w:rFonts w:ascii="Calibri" w:hAnsi="Calibri"/>
                <w:color w:val="000000"/>
              </w:rPr>
              <w:t>120</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None</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1.6</w:t>
            </w:r>
          </w:p>
        </w:tc>
        <w:tc>
          <w:tcPr>
            <w:tcW w:w="960" w:type="dxa"/>
            <w:noWrap/>
            <w:vAlign w:val="bottom"/>
            <w:hideMark/>
          </w:tcPr>
          <w:p w:rsidR="00A33731" w:rsidRPr="00AB1A0F" w:rsidRDefault="00A33731">
            <w:pPr>
              <w:rPr>
                <w:rFonts w:ascii="Calibri" w:hAnsi="Calibri"/>
                <w:color w:val="000000"/>
              </w:rPr>
            </w:pPr>
            <w:r w:rsidRPr="00AB1A0F">
              <w:rPr>
                <w:rFonts w:ascii="Calibri" w:hAnsi="Calibri"/>
                <w:color w:val="000000"/>
              </w:rPr>
              <w:t>2.9</w:t>
            </w:r>
          </w:p>
        </w:tc>
      </w:tr>
    </w:tbl>
    <w:p w:rsidR="002F116B" w:rsidRPr="00AB1A0F" w:rsidRDefault="002F116B" w:rsidP="002F116B">
      <w:pPr>
        <w:pStyle w:val="Reference"/>
        <w:numPr>
          <w:ilvl w:val="0"/>
          <w:numId w:val="0"/>
        </w:numPr>
      </w:pPr>
    </w:p>
    <w:p w:rsidR="002F116B" w:rsidRPr="00AB1A0F" w:rsidRDefault="002F116B" w:rsidP="002F116B">
      <w:pPr>
        <w:pStyle w:val="Reference"/>
        <w:numPr>
          <w:ilvl w:val="0"/>
          <w:numId w:val="0"/>
        </w:numPr>
      </w:pPr>
    </w:p>
    <w:p w:rsidR="002F116B" w:rsidRPr="00AB1A0F" w:rsidRDefault="002F116B" w:rsidP="002F116B">
      <w:pPr>
        <w:pStyle w:val="Reference"/>
        <w:numPr>
          <w:ilvl w:val="0"/>
          <w:numId w:val="0"/>
        </w:numPr>
      </w:pPr>
      <w:r w:rsidRPr="00AB1A0F">
        <w:t xml:space="preserve">Distributed </w:t>
      </w:r>
      <w:r w:rsidR="009420DF" w:rsidRPr="00AB1A0F">
        <w:t>non-interleaved, Aggregation level 4, Bundle size 6</w:t>
      </w:r>
    </w:p>
    <w:tbl>
      <w:tblPr>
        <w:tblW w:w="4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70" w:type="dxa"/>
          <w:bottom w:w="15" w:type="dxa"/>
          <w:right w:w="70" w:type="dxa"/>
        </w:tblCellMar>
        <w:tblLook w:val="04A0" w:firstRow="1" w:lastRow="0" w:firstColumn="1" w:lastColumn="0" w:noHBand="0" w:noVBand="1"/>
      </w:tblPr>
      <w:tblGrid>
        <w:gridCol w:w="960"/>
        <w:gridCol w:w="960"/>
        <w:gridCol w:w="1209"/>
        <w:gridCol w:w="1079"/>
        <w:gridCol w:w="1191"/>
      </w:tblGrid>
      <w:tr w:rsidR="00C63523" w:rsidRPr="00AB1A0F" w:rsidTr="00C63523">
        <w:trPr>
          <w:trHeight w:val="285"/>
        </w:trPr>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 xml:space="preserve">Span </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 xml:space="preserve"> Payload </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 xml:space="preserve"> Interleaver </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 xml:space="preserve"> BLER=0.01 </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 xml:space="preserve"> BLER=0.001 </w:t>
            </w:r>
          </w:p>
        </w:tc>
      </w:tr>
      <w:tr w:rsidR="00C63523" w:rsidRPr="00AB1A0F" w:rsidTr="00C63523">
        <w:trPr>
          <w:trHeight w:val="285"/>
        </w:trPr>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1 CCE</w:t>
            </w:r>
          </w:p>
        </w:tc>
        <w:tc>
          <w:tcPr>
            <w:tcW w:w="960" w:type="dxa"/>
            <w:noWrap/>
            <w:vAlign w:val="bottom"/>
            <w:hideMark/>
          </w:tcPr>
          <w:p w:rsidR="00C63523" w:rsidRPr="00AB1A0F" w:rsidRDefault="00C63523">
            <w:pPr>
              <w:jc w:val="right"/>
              <w:rPr>
                <w:rFonts w:ascii="Calibri" w:hAnsi="Calibri"/>
                <w:color w:val="000000"/>
              </w:rPr>
            </w:pPr>
            <w:r w:rsidRPr="00AB1A0F">
              <w:rPr>
                <w:rFonts w:ascii="Calibri" w:hAnsi="Calibri"/>
                <w:color w:val="000000"/>
              </w:rPr>
              <w:t>32</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Parallel</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-1.8</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-0.4</w:t>
            </w:r>
          </w:p>
        </w:tc>
      </w:tr>
      <w:tr w:rsidR="00C63523" w:rsidRPr="00AB1A0F" w:rsidTr="00C63523">
        <w:trPr>
          <w:trHeight w:val="285"/>
        </w:trPr>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1 CCE</w:t>
            </w:r>
          </w:p>
        </w:tc>
        <w:tc>
          <w:tcPr>
            <w:tcW w:w="960" w:type="dxa"/>
            <w:noWrap/>
            <w:vAlign w:val="bottom"/>
            <w:hideMark/>
          </w:tcPr>
          <w:p w:rsidR="00C63523" w:rsidRPr="00AB1A0F" w:rsidRDefault="00C63523">
            <w:pPr>
              <w:jc w:val="right"/>
              <w:rPr>
                <w:rFonts w:ascii="Calibri" w:hAnsi="Calibri"/>
                <w:color w:val="000000"/>
              </w:rPr>
            </w:pPr>
            <w:r w:rsidRPr="00AB1A0F">
              <w:rPr>
                <w:rFonts w:ascii="Calibri" w:hAnsi="Calibri"/>
                <w:color w:val="000000"/>
              </w:rPr>
              <w:t>32</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None</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-1.8</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-0.3</w:t>
            </w:r>
          </w:p>
        </w:tc>
      </w:tr>
      <w:tr w:rsidR="00C63523" w:rsidRPr="00AB1A0F" w:rsidTr="00C63523">
        <w:trPr>
          <w:trHeight w:val="285"/>
        </w:trPr>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1 CCE</w:t>
            </w:r>
          </w:p>
        </w:tc>
        <w:tc>
          <w:tcPr>
            <w:tcW w:w="960" w:type="dxa"/>
            <w:noWrap/>
            <w:vAlign w:val="bottom"/>
            <w:hideMark/>
          </w:tcPr>
          <w:p w:rsidR="00C63523" w:rsidRPr="00AB1A0F" w:rsidRDefault="00C63523">
            <w:pPr>
              <w:jc w:val="right"/>
              <w:rPr>
                <w:rFonts w:ascii="Calibri" w:hAnsi="Calibri"/>
                <w:color w:val="000000"/>
              </w:rPr>
            </w:pPr>
            <w:r w:rsidRPr="00AB1A0F">
              <w:rPr>
                <w:rFonts w:ascii="Calibri" w:hAnsi="Calibri"/>
                <w:color w:val="000000"/>
              </w:rPr>
              <w:t>32</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Rectangular</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-1.9</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-0.4</w:t>
            </w:r>
          </w:p>
        </w:tc>
      </w:tr>
      <w:tr w:rsidR="00C63523" w:rsidRPr="00AB1A0F" w:rsidTr="00C63523">
        <w:trPr>
          <w:trHeight w:val="285"/>
        </w:trPr>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2 CCE</w:t>
            </w:r>
          </w:p>
        </w:tc>
        <w:tc>
          <w:tcPr>
            <w:tcW w:w="960" w:type="dxa"/>
            <w:noWrap/>
            <w:vAlign w:val="bottom"/>
            <w:hideMark/>
          </w:tcPr>
          <w:p w:rsidR="00C63523" w:rsidRPr="00AB1A0F" w:rsidRDefault="00C63523">
            <w:pPr>
              <w:jc w:val="right"/>
              <w:rPr>
                <w:rFonts w:ascii="Calibri" w:hAnsi="Calibri"/>
                <w:color w:val="000000"/>
              </w:rPr>
            </w:pPr>
            <w:r w:rsidRPr="00AB1A0F">
              <w:rPr>
                <w:rFonts w:ascii="Calibri" w:hAnsi="Calibri"/>
                <w:color w:val="000000"/>
              </w:rPr>
              <w:t>32</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Parallel</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-1.9</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-0.4</w:t>
            </w:r>
          </w:p>
        </w:tc>
      </w:tr>
      <w:tr w:rsidR="00C63523" w:rsidRPr="00AB1A0F" w:rsidTr="00C63523">
        <w:trPr>
          <w:trHeight w:val="285"/>
        </w:trPr>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2 CCE</w:t>
            </w:r>
          </w:p>
        </w:tc>
        <w:tc>
          <w:tcPr>
            <w:tcW w:w="960" w:type="dxa"/>
            <w:noWrap/>
            <w:vAlign w:val="bottom"/>
            <w:hideMark/>
          </w:tcPr>
          <w:p w:rsidR="00C63523" w:rsidRPr="00AB1A0F" w:rsidRDefault="00C63523">
            <w:pPr>
              <w:jc w:val="right"/>
              <w:rPr>
                <w:rFonts w:ascii="Calibri" w:hAnsi="Calibri"/>
                <w:color w:val="000000"/>
              </w:rPr>
            </w:pPr>
            <w:r w:rsidRPr="00AB1A0F">
              <w:rPr>
                <w:rFonts w:ascii="Calibri" w:hAnsi="Calibri"/>
                <w:color w:val="000000"/>
              </w:rPr>
              <w:t>32</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None</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-1.8</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-0.3</w:t>
            </w:r>
          </w:p>
        </w:tc>
      </w:tr>
      <w:tr w:rsidR="00C63523" w:rsidRPr="00AB1A0F" w:rsidTr="00C63523">
        <w:trPr>
          <w:trHeight w:val="285"/>
        </w:trPr>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2 CCE</w:t>
            </w:r>
          </w:p>
        </w:tc>
        <w:tc>
          <w:tcPr>
            <w:tcW w:w="960" w:type="dxa"/>
            <w:noWrap/>
            <w:vAlign w:val="bottom"/>
            <w:hideMark/>
          </w:tcPr>
          <w:p w:rsidR="00C63523" w:rsidRPr="00AB1A0F" w:rsidRDefault="00C63523">
            <w:pPr>
              <w:jc w:val="right"/>
              <w:rPr>
                <w:rFonts w:ascii="Calibri" w:hAnsi="Calibri"/>
                <w:color w:val="000000"/>
              </w:rPr>
            </w:pPr>
            <w:r w:rsidRPr="00AB1A0F">
              <w:rPr>
                <w:rFonts w:ascii="Calibri" w:hAnsi="Calibri"/>
                <w:color w:val="000000"/>
              </w:rPr>
              <w:t>32</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Rectangular</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-1.8</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-0.4</w:t>
            </w:r>
          </w:p>
        </w:tc>
      </w:tr>
      <w:tr w:rsidR="00C63523" w:rsidRPr="00AB1A0F" w:rsidTr="00C63523">
        <w:trPr>
          <w:trHeight w:val="285"/>
        </w:trPr>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1 CCE</w:t>
            </w:r>
          </w:p>
        </w:tc>
        <w:tc>
          <w:tcPr>
            <w:tcW w:w="960" w:type="dxa"/>
            <w:noWrap/>
            <w:vAlign w:val="bottom"/>
            <w:hideMark/>
          </w:tcPr>
          <w:p w:rsidR="00C63523" w:rsidRPr="00AB1A0F" w:rsidRDefault="00C63523">
            <w:pPr>
              <w:jc w:val="right"/>
              <w:rPr>
                <w:rFonts w:ascii="Calibri" w:hAnsi="Calibri"/>
                <w:color w:val="000000"/>
              </w:rPr>
            </w:pPr>
            <w:r w:rsidRPr="00AB1A0F">
              <w:rPr>
                <w:rFonts w:ascii="Calibri" w:hAnsi="Calibri"/>
                <w:color w:val="000000"/>
              </w:rPr>
              <w:t>60</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Parallel</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-0.6</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1.0</w:t>
            </w:r>
          </w:p>
        </w:tc>
      </w:tr>
      <w:tr w:rsidR="00C63523" w:rsidRPr="00AB1A0F" w:rsidTr="00C63523">
        <w:trPr>
          <w:trHeight w:val="285"/>
        </w:trPr>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1 CCE</w:t>
            </w:r>
          </w:p>
        </w:tc>
        <w:tc>
          <w:tcPr>
            <w:tcW w:w="960" w:type="dxa"/>
            <w:noWrap/>
            <w:vAlign w:val="bottom"/>
            <w:hideMark/>
          </w:tcPr>
          <w:p w:rsidR="00C63523" w:rsidRPr="00AB1A0F" w:rsidRDefault="00C63523">
            <w:pPr>
              <w:jc w:val="right"/>
              <w:rPr>
                <w:rFonts w:ascii="Calibri" w:hAnsi="Calibri"/>
                <w:color w:val="000000"/>
              </w:rPr>
            </w:pPr>
            <w:r w:rsidRPr="00AB1A0F">
              <w:rPr>
                <w:rFonts w:ascii="Calibri" w:hAnsi="Calibri"/>
                <w:color w:val="000000"/>
              </w:rPr>
              <w:t>60</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None</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-0.5</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1.1</w:t>
            </w:r>
          </w:p>
        </w:tc>
      </w:tr>
      <w:tr w:rsidR="00C63523" w:rsidRPr="00AB1A0F" w:rsidTr="00C63523">
        <w:trPr>
          <w:trHeight w:val="285"/>
        </w:trPr>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1 CCE</w:t>
            </w:r>
          </w:p>
        </w:tc>
        <w:tc>
          <w:tcPr>
            <w:tcW w:w="960" w:type="dxa"/>
            <w:noWrap/>
            <w:vAlign w:val="bottom"/>
            <w:hideMark/>
          </w:tcPr>
          <w:p w:rsidR="00C63523" w:rsidRPr="00AB1A0F" w:rsidRDefault="00C63523">
            <w:pPr>
              <w:jc w:val="right"/>
              <w:rPr>
                <w:rFonts w:ascii="Calibri" w:hAnsi="Calibri"/>
                <w:color w:val="000000"/>
              </w:rPr>
            </w:pPr>
            <w:r w:rsidRPr="00AB1A0F">
              <w:rPr>
                <w:rFonts w:ascii="Calibri" w:hAnsi="Calibri"/>
                <w:color w:val="000000"/>
              </w:rPr>
              <w:t>60</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Rectangular</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-0.6</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0.9</w:t>
            </w:r>
          </w:p>
        </w:tc>
      </w:tr>
      <w:tr w:rsidR="00C63523" w:rsidRPr="00AB1A0F" w:rsidTr="00C63523">
        <w:trPr>
          <w:trHeight w:val="285"/>
        </w:trPr>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2 CCE</w:t>
            </w:r>
          </w:p>
        </w:tc>
        <w:tc>
          <w:tcPr>
            <w:tcW w:w="960" w:type="dxa"/>
            <w:noWrap/>
            <w:vAlign w:val="bottom"/>
            <w:hideMark/>
          </w:tcPr>
          <w:p w:rsidR="00C63523" w:rsidRPr="00AB1A0F" w:rsidRDefault="00C63523">
            <w:pPr>
              <w:jc w:val="right"/>
              <w:rPr>
                <w:rFonts w:ascii="Calibri" w:hAnsi="Calibri"/>
                <w:color w:val="000000"/>
              </w:rPr>
            </w:pPr>
            <w:r w:rsidRPr="00AB1A0F">
              <w:rPr>
                <w:rFonts w:ascii="Calibri" w:hAnsi="Calibri"/>
                <w:color w:val="000000"/>
              </w:rPr>
              <w:t>60</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Parallel</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-0.7</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0.8</w:t>
            </w:r>
          </w:p>
        </w:tc>
      </w:tr>
      <w:tr w:rsidR="00C63523" w:rsidRPr="00AB1A0F" w:rsidTr="00C63523">
        <w:trPr>
          <w:trHeight w:val="285"/>
        </w:trPr>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2 CCE</w:t>
            </w:r>
          </w:p>
        </w:tc>
        <w:tc>
          <w:tcPr>
            <w:tcW w:w="960" w:type="dxa"/>
            <w:noWrap/>
            <w:vAlign w:val="bottom"/>
            <w:hideMark/>
          </w:tcPr>
          <w:p w:rsidR="00C63523" w:rsidRPr="00AB1A0F" w:rsidRDefault="00C63523">
            <w:pPr>
              <w:jc w:val="right"/>
              <w:rPr>
                <w:rFonts w:ascii="Calibri" w:hAnsi="Calibri"/>
                <w:color w:val="000000"/>
              </w:rPr>
            </w:pPr>
            <w:r w:rsidRPr="00AB1A0F">
              <w:rPr>
                <w:rFonts w:ascii="Calibri" w:hAnsi="Calibri"/>
                <w:color w:val="000000"/>
              </w:rPr>
              <w:t>60</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None</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-0.5</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1.1</w:t>
            </w:r>
          </w:p>
        </w:tc>
      </w:tr>
      <w:tr w:rsidR="00C63523" w:rsidRPr="00AB1A0F" w:rsidTr="00C63523">
        <w:trPr>
          <w:trHeight w:val="285"/>
        </w:trPr>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2 CCE</w:t>
            </w:r>
          </w:p>
        </w:tc>
        <w:tc>
          <w:tcPr>
            <w:tcW w:w="960" w:type="dxa"/>
            <w:noWrap/>
            <w:vAlign w:val="bottom"/>
            <w:hideMark/>
          </w:tcPr>
          <w:p w:rsidR="00C63523" w:rsidRPr="00AB1A0F" w:rsidRDefault="00C63523">
            <w:pPr>
              <w:jc w:val="right"/>
              <w:rPr>
                <w:rFonts w:ascii="Calibri" w:hAnsi="Calibri"/>
                <w:color w:val="000000"/>
              </w:rPr>
            </w:pPr>
            <w:r w:rsidRPr="00AB1A0F">
              <w:rPr>
                <w:rFonts w:ascii="Calibri" w:hAnsi="Calibri"/>
                <w:color w:val="000000"/>
              </w:rPr>
              <w:t>60</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Rectangular</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-0.7</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0.8</w:t>
            </w:r>
          </w:p>
        </w:tc>
      </w:tr>
      <w:tr w:rsidR="00C63523" w:rsidRPr="00AB1A0F" w:rsidTr="00C63523">
        <w:trPr>
          <w:trHeight w:val="285"/>
        </w:trPr>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1 CCE</w:t>
            </w:r>
          </w:p>
        </w:tc>
        <w:tc>
          <w:tcPr>
            <w:tcW w:w="960" w:type="dxa"/>
            <w:noWrap/>
            <w:vAlign w:val="bottom"/>
            <w:hideMark/>
          </w:tcPr>
          <w:p w:rsidR="00C63523" w:rsidRPr="00AB1A0F" w:rsidRDefault="00C63523">
            <w:pPr>
              <w:jc w:val="right"/>
              <w:rPr>
                <w:rFonts w:ascii="Calibri" w:hAnsi="Calibri"/>
                <w:color w:val="000000"/>
              </w:rPr>
            </w:pPr>
            <w:r w:rsidRPr="00AB1A0F">
              <w:rPr>
                <w:rFonts w:ascii="Calibri" w:hAnsi="Calibri"/>
                <w:color w:val="000000"/>
              </w:rPr>
              <w:t>120</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Parallel</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2.2</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4.1</w:t>
            </w:r>
          </w:p>
        </w:tc>
      </w:tr>
      <w:tr w:rsidR="00C63523" w:rsidRPr="00AB1A0F" w:rsidTr="00C63523">
        <w:trPr>
          <w:trHeight w:val="285"/>
        </w:trPr>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1 CCE</w:t>
            </w:r>
          </w:p>
        </w:tc>
        <w:tc>
          <w:tcPr>
            <w:tcW w:w="960" w:type="dxa"/>
            <w:noWrap/>
            <w:vAlign w:val="bottom"/>
            <w:hideMark/>
          </w:tcPr>
          <w:p w:rsidR="00C63523" w:rsidRPr="00AB1A0F" w:rsidRDefault="00C63523">
            <w:pPr>
              <w:jc w:val="right"/>
              <w:rPr>
                <w:rFonts w:ascii="Calibri" w:hAnsi="Calibri"/>
                <w:color w:val="000000"/>
              </w:rPr>
            </w:pPr>
            <w:r w:rsidRPr="00AB1A0F">
              <w:rPr>
                <w:rFonts w:ascii="Calibri" w:hAnsi="Calibri"/>
                <w:color w:val="000000"/>
              </w:rPr>
              <w:t>120</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None</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2.2</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4.1</w:t>
            </w:r>
          </w:p>
        </w:tc>
      </w:tr>
      <w:tr w:rsidR="00C63523" w:rsidRPr="00AB1A0F" w:rsidTr="00C63523">
        <w:trPr>
          <w:trHeight w:val="285"/>
        </w:trPr>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1 CCE</w:t>
            </w:r>
          </w:p>
        </w:tc>
        <w:tc>
          <w:tcPr>
            <w:tcW w:w="960" w:type="dxa"/>
            <w:noWrap/>
            <w:vAlign w:val="bottom"/>
            <w:hideMark/>
          </w:tcPr>
          <w:p w:rsidR="00C63523" w:rsidRPr="00AB1A0F" w:rsidRDefault="00C63523">
            <w:pPr>
              <w:jc w:val="right"/>
              <w:rPr>
                <w:rFonts w:ascii="Calibri" w:hAnsi="Calibri"/>
                <w:color w:val="000000"/>
              </w:rPr>
            </w:pPr>
            <w:r w:rsidRPr="00AB1A0F">
              <w:rPr>
                <w:rFonts w:ascii="Calibri" w:hAnsi="Calibri"/>
                <w:color w:val="000000"/>
              </w:rPr>
              <w:t>120</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Rectangular</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2.1</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4.0</w:t>
            </w:r>
          </w:p>
        </w:tc>
      </w:tr>
      <w:tr w:rsidR="00C63523" w:rsidRPr="00AB1A0F" w:rsidTr="00C63523">
        <w:trPr>
          <w:trHeight w:val="285"/>
        </w:trPr>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2 CCE</w:t>
            </w:r>
          </w:p>
        </w:tc>
        <w:tc>
          <w:tcPr>
            <w:tcW w:w="960" w:type="dxa"/>
            <w:noWrap/>
            <w:vAlign w:val="bottom"/>
            <w:hideMark/>
          </w:tcPr>
          <w:p w:rsidR="00C63523" w:rsidRPr="00AB1A0F" w:rsidRDefault="00C63523">
            <w:pPr>
              <w:jc w:val="right"/>
              <w:rPr>
                <w:rFonts w:ascii="Calibri" w:hAnsi="Calibri"/>
                <w:color w:val="000000"/>
              </w:rPr>
            </w:pPr>
            <w:r w:rsidRPr="00AB1A0F">
              <w:rPr>
                <w:rFonts w:ascii="Calibri" w:hAnsi="Calibri"/>
                <w:color w:val="000000"/>
              </w:rPr>
              <w:t>120</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Parallel</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2.1</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3.8</w:t>
            </w:r>
          </w:p>
        </w:tc>
      </w:tr>
      <w:tr w:rsidR="00C63523" w:rsidRPr="00AB1A0F" w:rsidTr="00C63523">
        <w:trPr>
          <w:trHeight w:val="285"/>
        </w:trPr>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lastRenderedPageBreak/>
              <w:t>2 CCE</w:t>
            </w:r>
          </w:p>
        </w:tc>
        <w:tc>
          <w:tcPr>
            <w:tcW w:w="960" w:type="dxa"/>
            <w:noWrap/>
            <w:vAlign w:val="bottom"/>
            <w:hideMark/>
          </w:tcPr>
          <w:p w:rsidR="00C63523" w:rsidRPr="00AB1A0F" w:rsidRDefault="00C63523">
            <w:pPr>
              <w:jc w:val="right"/>
              <w:rPr>
                <w:rFonts w:ascii="Calibri" w:hAnsi="Calibri"/>
                <w:color w:val="000000"/>
              </w:rPr>
            </w:pPr>
            <w:r w:rsidRPr="00AB1A0F">
              <w:rPr>
                <w:rFonts w:ascii="Calibri" w:hAnsi="Calibri"/>
                <w:color w:val="000000"/>
              </w:rPr>
              <w:t>120</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None</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2.2</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4.1</w:t>
            </w:r>
          </w:p>
        </w:tc>
      </w:tr>
      <w:tr w:rsidR="00C63523" w:rsidRPr="00AB1A0F" w:rsidTr="00C63523">
        <w:trPr>
          <w:trHeight w:val="285"/>
        </w:trPr>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2 CCE</w:t>
            </w:r>
          </w:p>
        </w:tc>
        <w:tc>
          <w:tcPr>
            <w:tcW w:w="960" w:type="dxa"/>
            <w:noWrap/>
            <w:vAlign w:val="bottom"/>
            <w:hideMark/>
          </w:tcPr>
          <w:p w:rsidR="00C63523" w:rsidRPr="00AB1A0F" w:rsidRDefault="00C63523">
            <w:pPr>
              <w:jc w:val="right"/>
              <w:rPr>
                <w:rFonts w:ascii="Calibri" w:hAnsi="Calibri"/>
                <w:color w:val="000000"/>
              </w:rPr>
            </w:pPr>
            <w:r w:rsidRPr="00AB1A0F">
              <w:rPr>
                <w:rFonts w:ascii="Calibri" w:hAnsi="Calibri"/>
                <w:color w:val="000000"/>
              </w:rPr>
              <w:t>120</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Rectangular</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2.1</w:t>
            </w:r>
          </w:p>
        </w:tc>
        <w:tc>
          <w:tcPr>
            <w:tcW w:w="960" w:type="dxa"/>
            <w:noWrap/>
            <w:vAlign w:val="bottom"/>
            <w:hideMark/>
          </w:tcPr>
          <w:p w:rsidR="00C63523" w:rsidRPr="00AB1A0F" w:rsidRDefault="00C63523">
            <w:pPr>
              <w:rPr>
                <w:rFonts w:ascii="Calibri" w:hAnsi="Calibri"/>
                <w:color w:val="000000"/>
              </w:rPr>
            </w:pPr>
            <w:r w:rsidRPr="00AB1A0F">
              <w:rPr>
                <w:rFonts w:ascii="Calibri" w:hAnsi="Calibri"/>
                <w:color w:val="000000"/>
              </w:rPr>
              <w:t>3.8</w:t>
            </w:r>
          </w:p>
        </w:tc>
      </w:tr>
    </w:tbl>
    <w:p w:rsidR="00CE76FC" w:rsidRPr="00AB1A0F" w:rsidRDefault="00CE76FC" w:rsidP="002F116B">
      <w:pPr>
        <w:pStyle w:val="Reference"/>
        <w:numPr>
          <w:ilvl w:val="0"/>
          <w:numId w:val="0"/>
        </w:numPr>
      </w:pPr>
    </w:p>
    <w:p w:rsidR="002F116B" w:rsidRPr="00AB1A0F" w:rsidRDefault="002F116B" w:rsidP="002F116B">
      <w:pPr>
        <w:pStyle w:val="Reference"/>
        <w:numPr>
          <w:ilvl w:val="0"/>
          <w:numId w:val="0"/>
        </w:numPr>
      </w:pPr>
    </w:p>
    <w:p w:rsidR="0074189B" w:rsidRPr="00AB1A0F" w:rsidRDefault="009420DF" w:rsidP="002F116B">
      <w:pPr>
        <w:pStyle w:val="Reference"/>
        <w:numPr>
          <w:ilvl w:val="0"/>
          <w:numId w:val="0"/>
        </w:numPr>
      </w:pPr>
      <w:r w:rsidRPr="00AB1A0F">
        <w:t xml:space="preserve">Distributed non-interleaved, Aggregation level 8, Bundle size </w:t>
      </w:r>
      <w:r w:rsidR="0074189B" w:rsidRPr="00AB1A0F">
        <w:t>2</w:t>
      </w:r>
    </w:p>
    <w:tbl>
      <w:tblPr>
        <w:tblW w:w="4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70" w:type="dxa"/>
          <w:bottom w:w="15" w:type="dxa"/>
          <w:right w:w="70" w:type="dxa"/>
        </w:tblCellMar>
        <w:tblLook w:val="04A0" w:firstRow="1" w:lastRow="0" w:firstColumn="1" w:lastColumn="0" w:noHBand="0" w:noVBand="1"/>
      </w:tblPr>
      <w:tblGrid>
        <w:gridCol w:w="960"/>
        <w:gridCol w:w="960"/>
        <w:gridCol w:w="1209"/>
        <w:gridCol w:w="1079"/>
        <w:gridCol w:w="1191"/>
      </w:tblGrid>
      <w:tr w:rsidR="006C0571" w:rsidRPr="00AB1A0F" w:rsidTr="006C0571">
        <w:trPr>
          <w:trHeight w:val="285"/>
        </w:trPr>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 xml:space="preserve">Span </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 xml:space="preserve"> Payload </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 xml:space="preserve"> Interleaver </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 xml:space="preserve"> BLER=0.01 </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 xml:space="preserve"> BLER=0.001 </w:t>
            </w:r>
          </w:p>
        </w:tc>
      </w:tr>
      <w:tr w:rsidR="006C0571" w:rsidRPr="00AB1A0F" w:rsidTr="006C0571">
        <w:trPr>
          <w:trHeight w:val="285"/>
        </w:trPr>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1 CCE</w:t>
            </w:r>
          </w:p>
        </w:tc>
        <w:tc>
          <w:tcPr>
            <w:tcW w:w="960" w:type="dxa"/>
            <w:noWrap/>
            <w:vAlign w:val="bottom"/>
            <w:hideMark/>
          </w:tcPr>
          <w:p w:rsidR="006C0571" w:rsidRPr="00AB1A0F" w:rsidRDefault="006C0571">
            <w:pPr>
              <w:jc w:val="right"/>
              <w:rPr>
                <w:rFonts w:ascii="Calibri" w:hAnsi="Calibri"/>
                <w:color w:val="000000"/>
              </w:rPr>
            </w:pPr>
            <w:r w:rsidRPr="00AB1A0F">
              <w:rPr>
                <w:rFonts w:ascii="Calibri" w:hAnsi="Calibri"/>
                <w:color w:val="000000"/>
              </w:rPr>
              <w:t>32</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Parallel</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-4.7</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-3.5</w:t>
            </w:r>
          </w:p>
        </w:tc>
      </w:tr>
      <w:tr w:rsidR="006C0571" w:rsidRPr="00AB1A0F" w:rsidTr="006C0571">
        <w:trPr>
          <w:trHeight w:val="285"/>
        </w:trPr>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1 CCE</w:t>
            </w:r>
          </w:p>
        </w:tc>
        <w:tc>
          <w:tcPr>
            <w:tcW w:w="960" w:type="dxa"/>
            <w:noWrap/>
            <w:vAlign w:val="bottom"/>
            <w:hideMark/>
          </w:tcPr>
          <w:p w:rsidR="006C0571" w:rsidRPr="00AB1A0F" w:rsidRDefault="006C0571">
            <w:pPr>
              <w:jc w:val="right"/>
              <w:rPr>
                <w:rFonts w:ascii="Calibri" w:hAnsi="Calibri"/>
                <w:color w:val="000000"/>
              </w:rPr>
            </w:pPr>
            <w:r w:rsidRPr="00AB1A0F">
              <w:rPr>
                <w:rFonts w:ascii="Calibri" w:hAnsi="Calibri"/>
                <w:color w:val="000000"/>
              </w:rPr>
              <w:t>32</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None</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-4.7</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-3.5</w:t>
            </w:r>
          </w:p>
        </w:tc>
      </w:tr>
      <w:tr w:rsidR="006C0571" w:rsidRPr="00AB1A0F" w:rsidTr="006C0571">
        <w:trPr>
          <w:trHeight w:val="285"/>
        </w:trPr>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1 CCE</w:t>
            </w:r>
          </w:p>
        </w:tc>
        <w:tc>
          <w:tcPr>
            <w:tcW w:w="960" w:type="dxa"/>
            <w:noWrap/>
            <w:vAlign w:val="bottom"/>
            <w:hideMark/>
          </w:tcPr>
          <w:p w:rsidR="006C0571" w:rsidRPr="00AB1A0F" w:rsidRDefault="006C0571">
            <w:pPr>
              <w:jc w:val="right"/>
              <w:rPr>
                <w:rFonts w:ascii="Calibri" w:hAnsi="Calibri"/>
                <w:color w:val="000000"/>
              </w:rPr>
            </w:pPr>
            <w:r w:rsidRPr="00AB1A0F">
              <w:rPr>
                <w:rFonts w:ascii="Calibri" w:hAnsi="Calibri"/>
                <w:color w:val="000000"/>
              </w:rPr>
              <w:t>32</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Rectangular</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-4.7</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-3.6</w:t>
            </w:r>
          </w:p>
        </w:tc>
      </w:tr>
      <w:tr w:rsidR="006C0571" w:rsidRPr="00AB1A0F" w:rsidTr="006C0571">
        <w:trPr>
          <w:trHeight w:val="285"/>
        </w:trPr>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2 CCE</w:t>
            </w:r>
          </w:p>
        </w:tc>
        <w:tc>
          <w:tcPr>
            <w:tcW w:w="960" w:type="dxa"/>
            <w:noWrap/>
            <w:vAlign w:val="bottom"/>
            <w:hideMark/>
          </w:tcPr>
          <w:p w:rsidR="006C0571" w:rsidRPr="00AB1A0F" w:rsidRDefault="006C0571">
            <w:pPr>
              <w:jc w:val="right"/>
              <w:rPr>
                <w:rFonts w:ascii="Calibri" w:hAnsi="Calibri"/>
                <w:color w:val="000000"/>
              </w:rPr>
            </w:pPr>
            <w:r w:rsidRPr="00AB1A0F">
              <w:rPr>
                <w:rFonts w:ascii="Calibri" w:hAnsi="Calibri"/>
                <w:color w:val="000000"/>
              </w:rPr>
              <w:t>32</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Parallel</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-4.7</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-3.5</w:t>
            </w:r>
          </w:p>
        </w:tc>
      </w:tr>
      <w:tr w:rsidR="006C0571" w:rsidRPr="00AB1A0F" w:rsidTr="006C0571">
        <w:trPr>
          <w:trHeight w:val="285"/>
        </w:trPr>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2 CCE</w:t>
            </w:r>
          </w:p>
        </w:tc>
        <w:tc>
          <w:tcPr>
            <w:tcW w:w="960" w:type="dxa"/>
            <w:noWrap/>
            <w:vAlign w:val="bottom"/>
            <w:hideMark/>
          </w:tcPr>
          <w:p w:rsidR="006C0571" w:rsidRPr="00AB1A0F" w:rsidRDefault="006C0571">
            <w:pPr>
              <w:jc w:val="right"/>
              <w:rPr>
                <w:rFonts w:ascii="Calibri" w:hAnsi="Calibri"/>
                <w:color w:val="000000"/>
              </w:rPr>
            </w:pPr>
            <w:r w:rsidRPr="00AB1A0F">
              <w:rPr>
                <w:rFonts w:ascii="Calibri" w:hAnsi="Calibri"/>
                <w:color w:val="000000"/>
              </w:rPr>
              <w:t>32</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None</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-4.7</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-3.5</w:t>
            </w:r>
          </w:p>
        </w:tc>
      </w:tr>
      <w:tr w:rsidR="006C0571" w:rsidRPr="00AB1A0F" w:rsidTr="006C0571">
        <w:trPr>
          <w:trHeight w:val="285"/>
        </w:trPr>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2 CCE</w:t>
            </w:r>
          </w:p>
        </w:tc>
        <w:tc>
          <w:tcPr>
            <w:tcW w:w="960" w:type="dxa"/>
            <w:noWrap/>
            <w:vAlign w:val="bottom"/>
            <w:hideMark/>
          </w:tcPr>
          <w:p w:rsidR="006C0571" w:rsidRPr="00AB1A0F" w:rsidRDefault="006C0571">
            <w:pPr>
              <w:jc w:val="right"/>
              <w:rPr>
                <w:rFonts w:ascii="Calibri" w:hAnsi="Calibri"/>
                <w:color w:val="000000"/>
              </w:rPr>
            </w:pPr>
            <w:r w:rsidRPr="00AB1A0F">
              <w:rPr>
                <w:rFonts w:ascii="Calibri" w:hAnsi="Calibri"/>
                <w:color w:val="000000"/>
              </w:rPr>
              <w:t>32</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Rectangular</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-4.7</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-3.5</w:t>
            </w:r>
          </w:p>
        </w:tc>
      </w:tr>
      <w:tr w:rsidR="006C0571" w:rsidRPr="00AB1A0F" w:rsidTr="006C0571">
        <w:trPr>
          <w:trHeight w:val="285"/>
        </w:trPr>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1 CCE</w:t>
            </w:r>
          </w:p>
        </w:tc>
        <w:tc>
          <w:tcPr>
            <w:tcW w:w="960" w:type="dxa"/>
            <w:noWrap/>
            <w:vAlign w:val="bottom"/>
            <w:hideMark/>
          </w:tcPr>
          <w:p w:rsidR="006C0571" w:rsidRPr="00AB1A0F" w:rsidRDefault="006C0571">
            <w:pPr>
              <w:jc w:val="right"/>
              <w:rPr>
                <w:rFonts w:ascii="Calibri" w:hAnsi="Calibri"/>
                <w:color w:val="000000"/>
              </w:rPr>
            </w:pPr>
            <w:r w:rsidRPr="00AB1A0F">
              <w:rPr>
                <w:rFonts w:ascii="Calibri" w:hAnsi="Calibri"/>
                <w:color w:val="000000"/>
              </w:rPr>
              <w:t>60</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Parallel</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-3.5</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-2.3</w:t>
            </w:r>
          </w:p>
        </w:tc>
      </w:tr>
      <w:tr w:rsidR="006C0571" w:rsidRPr="00AB1A0F" w:rsidTr="006C0571">
        <w:trPr>
          <w:trHeight w:val="285"/>
        </w:trPr>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1 CCE</w:t>
            </w:r>
          </w:p>
        </w:tc>
        <w:tc>
          <w:tcPr>
            <w:tcW w:w="960" w:type="dxa"/>
            <w:noWrap/>
            <w:vAlign w:val="bottom"/>
            <w:hideMark/>
          </w:tcPr>
          <w:p w:rsidR="006C0571" w:rsidRPr="00AB1A0F" w:rsidRDefault="006C0571">
            <w:pPr>
              <w:jc w:val="right"/>
              <w:rPr>
                <w:rFonts w:ascii="Calibri" w:hAnsi="Calibri"/>
                <w:color w:val="000000"/>
              </w:rPr>
            </w:pPr>
            <w:r w:rsidRPr="00AB1A0F">
              <w:rPr>
                <w:rFonts w:ascii="Calibri" w:hAnsi="Calibri"/>
                <w:color w:val="000000"/>
              </w:rPr>
              <w:t>60</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None</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-3.5</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-2.3</w:t>
            </w:r>
          </w:p>
        </w:tc>
      </w:tr>
      <w:tr w:rsidR="006C0571" w:rsidRPr="00AB1A0F" w:rsidTr="006C0571">
        <w:trPr>
          <w:trHeight w:val="285"/>
        </w:trPr>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1 CCE</w:t>
            </w:r>
          </w:p>
        </w:tc>
        <w:tc>
          <w:tcPr>
            <w:tcW w:w="960" w:type="dxa"/>
            <w:noWrap/>
            <w:vAlign w:val="bottom"/>
            <w:hideMark/>
          </w:tcPr>
          <w:p w:rsidR="006C0571" w:rsidRPr="00AB1A0F" w:rsidRDefault="006C0571">
            <w:pPr>
              <w:jc w:val="right"/>
              <w:rPr>
                <w:rFonts w:ascii="Calibri" w:hAnsi="Calibri"/>
                <w:color w:val="000000"/>
              </w:rPr>
            </w:pPr>
            <w:r w:rsidRPr="00AB1A0F">
              <w:rPr>
                <w:rFonts w:ascii="Calibri" w:hAnsi="Calibri"/>
                <w:color w:val="000000"/>
              </w:rPr>
              <w:t>60</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Rectangular</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-3.5</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-2.3</w:t>
            </w:r>
          </w:p>
        </w:tc>
      </w:tr>
      <w:tr w:rsidR="006C0571" w:rsidRPr="00AB1A0F" w:rsidTr="006C0571">
        <w:trPr>
          <w:trHeight w:val="285"/>
        </w:trPr>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2 CCE</w:t>
            </w:r>
          </w:p>
        </w:tc>
        <w:tc>
          <w:tcPr>
            <w:tcW w:w="960" w:type="dxa"/>
            <w:noWrap/>
            <w:vAlign w:val="bottom"/>
            <w:hideMark/>
          </w:tcPr>
          <w:p w:rsidR="006C0571" w:rsidRPr="00AB1A0F" w:rsidRDefault="006C0571">
            <w:pPr>
              <w:jc w:val="right"/>
              <w:rPr>
                <w:rFonts w:ascii="Calibri" w:hAnsi="Calibri"/>
                <w:color w:val="000000"/>
              </w:rPr>
            </w:pPr>
            <w:r w:rsidRPr="00AB1A0F">
              <w:rPr>
                <w:rFonts w:ascii="Calibri" w:hAnsi="Calibri"/>
                <w:color w:val="000000"/>
              </w:rPr>
              <w:t>60</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Parallel</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-3.5</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-2.3</w:t>
            </w:r>
          </w:p>
        </w:tc>
      </w:tr>
      <w:tr w:rsidR="006C0571" w:rsidRPr="00AB1A0F" w:rsidTr="006C0571">
        <w:trPr>
          <w:trHeight w:val="285"/>
        </w:trPr>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2 CCE</w:t>
            </w:r>
          </w:p>
        </w:tc>
        <w:tc>
          <w:tcPr>
            <w:tcW w:w="960" w:type="dxa"/>
            <w:noWrap/>
            <w:vAlign w:val="bottom"/>
            <w:hideMark/>
          </w:tcPr>
          <w:p w:rsidR="006C0571" w:rsidRPr="00AB1A0F" w:rsidRDefault="006C0571">
            <w:pPr>
              <w:jc w:val="right"/>
              <w:rPr>
                <w:rFonts w:ascii="Calibri" w:hAnsi="Calibri"/>
                <w:color w:val="000000"/>
              </w:rPr>
            </w:pPr>
            <w:r w:rsidRPr="00AB1A0F">
              <w:rPr>
                <w:rFonts w:ascii="Calibri" w:hAnsi="Calibri"/>
                <w:color w:val="000000"/>
              </w:rPr>
              <w:t>60</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None</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-3.5</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-2.3</w:t>
            </w:r>
          </w:p>
        </w:tc>
      </w:tr>
      <w:tr w:rsidR="006C0571" w:rsidRPr="00AB1A0F" w:rsidTr="006C0571">
        <w:trPr>
          <w:trHeight w:val="285"/>
        </w:trPr>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2 CCE</w:t>
            </w:r>
          </w:p>
        </w:tc>
        <w:tc>
          <w:tcPr>
            <w:tcW w:w="960" w:type="dxa"/>
            <w:noWrap/>
            <w:vAlign w:val="bottom"/>
            <w:hideMark/>
          </w:tcPr>
          <w:p w:rsidR="006C0571" w:rsidRPr="00AB1A0F" w:rsidRDefault="006C0571">
            <w:pPr>
              <w:jc w:val="right"/>
              <w:rPr>
                <w:rFonts w:ascii="Calibri" w:hAnsi="Calibri"/>
                <w:color w:val="000000"/>
              </w:rPr>
            </w:pPr>
            <w:r w:rsidRPr="00AB1A0F">
              <w:rPr>
                <w:rFonts w:ascii="Calibri" w:hAnsi="Calibri"/>
                <w:color w:val="000000"/>
              </w:rPr>
              <w:t>60</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Rectangular</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-3.5</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-2.3</w:t>
            </w:r>
          </w:p>
        </w:tc>
      </w:tr>
      <w:tr w:rsidR="006C0571" w:rsidRPr="00AB1A0F" w:rsidTr="006C0571">
        <w:trPr>
          <w:trHeight w:val="285"/>
        </w:trPr>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1 CCE</w:t>
            </w:r>
          </w:p>
        </w:tc>
        <w:tc>
          <w:tcPr>
            <w:tcW w:w="960" w:type="dxa"/>
            <w:noWrap/>
            <w:vAlign w:val="bottom"/>
            <w:hideMark/>
          </w:tcPr>
          <w:p w:rsidR="006C0571" w:rsidRPr="00AB1A0F" w:rsidRDefault="006C0571">
            <w:pPr>
              <w:jc w:val="right"/>
              <w:rPr>
                <w:rFonts w:ascii="Calibri" w:hAnsi="Calibri"/>
                <w:color w:val="000000"/>
              </w:rPr>
            </w:pPr>
            <w:r w:rsidRPr="00AB1A0F">
              <w:rPr>
                <w:rFonts w:ascii="Calibri" w:hAnsi="Calibri"/>
                <w:color w:val="000000"/>
              </w:rPr>
              <w:t>120</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Parallel</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-1.5</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-0.5</w:t>
            </w:r>
          </w:p>
        </w:tc>
      </w:tr>
      <w:tr w:rsidR="006C0571" w:rsidRPr="00AB1A0F" w:rsidTr="006C0571">
        <w:trPr>
          <w:trHeight w:val="285"/>
        </w:trPr>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1 CCE</w:t>
            </w:r>
          </w:p>
        </w:tc>
        <w:tc>
          <w:tcPr>
            <w:tcW w:w="960" w:type="dxa"/>
            <w:noWrap/>
            <w:vAlign w:val="bottom"/>
            <w:hideMark/>
          </w:tcPr>
          <w:p w:rsidR="006C0571" w:rsidRPr="00AB1A0F" w:rsidRDefault="006C0571">
            <w:pPr>
              <w:jc w:val="right"/>
              <w:rPr>
                <w:rFonts w:ascii="Calibri" w:hAnsi="Calibri"/>
                <w:color w:val="000000"/>
              </w:rPr>
            </w:pPr>
            <w:r w:rsidRPr="00AB1A0F">
              <w:rPr>
                <w:rFonts w:ascii="Calibri" w:hAnsi="Calibri"/>
                <w:color w:val="000000"/>
              </w:rPr>
              <w:t>120</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None</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-1.5</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-0.5</w:t>
            </w:r>
          </w:p>
        </w:tc>
      </w:tr>
      <w:tr w:rsidR="006C0571" w:rsidRPr="00AB1A0F" w:rsidTr="006C0571">
        <w:trPr>
          <w:trHeight w:val="285"/>
        </w:trPr>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1 CCE</w:t>
            </w:r>
          </w:p>
        </w:tc>
        <w:tc>
          <w:tcPr>
            <w:tcW w:w="960" w:type="dxa"/>
            <w:noWrap/>
            <w:vAlign w:val="bottom"/>
            <w:hideMark/>
          </w:tcPr>
          <w:p w:rsidR="006C0571" w:rsidRPr="00AB1A0F" w:rsidRDefault="006C0571">
            <w:pPr>
              <w:jc w:val="right"/>
              <w:rPr>
                <w:rFonts w:ascii="Calibri" w:hAnsi="Calibri"/>
                <w:color w:val="000000"/>
              </w:rPr>
            </w:pPr>
            <w:r w:rsidRPr="00AB1A0F">
              <w:rPr>
                <w:rFonts w:ascii="Calibri" w:hAnsi="Calibri"/>
                <w:color w:val="000000"/>
              </w:rPr>
              <w:t>120</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Rectangular</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-1.5</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-0.5</w:t>
            </w:r>
          </w:p>
        </w:tc>
      </w:tr>
      <w:tr w:rsidR="006C0571" w:rsidRPr="00AB1A0F" w:rsidTr="006C0571">
        <w:trPr>
          <w:trHeight w:val="285"/>
        </w:trPr>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2 CCE</w:t>
            </w:r>
          </w:p>
        </w:tc>
        <w:tc>
          <w:tcPr>
            <w:tcW w:w="960" w:type="dxa"/>
            <w:noWrap/>
            <w:vAlign w:val="bottom"/>
            <w:hideMark/>
          </w:tcPr>
          <w:p w:rsidR="006C0571" w:rsidRPr="00AB1A0F" w:rsidRDefault="006C0571">
            <w:pPr>
              <w:jc w:val="right"/>
              <w:rPr>
                <w:rFonts w:ascii="Calibri" w:hAnsi="Calibri"/>
                <w:color w:val="000000"/>
              </w:rPr>
            </w:pPr>
            <w:r w:rsidRPr="00AB1A0F">
              <w:rPr>
                <w:rFonts w:ascii="Calibri" w:hAnsi="Calibri"/>
                <w:color w:val="000000"/>
              </w:rPr>
              <w:t>120</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Parallel</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-1.6</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-0.5</w:t>
            </w:r>
          </w:p>
        </w:tc>
      </w:tr>
      <w:tr w:rsidR="006C0571" w:rsidRPr="00AB1A0F" w:rsidTr="006C0571">
        <w:trPr>
          <w:trHeight w:val="285"/>
        </w:trPr>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2 CCE</w:t>
            </w:r>
          </w:p>
        </w:tc>
        <w:tc>
          <w:tcPr>
            <w:tcW w:w="960" w:type="dxa"/>
            <w:noWrap/>
            <w:vAlign w:val="bottom"/>
            <w:hideMark/>
          </w:tcPr>
          <w:p w:rsidR="006C0571" w:rsidRPr="00AB1A0F" w:rsidRDefault="006C0571">
            <w:pPr>
              <w:jc w:val="right"/>
              <w:rPr>
                <w:rFonts w:ascii="Calibri" w:hAnsi="Calibri"/>
                <w:color w:val="000000"/>
              </w:rPr>
            </w:pPr>
            <w:r w:rsidRPr="00AB1A0F">
              <w:rPr>
                <w:rFonts w:ascii="Calibri" w:hAnsi="Calibri"/>
                <w:color w:val="000000"/>
              </w:rPr>
              <w:t>120</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None</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-1.5</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-0.5</w:t>
            </w:r>
          </w:p>
        </w:tc>
      </w:tr>
      <w:tr w:rsidR="006C0571" w:rsidRPr="00AB1A0F" w:rsidTr="006C0571">
        <w:trPr>
          <w:trHeight w:val="285"/>
        </w:trPr>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2 CCE</w:t>
            </w:r>
          </w:p>
        </w:tc>
        <w:tc>
          <w:tcPr>
            <w:tcW w:w="960" w:type="dxa"/>
            <w:noWrap/>
            <w:vAlign w:val="bottom"/>
            <w:hideMark/>
          </w:tcPr>
          <w:p w:rsidR="006C0571" w:rsidRPr="00AB1A0F" w:rsidRDefault="006C0571">
            <w:pPr>
              <w:jc w:val="right"/>
              <w:rPr>
                <w:rFonts w:ascii="Calibri" w:hAnsi="Calibri"/>
                <w:color w:val="000000"/>
              </w:rPr>
            </w:pPr>
            <w:r w:rsidRPr="00AB1A0F">
              <w:rPr>
                <w:rFonts w:ascii="Calibri" w:hAnsi="Calibri"/>
                <w:color w:val="000000"/>
              </w:rPr>
              <w:t>120</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Rectangular</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-1.5</w:t>
            </w:r>
          </w:p>
        </w:tc>
        <w:tc>
          <w:tcPr>
            <w:tcW w:w="960" w:type="dxa"/>
            <w:noWrap/>
            <w:vAlign w:val="bottom"/>
            <w:hideMark/>
          </w:tcPr>
          <w:p w:rsidR="006C0571" w:rsidRPr="00AB1A0F" w:rsidRDefault="006C0571">
            <w:pPr>
              <w:rPr>
                <w:rFonts w:ascii="Calibri" w:hAnsi="Calibri"/>
                <w:color w:val="000000"/>
              </w:rPr>
            </w:pPr>
            <w:r w:rsidRPr="00AB1A0F">
              <w:rPr>
                <w:rFonts w:ascii="Calibri" w:hAnsi="Calibri"/>
                <w:color w:val="000000"/>
              </w:rPr>
              <w:t>-0.5</w:t>
            </w:r>
          </w:p>
        </w:tc>
      </w:tr>
    </w:tbl>
    <w:p w:rsidR="006C0571" w:rsidRPr="00AB1A0F" w:rsidRDefault="006C0571" w:rsidP="002F116B">
      <w:pPr>
        <w:pStyle w:val="Reference"/>
        <w:numPr>
          <w:ilvl w:val="0"/>
          <w:numId w:val="0"/>
        </w:numPr>
      </w:pPr>
    </w:p>
    <w:p w:rsidR="002F116B" w:rsidRPr="00AB1A0F" w:rsidRDefault="002F116B" w:rsidP="002F116B">
      <w:pPr>
        <w:pStyle w:val="Reference"/>
        <w:numPr>
          <w:ilvl w:val="0"/>
          <w:numId w:val="0"/>
        </w:numPr>
      </w:pPr>
    </w:p>
    <w:p w:rsidR="00D236F1" w:rsidRPr="00AB1A0F" w:rsidRDefault="00D236F1" w:rsidP="00D236F1">
      <w:pPr>
        <w:pStyle w:val="Reference"/>
        <w:numPr>
          <w:ilvl w:val="0"/>
          <w:numId w:val="0"/>
        </w:numPr>
      </w:pPr>
      <w:r w:rsidRPr="00AB1A0F">
        <w:t>Distributed non-interleaved</w:t>
      </w:r>
      <w:r w:rsidR="00493FE7" w:rsidRPr="00AB1A0F">
        <w:t xml:space="preserve">, Aggregation level </w:t>
      </w:r>
      <w:r w:rsidRPr="00AB1A0F">
        <w:t>8</w:t>
      </w:r>
      <w:r w:rsidR="00493FE7" w:rsidRPr="00AB1A0F">
        <w:t>,</w:t>
      </w:r>
      <w:r w:rsidRPr="00AB1A0F">
        <w:t xml:space="preserve"> B</w:t>
      </w:r>
      <w:r w:rsidR="00493FE7" w:rsidRPr="00AB1A0F">
        <w:t xml:space="preserve">undle size </w:t>
      </w:r>
      <w:r w:rsidRPr="00AB1A0F">
        <w:t>6</w:t>
      </w:r>
    </w:p>
    <w:tbl>
      <w:tblPr>
        <w:tblW w:w="4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70" w:type="dxa"/>
          <w:bottom w:w="15" w:type="dxa"/>
          <w:right w:w="70" w:type="dxa"/>
        </w:tblCellMar>
        <w:tblLook w:val="04A0" w:firstRow="1" w:lastRow="0" w:firstColumn="1" w:lastColumn="0" w:noHBand="0" w:noVBand="1"/>
      </w:tblPr>
      <w:tblGrid>
        <w:gridCol w:w="960"/>
        <w:gridCol w:w="960"/>
        <w:gridCol w:w="1209"/>
        <w:gridCol w:w="1079"/>
        <w:gridCol w:w="1191"/>
      </w:tblGrid>
      <w:tr w:rsidR="00862E3A" w:rsidRPr="00AB1A0F" w:rsidTr="00862E3A">
        <w:trPr>
          <w:trHeight w:val="285"/>
        </w:trPr>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 xml:space="preserve">Span </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 xml:space="preserve"> Payload </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 xml:space="preserve"> Interleaver </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 xml:space="preserve"> BLER=0.01 </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 xml:space="preserve"> BLER=0.001 </w:t>
            </w:r>
          </w:p>
        </w:tc>
      </w:tr>
      <w:tr w:rsidR="00862E3A" w:rsidRPr="00AB1A0F" w:rsidTr="00862E3A">
        <w:trPr>
          <w:trHeight w:val="285"/>
        </w:trPr>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1 CCE</w:t>
            </w:r>
          </w:p>
        </w:tc>
        <w:tc>
          <w:tcPr>
            <w:tcW w:w="960" w:type="dxa"/>
            <w:noWrap/>
            <w:vAlign w:val="bottom"/>
            <w:hideMark/>
          </w:tcPr>
          <w:p w:rsidR="00862E3A" w:rsidRPr="00AB1A0F" w:rsidRDefault="00862E3A">
            <w:pPr>
              <w:jc w:val="right"/>
              <w:rPr>
                <w:rFonts w:ascii="Calibri" w:hAnsi="Calibri"/>
                <w:color w:val="000000"/>
              </w:rPr>
            </w:pPr>
            <w:r w:rsidRPr="00AB1A0F">
              <w:rPr>
                <w:rFonts w:ascii="Calibri" w:hAnsi="Calibri"/>
                <w:color w:val="000000"/>
              </w:rPr>
              <w:t>32</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Parallel</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-4.9</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-3.8</w:t>
            </w:r>
          </w:p>
        </w:tc>
      </w:tr>
      <w:tr w:rsidR="00862E3A" w:rsidRPr="00AB1A0F" w:rsidTr="00862E3A">
        <w:trPr>
          <w:trHeight w:val="285"/>
        </w:trPr>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lastRenderedPageBreak/>
              <w:t>1 CCE</w:t>
            </w:r>
          </w:p>
        </w:tc>
        <w:tc>
          <w:tcPr>
            <w:tcW w:w="960" w:type="dxa"/>
            <w:noWrap/>
            <w:vAlign w:val="bottom"/>
            <w:hideMark/>
          </w:tcPr>
          <w:p w:rsidR="00862E3A" w:rsidRPr="00AB1A0F" w:rsidRDefault="00862E3A">
            <w:pPr>
              <w:jc w:val="right"/>
              <w:rPr>
                <w:rFonts w:ascii="Calibri" w:hAnsi="Calibri"/>
                <w:color w:val="000000"/>
              </w:rPr>
            </w:pPr>
            <w:r w:rsidRPr="00AB1A0F">
              <w:rPr>
                <w:rFonts w:ascii="Calibri" w:hAnsi="Calibri"/>
                <w:color w:val="000000"/>
              </w:rPr>
              <w:t>32</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None</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-4.9</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-3.8</w:t>
            </w:r>
          </w:p>
        </w:tc>
      </w:tr>
      <w:tr w:rsidR="00862E3A" w:rsidRPr="00AB1A0F" w:rsidTr="00862E3A">
        <w:trPr>
          <w:trHeight w:val="285"/>
        </w:trPr>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1 CCE</w:t>
            </w:r>
          </w:p>
        </w:tc>
        <w:tc>
          <w:tcPr>
            <w:tcW w:w="960" w:type="dxa"/>
            <w:noWrap/>
            <w:vAlign w:val="bottom"/>
            <w:hideMark/>
          </w:tcPr>
          <w:p w:rsidR="00862E3A" w:rsidRPr="00AB1A0F" w:rsidRDefault="00862E3A">
            <w:pPr>
              <w:jc w:val="right"/>
              <w:rPr>
                <w:rFonts w:ascii="Calibri" w:hAnsi="Calibri"/>
                <w:color w:val="000000"/>
              </w:rPr>
            </w:pPr>
            <w:r w:rsidRPr="00AB1A0F">
              <w:rPr>
                <w:rFonts w:ascii="Calibri" w:hAnsi="Calibri"/>
                <w:color w:val="000000"/>
              </w:rPr>
              <w:t>32</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Rectangular</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-4.9</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-3.8</w:t>
            </w:r>
          </w:p>
        </w:tc>
      </w:tr>
      <w:tr w:rsidR="00862E3A" w:rsidRPr="00AB1A0F" w:rsidTr="00862E3A">
        <w:trPr>
          <w:trHeight w:val="285"/>
        </w:trPr>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2 CCE</w:t>
            </w:r>
          </w:p>
        </w:tc>
        <w:tc>
          <w:tcPr>
            <w:tcW w:w="960" w:type="dxa"/>
            <w:noWrap/>
            <w:vAlign w:val="bottom"/>
            <w:hideMark/>
          </w:tcPr>
          <w:p w:rsidR="00862E3A" w:rsidRPr="00AB1A0F" w:rsidRDefault="00862E3A">
            <w:pPr>
              <w:jc w:val="right"/>
              <w:rPr>
                <w:rFonts w:ascii="Calibri" w:hAnsi="Calibri"/>
                <w:color w:val="000000"/>
              </w:rPr>
            </w:pPr>
            <w:r w:rsidRPr="00AB1A0F">
              <w:rPr>
                <w:rFonts w:ascii="Calibri" w:hAnsi="Calibri"/>
                <w:color w:val="000000"/>
              </w:rPr>
              <w:t>32</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Parallel</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-4.9</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-3.8</w:t>
            </w:r>
          </w:p>
        </w:tc>
      </w:tr>
      <w:tr w:rsidR="00862E3A" w:rsidRPr="00AB1A0F" w:rsidTr="00862E3A">
        <w:trPr>
          <w:trHeight w:val="285"/>
        </w:trPr>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2 CCE</w:t>
            </w:r>
          </w:p>
        </w:tc>
        <w:tc>
          <w:tcPr>
            <w:tcW w:w="960" w:type="dxa"/>
            <w:noWrap/>
            <w:vAlign w:val="bottom"/>
            <w:hideMark/>
          </w:tcPr>
          <w:p w:rsidR="00862E3A" w:rsidRPr="00AB1A0F" w:rsidRDefault="00862E3A">
            <w:pPr>
              <w:jc w:val="right"/>
              <w:rPr>
                <w:rFonts w:ascii="Calibri" w:hAnsi="Calibri"/>
                <w:color w:val="000000"/>
              </w:rPr>
            </w:pPr>
            <w:r w:rsidRPr="00AB1A0F">
              <w:rPr>
                <w:rFonts w:ascii="Calibri" w:hAnsi="Calibri"/>
                <w:color w:val="000000"/>
              </w:rPr>
              <w:t>32</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None</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-4.9</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-3.8</w:t>
            </w:r>
          </w:p>
        </w:tc>
      </w:tr>
      <w:tr w:rsidR="00862E3A" w:rsidRPr="00AB1A0F" w:rsidTr="00862E3A">
        <w:trPr>
          <w:trHeight w:val="285"/>
        </w:trPr>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2 CCE</w:t>
            </w:r>
          </w:p>
        </w:tc>
        <w:tc>
          <w:tcPr>
            <w:tcW w:w="960" w:type="dxa"/>
            <w:noWrap/>
            <w:vAlign w:val="bottom"/>
            <w:hideMark/>
          </w:tcPr>
          <w:p w:rsidR="00862E3A" w:rsidRPr="00AB1A0F" w:rsidRDefault="00862E3A">
            <w:pPr>
              <w:jc w:val="right"/>
              <w:rPr>
                <w:rFonts w:ascii="Calibri" w:hAnsi="Calibri"/>
                <w:color w:val="000000"/>
              </w:rPr>
            </w:pPr>
            <w:r w:rsidRPr="00AB1A0F">
              <w:rPr>
                <w:rFonts w:ascii="Calibri" w:hAnsi="Calibri"/>
                <w:color w:val="000000"/>
              </w:rPr>
              <w:t>32</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Rectangular</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-4.9</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-3.8</w:t>
            </w:r>
          </w:p>
        </w:tc>
      </w:tr>
      <w:tr w:rsidR="00862E3A" w:rsidRPr="00AB1A0F" w:rsidTr="00862E3A">
        <w:trPr>
          <w:trHeight w:val="285"/>
        </w:trPr>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1 CCE</w:t>
            </w:r>
          </w:p>
        </w:tc>
        <w:tc>
          <w:tcPr>
            <w:tcW w:w="960" w:type="dxa"/>
            <w:noWrap/>
            <w:vAlign w:val="bottom"/>
            <w:hideMark/>
          </w:tcPr>
          <w:p w:rsidR="00862E3A" w:rsidRPr="00AB1A0F" w:rsidRDefault="00862E3A">
            <w:pPr>
              <w:jc w:val="right"/>
              <w:rPr>
                <w:rFonts w:ascii="Calibri" w:hAnsi="Calibri"/>
                <w:color w:val="000000"/>
              </w:rPr>
            </w:pPr>
            <w:r w:rsidRPr="00AB1A0F">
              <w:rPr>
                <w:rFonts w:ascii="Calibri" w:hAnsi="Calibri"/>
                <w:color w:val="000000"/>
              </w:rPr>
              <w:t>60</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Parallel</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-3.8</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-2.5</w:t>
            </w:r>
          </w:p>
        </w:tc>
      </w:tr>
      <w:tr w:rsidR="00862E3A" w:rsidRPr="00AB1A0F" w:rsidTr="00862E3A">
        <w:trPr>
          <w:trHeight w:val="285"/>
        </w:trPr>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1 CCE</w:t>
            </w:r>
          </w:p>
        </w:tc>
        <w:tc>
          <w:tcPr>
            <w:tcW w:w="960" w:type="dxa"/>
            <w:noWrap/>
            <w:vAlign w:val="bottom"/>
            <w:hideMark/>
          </w:tcPr>
          <w:p w:rsidR="00862E3A" w:rsidRPr="00AB1A0F" w:rsidRDefault="00862E3A">
            <w:pPr>
              <w:jc w:val="right"/>
              <w:rPr>
                <w:rFonts w:ascii="Calibri" w:hAnsi="Calibri"/>
                <w:color w:val="000000"/>
              </w:rPr>
            </w:pPr>
            <w:r w:rsidRPr="00AB1A0F">
              <w:rPr>
                <w:rFonts w:ascii="Calibri" w:hAnsi="Calibri"/>
                <w:color w:val="000000"/>
              </w:rPr>
              <w:t>60</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None</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-3.8</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-2.5</w:t>
            </w:r>
          </w:p>
        </w:tc>
      </w:tr>
      <w:tr w:rsidR="00862E3A" w:rsidRPr="00AB1A0F" w:rsidTr="00862E3A">
        <w:trPr>
          <w:trHeight w:val="285"/>
        </w:trPr>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1 CCE</w:t>
            </w:r>
          </w:p>
        </w:tc>
        <w:tc>
          <w:tcPr>
            <w:tcW w:w="960" w:type="dxa"/>
            <w:noWrap/>
            <w:vAlign w:val="bottom"/>
            <w:hideMark/>
          </w:tcPr>
          <w:p w:rsidR="00862E3A" w:rsidRPr="00AB1A0F" w:rsidRDefault="00862E3A">
            <w:pPr>
              <w:jc w:val="right"/>
              <w:rPr>
                <w:rFonts w:ascii="Calibri" w:hAnsi="Calibri"/>
                <w:color w:val="000000"/>
              </w:rPr>
            </w:pPr>
            <w:r w:rsidRPr="00AB1A0F">
              <w:rPr>
                <w:rFonts w:ascii="Calibri" w:hAnsi="Calibri"/>
                <w:color w:val="000000"/>
              </w:rPr>
              <w:t>60</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Rectangular</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-3.8</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-2.5</w:t>
            </w:r>
          </w:p>
        </w:tc>
      </w:tr>
      <w:tr w:rsidR="00862E3A" w:rsidRPr="00AB1A0F" w:rsidTr="00862E3A">
        <w:trPr>
          <w:trHeight w:val="285"/>
        </w:trPr>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2 CCE</w:t>
            </w:r>
          </w:p>
        </w:tc>
        <w:tc>
          <w:tcPr>
            <w:tcW w:w="960" w:type="dxa"/>
            <w:noWrap/>
            <w:vAlign w:val="bottom"/>
            <w:hideMark/>
          </w:tcPr>
          <w:p w:rsidR="00862E3A" w:rsidRPr="00AB1A0F" w:rsidRDefault="00862E3A">
            <w:pPr>
              <w:jc w:val="right"/>
              <w:rPr>
                <w:rFonts w:ascii="Calibri" w:hAnsi="Calibri"/>
                <w:color w:val="000000"/>
              </w:rPr>
            </w:pPr>
            <w:r w:rsidRPr="00AB1A0F">
              <w:rPr>
                <w:rFonts w:ascii="Calibri" w:hAnsi="Calibri"/>
                <w:color w:val="000000"/>
              </w:rPr>
              <w:t>60</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Parallel</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-3.8</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-2.6</w:t>
            </w:r>
          </w:p>
        </w:tc>
      </w:tr>
      <w:tr w:rsidR="00862E3A" w:rsidRPr="00AB1A0F" w:rsidTr="00862E3A">
        <w:trPr>
          <w:trHeight w:val="285"/>
        </w:trPr>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2 CCE</w:t>
            </w:r>
          </w:p>
        </w:tc>
        <w:tc>
          <w:tcPr>
            <w:tcW w:w="960" w:type="dxa"/>
            <w:noWrap/>
            <w:vAlign w:val="bottom"/>
            <w:hideMark/>
          </w:tcPr>
          <w:p w:rsidR="00862E3A" w:rsidRPr="00AB1A0F" w:rsidRDefault="00862E3A">
            <w:pPr>
              <w:jc w:val="right"/>
              <w:rPr>
                <w:rFonts w:ascii="Calibri" w:hAnsi="Calibri"/>
                <w:color w:val="000000"/>
              </w:rPr>
            </w:pPr>
            <w:r w:rsidRPr="00AB1A0F">
              <w:rPr>
                <w:rFonts w:ascii="Calibri" w:hAnsi="Calibri"/>
                <w:color w:val="000000"/>
              </w:rPr>
              <w:t>60</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None</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-3.8</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-2.5</w:t>
            </w:r>
          </w:p>
        </w:tc>
      </w:tr>
      <w:tr w:rsidR="00862E3A" w:rsidRPr="00AB1A0F" w:rsidTr="00862E3A">
        <w:trPr>
          <w:trHeight w:val="285"/>
        </w:trPr>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2 CCE</w:t>
            </w:r>
          </w:p>
        </w:tc>
        <w:tc>
          <w:tcPr>
            <w:tcW w:w="960" w:type="dxa"/>
            <w:noWrap/>
            <w:vAlign w:val="bottom"/>
            <w:hideMark/>
          </w:tcPr>
          <w:p w:rsidR="00862E3A" w:rsidRPr="00AB1A0F" w:rsidRDefault="00862E3A">
            <w:pPr>
              <w:jc w:val="right"/>
              <w:rPr>
                <w:rFonts w:ascii="Calibri" w:hAnsi="Calibri"/>
                <w:color w:val="000000"/>
              </w:rPr>
            </w:pPr>
            <w:r w:rsidRPr="00AB1A0F">
              <w:rPr>
                <w:rFonts w:ascii="Calibri" w:hAnsi="Calibri"/>
                <w:color w:val="000000"/>
              </w:rPr>
              <w:t>60</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Rectangular</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-3.8</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-2.5</w:t>
            </w:r>
          </w:p>
        </w:tc>
      </w:tr>
      <w:tr w:rsidR="00862E3A" w:rsidRPr="00AB1A0F" w:rsidTr="00862E3A">
        <w:trPr>
          <w:trHeight w:val="285"/>
        </w:trPr>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1 CCE</w:t>
            </w:r>
          </w:p>
        </w:tc>
        <w:tc>
          <w:tcPr>
            <w:tcW w:w="960" w:type="dxa"/>
            <w:noWrap/>
            <w:vAlign w:val="bottom"/>
            <w:hideMark/>
          </w:tcPr>
          <w:p w:rsidR="00862E3A" w:rsidRPr="00AB1A0F" w:rsidRDefault="00862E3A">
            <w:pPr>
              <w:jc w:val="right"/>
              <w:rPr>
                <w:rFonts w:ascii="Calibri" w:hAnsi="Calibri"/>
                <w:color w:val="000000"/>
              </w:rPr>
            </w:pPr>
            <w:r w:rsidRPr="00AB1A0F">
              <w:rPr>
                <w:rFonts w:ascii="Calibri" w:hAnsi="Calibri"/>
                <w:color w:val="000000"/>
              </w:rPr>
              <w:t>120</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Parallel</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-1.5</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-0.5</w:t>
            </w:r>
          </w:p>
        </w:tc>
      </w:tr>
      <w:tr w:rsidR="00862E3A" w:rsidRPr="00AB1A0F" w:rsidTr="00862E3A">
        <w:trPr>
          <w:trHeight w:val="285"/>
        </w:trPr>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1 CCE</w:t>
            </w:r>
          </w:p>
        </w:tc>
        <w:tc>
          <w:tcPr>
            <w:tcW w:w="960" w:type="dxa"/>
            <w:noWrap/>
            <w:vAlign w:val="bottom"/>
            <w:hideMark/>
          </w:tcPr>
          <w:p w:rsidR="00862E3A" w:rsidRPr="00AB1A0F" w:rsidRDefault="00862E3A">
            <w:pPr>
              <w:jc w:val="right"/>
              <w:rPr>
                <w:rFonts w:ascii="Calibri" w:hAnsi="Calibri"/>
                <w:color w:val="000000"/>
              </w:rPr>
            </w:pPr>
            <w:r w:rsidRPr="00AB1A0F">
              <w:rPr>
                <w:rFonts w:ascii="Calibri" w:hAnsi="Calibri"/>
                <w:color w:val="000000"/>
              </w:rPr>
              <w:t>120</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None</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-1.5</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-0.5</w:t>
            </w:r>
          </w:p>
        </w:tc>
      </w:tr>
      <w:tr w:rsidR="00862E3A" w:rsidRPr="00AB1A0F" w:rsidTr="00862E3A">
        <w:trPr>
          <w:trHeight w:val="285"/>
        </w:trPr>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1 CCE</w:t>
            </w:r>
          </w:p>
        </w:tc>
        <w:tc>
          <w:tcPr>
            <w:tcW w:w="960" w:type="dxa"/>
            <w:noWrap/>
            <w:vAlign w:val="bottom"/>
            <w:hideMark/>
          </w:tcPr>
          <w:p w:rsidR="00862E3A" w:rsidRPr="00AB1A0F" w:rsidRDefault="00862E3A">
            <w:pPr>
              <w:jc w:val="right"/>
              <w:rPr>
                <w:rFonts w:ascii="Calibri" w:hAnsi="Calibri"/>
                <w:color w:val="000000"/>
              </w:rPr>
            </w:pPr>
            <w:r w:rsidRPr="00AB1A0F">
              <w:rPr>
                <w:rFonts w:ascii="Calibri" w:hAnsi="Calibri"/>
                <w:color w:val="000000"/>
              </w:rPr>
              <w:t>120</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Rectangular</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-1.5</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-0.5</w:t>
            </w:r>
          </w:p>
        </w:tc>
      </w:tr>
      <w:tr w:rsidR="00862E3A" w:rsidRPr="00AB1A0F" w:rsidTr="00862E3A">
        <w:trPr>
          <w:trHeight w:val="285"/>
        </w:trPr>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2 CCE</w:t>
            </w:r>
          </w:p>
        </w:tc>
        <w:tc>
          <w:tcPr>
            <w:tcW w:w="960" w:type="dxa"/>
            <w:noWrap/>
            <w:vAlign w:val="bottom"/>
            <w:hideMark/>
          </w:tcPr>
          <w:p w:rsidR="00862E3A" w:rsidRPr="00AB1A0F" w:rsidRDefault="00862E3A">
            <w:pPr>
              <w:jc w:val="right"/>
              <w:rPr>
                <w:rFonts w:ascii="Calibri" w:hAnsi="Calibri"/>
                <w:color w:val="000000"/>
              </w:rPr>
            </w:pPr>
            <w:r w:rsidRPr="00AB1A0F">
              <w:rPr>
                <w:rFonts w:ascii="Calibri" w:hAnsi="Calibri"/>
                <w:color w:val="000000"/>
              </w:rPr>
              <w:t>120</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Parallel</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-1.6</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-0.6</w:t>
            </w:r>
          </w:p>
        </w:tc>
      </w:tr>
      <w:tr w:rsidR="00862E3A" w:rsidRPr="00AB1A0F" w:rsidTr="00862E3A">
        <w:trPr>
          <w:trHeight w:val="285"/>
        </w:trPr>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2 CCE</w:t>
            </w:r>
          </w:p>
        </w:tc>
        <w:tc>
          <w:tcPr>
            <w:tcW w:w="960" w:type="dxa"/>
            <w:noWrap/>
            <w:vAlign w:val="bottom"/>
            <w:hideMark/>
          </w:tcPr>
          <w:p w:rsidR="00862E3A" w:rsidRPr="00AB1A0F" w:rsidRDefault="00862E3A">
            <w:pPr>
              <w:jc w:val="right"/>
              <w:rPr>
                <w:rFonts w:ascii="Calibri" w:hAnsi="Calibri"/>
                <w:color w:val="000000"/>
              </w:rPr>
            </w:pPr>
            <w:r w:rsidRPr="00AB1A0F">
              <w:rPr>
                <w:rFonts w:ascii="Calibri" w:hAnsi="Calibri"/>
                <w:color w:val="000000"/>
              </w:rPr>
              <w:t>120</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None</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-1.5</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-0.5</w:t>
            </w:r>
          </w:p>
        </w:tc>
      </w:tr>
      <w:tr w:rsidR="00862E3A" w:rsidRPr="00AB1A0F" w:rsidTr="00862E3A">
        <w:trPr>
          <w:trHeight w:val="285"/>
        </w:trPr>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2 CCE</w:t>
            </w:r>
          </w:p>
        </w:tc>
        <w:tc>
          <w:tcPr>
            <w:tcW w:w="960" w:type="dxa"/>
            <w:noWrap/>
            <w:vAlign w:val="bottom"/>
            <w:hideMark/>
          </w:tcPr>
          <w:p w:rsidR="00862E3A" w:rsidRPr="00AB1A0F" w:rsidRDefault="00862E3A">
            <w:pPr>
              <w:jc w:val="right"/>
              <w:rPr>
                <w:rFonts w:ascii="Calibri" w:hAnsi="Calibri"/>
                <w:color w:val="000000"/>
              </w:rPr>
            </w:pPr>
            <w:r w:rsidRPr="00AB1A0F">
              <w:rPr>
                <w:rFonts w:ascii="Calibri" w:hAnsi="Calibri"/>
                <w:color w:val="000000"/>
              </w:rPr>
              <w:t>120</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Rectangular</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-1.6</w:t>
            </w:r>
          </w:p>
        </w:tc>
        <w:tc>
          <w:tcPr>
            <w:tcW w:w="960" w:type="dxa"/>
            <w:noWrap/>
            <w:vAlign w:val="bottom"/>
            <w:hideMark/>
          </w:tcPr>
          <w:p w:rsidR="00862E3A" w:rsidRPr="00AB1A0F" w:rsidRDefault="00862E3A">
            <w:pPr>
              <w:rPr>
                <w:rFonts w:ascii="Calibri" w:hAnsi="Calibri"/>
                <w:color w:val="000000"/>
              </w:rPr>
            </w:pPr>
            <w:r w:rsidRPr="00AB1A0F">
              <w:rPr>
                <w:rFonts w:ascii="Calibri" w:hAnsi="Calibri"/>
                <w:color w:val="000000"/>
              </w:rPr>
              <w:t>-0.6</w:t>
            </w:r>
          </w:p>
        </w:tc>
      </w:tr>
    </w:tbl>
    <w:p w:rsidR="00FC692C" w:rsidRPr="00AB1A0F" w:rsidRDefault="00FC692C" w:rsidP="00D236F1">
      <w:pPr>
        <w:pStyle w:val="Reference"/>
        <w:numPr>
          <w:ilvl w:val="0"/>
          <w:numId w:val="0"/>
        </w:numPr>
      </w:pPr>
    </w:p>
    <w:p w:rsidR="00125AB5" w:rsidRPr="00AB1A0F" w:rsidRDefault="001462D8" w:rsidP="00D236F1">
      <w:pPr>
        <w:pStyle w:val="Reference"/>
        <w:numPr>
          <w:ilvl w:val="0"/>
          <w:numId w:val="0"/>
        </w:numPr>
      </w:pPr>
      <w:r w:rsidRPr="00AB1A0F">
        <w:t xml:space="preserve">Distributed interleaved, Aggregation level 1, Bundle size </w:t>
      </w:r>
      <w:r w:rsidR="00125AB5" w:rsidRPr="00AB1A0F">
        <w:t>2</w:t>
      </w:r>
    </w:p>
    <w:tbl>
      <w:tblPr>
        <w:tblW w:w="4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70" w:type="dxa"/>
          <w:bottom w:w="15" w:type="dxa"/>
          <w:right w:w="70" w:type="dxa"/>
        </w:tblCellMar>
        <w:tblLook w:val="04A0" w:firstRow="1" w:lastRow="0" w:firstColumn="1" w:lastColumn="0" w:noHBand="0" w:noVBand="1"/>
      </w:tblPr>
      <w:tblGrid>
        <w:gridCol w:w="960"/>
        <w:gridCol w:w="960"/>
        <w:gridCol w:w="1209"/>
        <w:gridCol w:w="1079"/>
        <w:gridCol w:w="1191"/>
      </w:tblGrid>
      <w:tr w:rsidR="00125AB5" w:rsidRPr="00AB1A0F" w:rsidTr="00125AB5">
        <w:trPr>
          <w:trHeight w:val="285"/>
        </w:trPr>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 xml:space="preserve">Span </w:t>
            </w:r>
          </w:p>
        </w:tc>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 xml:space="preserve"> Payload </w:t>
            </w:r>
          </w:p>
        </w:tc>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 xml:space="preserve"> Interleaver </w:t>
            </w:r>
          </w:p>
        </w:tc>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 xml:space="preserve"> BLER=0.01 </w:t>
            </w:r>
          </w:p>
        </w:tc>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 xml:space="preserve"> BLER=0.001 </w:t>
            </w:r>
          </w:p>
        </w:tc>
      </w:tr>
      <w:tr w:rsidR="00125AB5" w:rsidRPr="00AB1A0F" w:rsidTr="00125AB5">
        <w:trPr>
          <w:trHeight w:val="285"/>
        </w:trPr>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1 CCE</w:t>
            </w:r>
          </w:p>
        </w:tc>
        <w:tc>
          <w:tcPr>
            <w:tcW w:w="960" w:type="dxa"/>
            <w:noWrap/>
            <w:vAlign w:val="bottom"/>
            <w:hideMark/>
          </w:tcPr>
          <w:p w:rsidR="00125AB5" w:rsidRPr="00AB1A0F" w:rsidRDefault="00125AB5" w:rsidP="00125AB5">
            <w:pPr>
              <w:jc w:val="right"/>
              <w:rPr>
                <w:rFonts w:ascii="Calibri" w:hAnsi="Calibri"/>
                <w:color w:val="000000"/>
              </w:rPr>
            </w:pPr>
            <w:r w:rsidRPr="00AB1A0F">
              <w:rPr>
                <w:rFonts w:ascii="Calibri" w:hAnsi="Calibri"/>
                <w:color w:val="000000"/>
              </w:rPr>
              <w:t>32</w:t>
            </w:r>
          </w:p>
        </w:tc>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Parallel</w:t>
            </w:r>
          </w:p>
        </w:tc>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5.9</w:t>
            </w:r>
          </w:p>
        </w:tc>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8.5</w:t>
            </w:r>
          </w:p>
        </w:tc>
      </w:tr>
      <w:tr w:rsidR="00125AB5" w:rsidRPr="00AB1A0F" w:rsidTr="00125AB5">
        <w:trPr>
          <w:trHeight w:val="285"/>
        </w:trPr>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1 CCE</w:t>
            </w:r>
          </w:p>
        </w:tc>
        <w:tc>
          <w:tcPr>
            <w:tcW w:w="960" w:type="dxa"/>
            <w:noWrap/>
            <w:vAlign w:val="bottom"/>
            <w:hideMark/>
          </w:tcPr>
          <w:p w:rsidR="00125AB5" w:rsidRPr="00AB1A0F" w:rsidRDefault="00125AB5" w:rsidP="00125AB5">
            <w:pPr>
              <w:jc w:val="right"/>
              <w:rPr>
                <w:rFonts w:ascii="Calibri" w:hAnsi="Calibri"/>
                <w:color w:val="000000"/>
              </w:rPr>
            </w:pPr>
            <w:r w:rsidRPr="00AB1A0F">
              <w:rPr>
                <w:rFonts w:ascii="Calibri" w:hAnsi="Calibri"/>
                <w:color w:val="000000"/>
              </w:rPr>
              <w:t>32</w:t>
            </w:r>
          </w:p>
        </w:tc>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None</w:t>
            </w:r>
          </w:p>
        </w:tc>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6.5</w:t>
            </w:r>
          </w:p>
        </w:tc>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10.0</w:t>
            </w:r>
          </w:p>
        </w:tc>
      </w:tr>
      <w:tr w:rsidR="00125AB5" w:rsidRPr="00AB1A0F" w:rsidTr="00125AB5">
        <w:trPr>
          <w:trHeight w:val="285"/>
        </w:trPr>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1 CCE</w:t>
            </w:r>
          </w:p>
        </w:tc>
        <w:tc>
          <w:tcPr>
            <w:tcW w:w="960" w:type="dxa"/>
            <w:noWrap/>
            <w:vAlign w:val="bottom"/>
            <w:hideMark/>
          </w:tcPr>
          <w:p w:rsidR="00125AB5" w:rsidRPr="00AB1A0F" w:rsidRDefault="00125AB5" w:rsidP="00125AB5">
            <w:pPr>
              <w:jc w:val="right"/>
              <w:rPr>
                <w:rFonts w:ascii="Calibri" w:hAnsi="Calibri"/>
                <w:color w:val="000000"/>
              </w:rPr>
            </w:pPr>
            <w:r w:rsidRPr="00AB1A0F">
              <w:rPr>
                <w:rFonts w:ascii="Calibri" w:hAnsi="Calibri"/>
                <w:color w:val="000000"/>
              </w:rPr>
              <w:t>32</w:t>
            </w:r>
          </w:p>
        </w:tc>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Rectangular</w:t>
            </w:r>
          </w:p>
        </w:tc>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5.7</w:t>
            </w:r>
          </w:p>
        </w:tc>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8.4</w:t>
            </w:r>
          </w:p>
        </w:tc>
      </w:tr>
      <w:tr w:rsidR="00125AB5" w:rsidRPr="00AB1A0F" w:rsidTr="00125AB5">
        <w:trPr>
          <w:trHeight w:val="285"/>
        </w:trPr>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2 CCE</w:t>
            </w:r>
          </w:p>
        </w:tc>
        <w:tc>
          <w:tcPr>
            <w:tcW w:w="960" w:type="dxa"/>
            <w:noWrap/>
            <w:vAlign w:val="bottom"/>
            <w:hideMark/>
          </w:tcPr>
          <w:p w:rsidR="00125AB5" w:rsidRPr="00AB1A0F" w:rsidRDefault="00125AB5" w:rsidP="00125AB5">
            <w:pPr>
              <w:jc w:val="right"/>
              <w:rPr>
                <w:rFonts w:ascii="Calibri" w:hAnsi="Calibri"/>
                <w:color w:val="000000"/>
              </w:rPr>
            </w:pPr>
            <w:r w:rsidRPr="00AB1A0F">
              <w:rPr>
                <w:rFonts w:ascii="Calibri" w:hAnsi="Calibri"/>
                <w:color w:val="000000"/>
              </w:rPr>
              <w:t>32</w:t>
            </w:r>
          </w:p>
        </w:tc>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Parallel</w:t>
            </w:r>
          </w:p>
        </w:tc>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5.9</w:t>
            </w:r>
          </w:p>
        </w:tc>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8.5</w:t>
            </w:r>
          </w:p>
        </w:tc>
      </w:tr>
      <w:tr w:rsidR="00125AB5" w:rsidRPr="00AB1A0F" w:rsidTr="00125AB5">
        <w:trPr>
          <w:trHeight w:val="285"/>
        </w:trPr>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2 CCE</w:t>
            </w:r>
          </w:p>
        </w:tc>
        <w:tc>
          <w:tcPr>
            <w:tcW w:w="960" w:type="dxa"/>
            <w:noWrap/>
            <w:vAlign w:val="bottom"/>
            <w:hideMark/>
          </w:tcPr>
          <w:p w:rsidR="00125AB5" w:rsidRPr="00AB1A0F" w:rsidRDefault="00125AB5" w:rsidP="00125AB5">
            <w:pPr>
              <w:jc w:val="right"/>
              <w:rPr>
                <w:rFonts w:ascii="Calibri" w:hAnsi="Calibri"/>
                <w:color w:val="000000"/>
              </w:rPr>
            </w:pPr>
            <w:r w:rsidRPr="00AB1A0F">
              <w:rPr>
                <w:rFonts w:ascii="Calibri" w:hAnsi="Calibri"/>
                <w:color w:val="000000"/>
              </w:rPr>
              <w:t>32</w:t>
            </w:r>
          </w:p>
        </w:tc>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None</w:t>
            </w:r>
          </w:p>
        </w:tc>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6.5</w:t>
            </w:r>
          </w:p>
        </w:tc>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10.0</w:t>
            </w:r>
          </w:p>
        </w:tc>
      </w:tr>
      <w:tr w:rsidR="00125AB5" w:rsidRPr="00AB1A0F" w:rsidTr="00125AB5">
        <w:trPr>
          <w:trHeight w:val="285"/>
        </w:trPr>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2 CCE</w:t>
            </w:r>
          </w:p>
        </w:tc>
        <w:tc>
          <w:tcPr>
            <w:tcW w:w="960" w:type="dxa"/>
            <w:noWrap/>
            <w:vAlign w:val="bottom"/>
            <w:hideMark/>
          </w:tcPr>
          <w:p w:rsidR="00125AB5" w:rsidRPr="00AB1A0F" w:rsidRDefault="00125AB5" w:rsidP="00125AB5">
            <w:pPr>
              <w:jc w:val="right"/>
              <w:rPr>
                <w:rFonts w:ascii="Calibri" w:hAnsi="Calibri"/>
                <w:color w:val="000000"/>
              </w:rPr>
            </w:pPr>
            <w:r w:rsidRPr="00AB1A0F">
              <w:rPr>
                <w:rFonts w:ascii="Calibri" w:hAnsi="Calibri"/>
                <w:color w:val="000000"/>
              </w:rPr>
              <w:t>32</w:t>
            </w:r>
          </w:p>
        </w:tc>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Rectangular</w:t>
            </w:r>
          </w:p>
        </w:tc>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5.7</w:t>
            </w:r>
          </w:p>
        </w:tc>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8.4</w:t>
            </w:r>
          </w:p>
        </w:tc>
      </w:tr>
      <w:tr w:rsidR="00125AB5" w:rsidRPr="00AB1A0F" w:rsidTr="00125AB5">
        <w:trPr>
          <w:trHeight w:val="285"/>
        </w:trPr>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1 CCE</w:t>
            </w:r>
          </w:p>
        </w:tc>
        <w:tc>
          <w:tcPr>
            <w:tcW w:w="960" w:type="dxa"/>
            <w:noWrap/>
            <w:vAlign w:val="bottom"/>
            <w:hideMark/>
          </w:tcPr>
          <w:p w:rsidR="00125AB5" w:rsidRPr="00AB1A0F" w:rsidRDefault="00125AB5" w:rsidP="00125AB5">
            <w:pPr>
              <w:jc w:val="right"/>
              <w:rPr>
                <w:rFonts w:ascii="Calibri" w:hAnsi="Calibri"/>
                <w:color w:val="000000"/>
              </w:rPr>
            </w:pPr>
            <w:r w:rsidRPr="00AB1A0F">
              <w:rPr>
                <w:rFonts w:ascii="Calibri" w:hAnsi="Calibri"/>
                <w:color w:val="000000"/>
              </w:rPr>
              <w:t>60</w:t>
            </w:r>
          </w:p>
        </w:tc>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Parallel</w:t>
            </w:r>
          </w:p>
        </w:tc>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10.7</w:t>
            </w:r>
          </w:p>
        </w:tc>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14.3</w:t>
            </w:r>
          </w:p>
        </w:tc>
      </w:tr>
      <w:tr w:rsidR="00125AB5" w:rsidRPr="00AB1A0F" w:rsidTr="00125AB5">
        <w:trPr>
          <w:trHeight w:val="285"/>
        </w:trPr>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1 CCE</w:t>
            </w:r>
          </w:p>
        </w:tc>
        <w:tc>
          <w:tcPr>
            <w:tcW w:w="960" w:type="dxa"/>
            <w:noWrap/>
            <w:vAlign w:val="bottom"/>
            <w:hideMark/>
          </w:tcPr>
          <w:p w:rsidR="00125AB5" w:rsidRPr="00AB1A0F" w:rsidRDefault="00125AB5" w:rsidP="00125AB5">
            <w:pPr>
              <w:jc w:val="right"/>
              <w:rPr>
                <w:rFonts w:ascii="Calibri" w:hAnsi="Calibri"/>
                <w:color w:val="000000"/>
              </w:rPr>
            </w:pPr>
            <w:r w:rsidRPr="00AB1A0F">
              <w:rPr>
                <w:rFonts w:ascii="Calibri" w:hAnsi="Calibri"/>
                <w:color w:val="000000"/>
              </w:rPr>
              <w:t>60</w:t>
            </w:r>
          </w:p>
        </w:tc>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None</w:t>
            </w:r>
          </w:p>
        </w:tc>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11.3</w:t>
            </w:r>
          </w:p>
        </w:tc>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15.5</w:t>
            </w:r>
          </w:p>
        </w:tc>
      </w:tr>
      <w:tr w:rsidR="00125AB5" w:rsidRPr="00AB1A0F" w:rsidTr="00125AB5">
        <w:trPr>
          <w:trHeight w:val="285"/>
        </w:trPr>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1 CCE</w:t>
            </w:r>
          </w:p>
        </w:tc>
        <w:tc>
          <w:tcPr>
            <w:tcW w:w="960" w:type="dxa"/>
            <w:noWrap/>
            <w:vAlign w:val="bottom"/>
            <w:hideMark/>
          </w:tcPr>
          <w:p w:rsidR="00125AB5" w:rsidRPr="00AB1A0F" w:rsidRDefault="00125AB5" w:rsidP="00125AB5">
            <w:pPr>
              <w:jc w:val="right"/>
              <w:rPr>
                <w:rFonts w:ascii="Calibri" w:hAnsi="Calibri"/>
                <w:color w:val="000000"/>
              </w:rPr>
            </w:pPr>
            <w:r w:rsidRPr="00AB1A0F">
              <w:rPr>
                <w:rFonts w:ascii="Calibri" w:hAnsi="Calibri"/>
                <w:color w:val="000000"/>
              </w:rPr>
              <w:t>60</w:t>
            </w:r>
          </w:p>
        </w:tc>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Rectangular</w:t>
            </w:r>
          </w:p>
        </w:tc>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10.4</w:t>
            </w:r>
          </w:p>
        </w:tc>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13.8</w:t>
            </w:r>
          </w:p>
        </w:tc>
      </w:tr>
      <w:tr w:rsidR="00125AB5" w:rsidRPr="00AB1A0F" w:rsidTr="00125AB5">
        <w:trPr>
          <w:trHeight w:val="285"/>
        </w:trPr>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lastRenderedPageBreak/>
              <w:t>2 CCE</w:t>
            </w:r>
          </w:p>
        </w:tc>
        <w:tc>
          <w:tcPr>
            <w:tcW w:w="960" w:type="dxa"/>
            <w:noWrap/>
            <w:vAlign w:val="bottom"/>
            <w:hideMark/>
          </w:tcPr>
          <w:p w:rsidR="00125AB5" w:rsidRPr="00AB1A0F" w:rsidRDefault="00125AB5" w:rsidP="00125AB5">
            <w:pPr>
              <w:jc w:val="right"/>
              <w:rPr>
                <w:rFonts w:ascii="Calibri" w:hAnsi="Calibri"/>
                <w:color w:val="000000"/>
              </w:rPr>
            </w:pPr>
            <w:r w:rsidRPr="00AB1A0F">
              <w:rPr>
                <w:rFonts w:ascii="Calibri" w:hAnsi="Calibri"/>
                <w:color w:val="000000"/>
              </w:rPr>
              <w:t>60</w:t>
            </w:r>
          </w:p>
        </w:tc>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Parallel</w:t>
            </w:r>
          </w:p>
        </w:tc>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10.7</w:t>
            </w:r>
          </w:p>
        </w:tc>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14.3</w:t>
            </w:r>
          </w:p>
        </w:tc>
      </w:tr>
      <w:tr w:rsidR="00125AB5" w:rsidRPr="00AB1A0F" w:rsidTr="00125AB5">
        <w:trPr>
          <w:trHeight w:val="285"/>
        </w:trPr>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2 CCE</w:t>
            </w:r>
          </w:p>
        </w:tc>
        <w:tc>
          <w:tcPr>
            <w:tcW w:w="960" w:type="dxa"/>
            <w:noWrap/>
            <w:vAlign w:val="bottom"/>
            <w:hideMark/>
          </w:tcPr>
          <w:p w:rsidR="00125AB5" w:rsidRPr="00AB1A0F" w:rsidRDefault="00125AB5" w:rsidP="00125AB5">
            <w:pPr>
              <w:jc w:val="right"/>
              <w:rPr>
                <w:rFonts w:ascii="Calibri" w:hAnsi="Calibri"/>
                <w:color w:val="000000"/>
              </w:rPr>
            </w:pPr>
            <w:r w:rsidRPr="00AB1A0F">
              <w:rPr>
                <w:rFonts w:ascii="Calibri" w:hAnsi="Calibri"/>
                <w:color w:val="000000"/>
              </w:rPr>
              <w:t>60</w:t>
            </w:r>
          </w:p>
        </w:tc>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None</w:t>
            </w:r>
          </w:p>
        </w:tc>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11.3</w:t>
            </w:r>
          </w:p>
        </w:tc>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15.5</w:t>
            </w:r>
          </w:p>
        </w:tc>
      </w:tr>
      <w:tr w:rsidR="00125AB5" w:rsidRPr="00AB1A0F" w:rsidTr="00125AB5">
        <w:trPr>
          <w:trHeight w:val="285"/>
        </w:trPr>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2 CCE</w:t>
            </w:r>
          </w:p>
        </w:tc>
        <w:tc>
          <w:tcPr>
            <w:tcW w:w="960" w:type="dxa"/>
            <w:noWrap/>
            <w:vAlign w:val="bottom"/>
            <w:hideMark/>
          </w:tcPr>
          <w:p w:rsidR="00125AB5" w:rsidRPr="00AB1A0F" w:rsidRDefault="00125AB5" w:rsidP="00125AB5">
            <w:pPr>
              <w:jc w:val="right"/>
              <w:rPr>
                <w:rFonts w:ascii="Calibri" w:hAnsi="Calibri"/>
                <w:color w:val="000000"/>
              </w:rPr>
            </w:pPr>
            <w:r w:rsidRPr="00AB1A0F">
              <w:rPr>
                <w:rFonts w:ascii="Calibri" w:hAnsi="Calibri"/>
                <w:color w:val="000000"/>
              </w:rPr>
              <w:t>60</w:t>
            </w:r>
          </w:p>
        </w:tc>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Rectangular</w:t>
            </w:r>
          </w:p>
        </w:tc>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10.4</w:t>
            </w:r>
          </w:p>
        </w:tc>
        <w:tc>
          <w:tcPr>
            <w:tcW w:w="960" w:type="dxa"/>
            <w:noWrap/>
            <w:vAlign w:val="bottom"/>
            <w:hideMark/>
          </w:tcPr>
          <w:p w:rsidR="00125AB5" w:rsidRPr="00AB1A0F" w:rsidRDefault="00125AB5" w:rsidP="00125AB5">
            <w:pPr>
              <w:rPr>
                <w:rFonts w:ascii="Calibri" w:hAnsi="Calibri"/>
                <w:color w:val="000000"/>
              </w:rPr>
            </w:pPr>
            <w:r w:rsidRPr="00AB1A0F">
              <w:rPr>
                <w:rFonts w:ascii="Calibri" w:hAnsi="Calibri"/>
                <w:color w:val="000000"/>
              </w:rPr>
              <w:t>13.8</w:t>
            </w:r>
          </w:p>
        </w:tc>
      </w:tr>
    </w:tbl>
    <w:p w:rsidR="00D236F1" w:rsidRPr="00AB1A0F" w:rsidRDefault="00D236F1" w:rsidP="002F116B">
      <w:pPr>
        <w:pStyle w:val="Reference"/>
        <w:numPr>
          <w:ilvl w:val="0"/>
          <w:numId w:val="0"/>
        </w:numPr>
      </w:pPr>
    </w:p>
    <w:p w:rsidR="00723804" w:rsidRPr="00AB1A0F" w:rsidRDefault="004049BE" w:rsidP="002F116B">
      <w:pPr>
        <w:pStyle w:val="Reference"/>
        <w:numPr>
          <w:ilvl w:val="0"/>
          <w:numId w:val="0"/>
        </w:numPr>
      </w:pPr>
      <w:r w:rsidRPr="00AB1A0F">
        <w:t xml:space="preserve">Distributed interleaved Aggregation level 1, Bundle size </w:t>
      </w:r>
      <w:r w:rsidR="00723804" w:rsidRPr="00AB1A0F">
        <w:t>6</w:t>
      </w:r>
    </w:p>
    <w:tbl>
      <w:tblPr>
        <w:tblW w:w="4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70" w:type="dxa"/>
          <w:bottom w:w="15" w:type="dxa"/>
          <w:right w:w="70" w:type="dxa"/>
        </w:tblCellMar>
        <w:tblLook w:val="04A0" w:firstRow="1" w:lastRow="0" w:firstColumn="1" w:lastColumn="0" w:noHBand="0" w:noVBand="1"/>
      </w:tblPr>
      <w:tblGrid>
        <w:gridCol w:w="960"/>
        <w:gridCol w:w="960"/>
        <w:gridCol w:w="1209"/>
        <w:gridCol w:w="1079"/>
        <w:gridCol w:w="1191"/>
      </w:tblGrid>
      <w:tr w:rsidR="00723804" w:rsidRPr="00AB1A0F" w:rsidTr="00723804">
        <w:trPr>
          <w:trHeight w:val="285"/>
        </w:trPr>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 xml:space="preserve">Span </w:t>
            </w:r>
          </w:p>
        </w:tc>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 xml:space="preserve"> Payload </w:t>
            </w:r>
          </w:p>
        </w:tc>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 xml:space="preserve"> Interleaver </w:t>
            </w:r>
          </w:p>
        </w:tc>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 xml:space="preserve"> BLER=0.01 </w:t>
            </w:r>
          </w:p>
        </w:tc>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 xml:space="preserve"> BLER=0.001 </w:t>
            </w:r>
          </w:p>
        </w:tc>
      </w:tr>
      <w:tr w:rsidR="00723804" w:rsidRPr="00AB1A0F" w:rsidTr="00723804">
        <w:trPr>
          <w:trHeight w:val="285"/>
        </w:trPr>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1 CCE</w:t>
            </w:r>
          </w:p>
        </w:tc>
        <w:tc>
          <w:tcPr>
            <w:tcW w:w="960" w:type="dxa"/>
            <w:noWrap/>
            <w:vAlign w:val="bottom"/>
            <w:hideMark/>
          </w:tcPr>
          <w:p w:rsidR="00723804" w:rsidRPr="00AB1A0F" w:rsidRDefault="00723804" w:rsidP="00723804">
            <w:pPr>
              <w:jc w:val="right"/>
              <w:rPr>
                <w:rFonts w:ascii="Calibri" w:hAnsi="Calibri"/>
                <w:color w:val="000000"/>
              </w:rPr>
            </w:pPr>
            <w:r w:rsidRPr="00AB1A0F">
              <w:rPr>
                <w:rFonts w:ascii="Calibri" w:hAnsi="Calibri"/>
                <w:color w:val="000000"/>
              </w:rPr>
              <w:t>32</w:t>
            </w:r>
          </w:p>
        </w:tc>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Parallel</w:t>
            </w:r>
          </w:p>
        </w:tc>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8.5</w:t>
            </w:r>
          </w:p>
        </w:tc>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12.0</w:t>
            </w:r>
          </w:p>
        </w:tc>
      </w:tr>
      <w:tr w:rsidR="00723804" w:rsidRPr="00AB1A0F" w:rsidTr="00723804">
        <w:trPr>
          <w:trHeight w:val="285"/>
        </w:trPr>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1 CCE</w:t>
            </w:r>
          </w:p>
        </w:tc>
        <w:tc>
          <w:tcPr>
            <w:tcW w:w="960" w:type="dxa"/>
            <w:noWrap/>
            <w:vAlign w:val="bottom"/>
            <w:hideMark/>
          </w:tcPr>
          <w:p w:rsidR="00723804" w:rsidRPr="00AB1A0F" w:rsidRDefault="00723804" w:rsidP="00723804">
            <w:pPr>
              <w:jc w:val="right"/>
              <w:rPr>
                <w:rFonts w:ascii="Calibri" w:hAnsi="Calibri"/>
                <w:color w:val="000000"/>
              </w:rPr>
            </w:pPr>
            <w:r w:rsidRPr="00AB1A0F">
              <w:rPr>
                <w:rFonts w:ascii="Calibri" w:hAnsi="Calibri"/>
                <w:color w:val="000000"/>
              </w:rPr>
              <w:t>32</w:t>
            </w:r>
          </w:p>
        </w:tc>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None</w:t>
            </w:r>
          </w:p>
        </w:tc>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8.8</w:t>
            </w:r>
          </w:p>
        </w:tc>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12.6</w:t>
            </w:r>
          </w:p>
        </w:tc>
      </w:tr>
      <w:tr w:rsidR="00723804" w:rsidRPr="00AB1A0F" w:rsidTr="00723804">
        <w:trPr>
          <w:trHeight w:val="285"/>
        </w:trPr>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1 CCE</w:t>
            </w:r>
          </w:p>
        </w:tc>
        <w:tc>
          <w:tcPr>
            <w:tcW w:w="960" w:type="dxa"/>
            <w:noWrap/>
            <w:vAlign w:val="bottom"/>
            <w:hideMark/>
          </w:tcPr>
          <w:p w:rsidR="00723804" w:rsidRPr="00AB1A0F" w:rsidRDefault="00723804" w:rsidP="00723804">
            <w:pPr>
              <w:jc w:val="right"/>
              <w:rPr>
                <w:rFonts w:ascii="Calibri" w:hAnsi="Calibri"/>
                <w:color w:val="000000"/>
              </w:rPr>
            </w:pPr>
            <w:r w:rsidRPr="00AB1A0F">
              <w:rPr>
                <w:rFonts w:ascii="Calibri" w:hAnsi="Calibri"/>
                <w:color w:val="000000"/>
              </w:rPr>
              <w:t>32</w:t>
            </w:r>
          </w:p>
        </w:tc>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Rectangular</w:t>
            </w:r>
          </w:p>
        </w:tc>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8.5</w:t>
            </w:r>
          </w:p>
        </w:tc>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11.9</w:t>
            </w:r>
          </w:p>
        </w:tc>
      </w:tr>
      <w:tr w:rsidR="00723804" w:rsidRPr="00AB1A0F" w:rsidTr="00723804">
        <w:trPr>
          <w:trHeight w:val="285"/>
        </w:trPr>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2 CCE</w:t>
            </w:r>
          </w:p>
        </w:tc>
        <w:tc>
          <w:tcPr>
            <w:tcW w:w="960" w:type="dxa"/>
            <w:noWrap/>
            <w:vAlign w:val="bottom"/>
            <w:hideMark/>
          </w:tcPr>
          <w:p w:rsidR="00723804" w:rsidRPr="00AB1A0F" w:rsidRDefault="00723804" w:rsidP="00723804">
            <w:pPr>
              <w:jc w:val="right"/>
              <w:rPr>
                <w:rFonts w:ascii="Calibri" w:hAnsi="Calibri"/>
                <w:color w:val="000000"/>
              </w:rPr>
            </w:pPr>
            <w:r w:rsidRPr="00AB1A0F">
              <w:rPr>
                <w:rFonts w:ascii="Calibri" w:hAnsi="Calibri"/>
                <w:color w:val="000000"/>
              </w:rPr>
              <w:t>32</w:t>
            </w:r>
          </w:p>
        </w:tc>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Parallel</w:t>
            </w:r>
          </w:p>
        </w:tc>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8.5</w:t>
            </w:r>
          </w:p>
        </w:tc>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12.0</w:t>
            </w:r>
          </w:p>
        </w:tc>
      </w:tr>
      <w:tr w:rsidR="00723804" w:rsidRPr="00AB1A0F" w:rsidTr="00723804">
        <w:trPr>
          <w:trHeight w:val="285"/>
        </w:trPr>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2 CCE</w:t>
            </w:r>
          </w:p>
        </w:tc>
        <w:tc>
          <w:tcPr>
            <w:tcW w:w="960" w:type="dxa"/>
            <w:noWrap/>
            <w:vAlign w:val="bottom"/>
            <w:hideMark/>
          </w:tcPr>
          <w:p w:rsidR="00723804" w:rsidRPr="00AB1A0F" w:rsidRDefault="00723804" w:rsidP="00723804">
            <w:pPr>
              <w:jc w:val="right"/>
              <w:rPr>
                <w:rFonts w:ascii="Calibri" w:hAnsi="Calibri"/>
                <w:color w:val="000000"/>
              </w:rPr>
            </w:pPr>
            <w:r w:rsidRPr="00AB1A0F">
              <w:rPr>
                <w:rFonts w:ascii="Calibri" w:hAnsi="Calibri"/>
                <w:color w:val="000000"/>
              </w:rPr>
              <w:t>32</w:t>
            </w:r>
          </w:p>
        </w:tc>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None</w:t>
            </w:r>
          </w:p>
        </w:tc>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8.8</w:t>
            </w:r>
          </w:p>
        </w:tc>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12.6</w:t>
            </w:r>
          </w:p>
        </w:tc>
      </w:tr>
      <w:tr w:rsidR="00723804" w:rsidRPr="00AB1A0F" w:rsidTr="00723804">
        <w:trPr>
          <w:trHeight w:val="285"/>
        </w:trPr>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2 CCE</w:t>
            </w:r>
          </w:p>
        </w:tc>
        <w:tc>
          <w:tcPr>
            <w:tcW w:w="960" w:type="dxa"/>
            <w:noWrap/>
            <w:vAlign w:val="bottom"/>
            <w:hideMark/>
          </w:tcPr>
          <w:p w:rsidR="00723804" w:rsidRPr="00AB1A0F" w:rsidRDefault="00723804" w:rsidP="00723804">
            <w:pPr>
              <w:jc w:val="right"/>
              <w:rPr>
                <w:rFonts w:ascii="Calibri" w:hAnsi="Calibri"/>
                <w:color w:val="000000"/>
              </w:rPr>
            </w:pPr>
            <w:r w:rsidRPr="00AB1A0F">
              <w:rPr>
                <w:rFonts w:ascii="Calibri" w:hAnsi="Calibri"/>
                <w:color w:val="000000"/>
              </w:rPr>
              <w:t>32</w:t>
            </w:r>
          </w:p>
        </w:tc>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Rectangular</w:t>
            </w:r>
          </w:p>
        </w:tc>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8.5</w:t>
            </w:r>
          </w:p>
        </w:tc>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11.9</w:t>
            </w:r>
          </w:p>
        </w:tc>
      </w:tr>
      <w:tr w:rsidR="00723804" w:rsidRPr="00AB1A0F" w:rsidTr="00723804">
        <w:trPr>
          <w:trHeight w:val="285"/>
        </w:trPr>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1 CCE</w:t>
            </w:r>
          </w:p>
        </w:tc>
        <w:tc>
          <w:tcPr>
            <w:tcW w:w="960" w:type="dxa"/>
            <w:noWrap/>
            <w:vAlign w:val="bottom"/>
            <w:hideMark/>
          </w:tcPr>
          <w:p w:rsidR="00723804" w:rsidRPr="00AB1A0F" w:rsidRDefault="00723804" w:rsidP="00723804">
            <w:pPr>
              <w:jc w:val="right"/>
              <w:rPr>
                <w:rFonts w:ascii="Calibri" w:hAnsi="Calibri"/>
                <w:color w:val="000000"/>
              </w:rPr>
            </w:pPr>
            <w:r w:rsidRPr="00AB1A0F">
              <w:rPr>
                <w:rFonts w:ascii="Calibri" w:hAnsi="Calibri"/>
                <w:color w:val="000000"/>
              </w:rPr>
              <w:t>60</w:t>
            </w:r>
          </w:p>
        </w:tc>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Parallel</w:t>
            </w:r>
          </w:p>
        </w:tc>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12.3</w:t>
            </w:r>
          </w:p>
        </w:tc>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18.5</w:t>
            </w:r>
          </w:p>
        </w:tc>
      </w:tr>
      <w:tr w:rsidR="00723804" w:rsidRPr="00AB1A0F" w:rsidTr="00723804">
        <w:trPr>
          <w:trHeight w:val="285"/>
        </w:trPr>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1 CCE</w:t>
            </w:r>
          </w:p>
        </w:tc>
        <w:tc>
          <w:tcPr>
            <w:tcW w:w="960" w:type="dxa"/>
            <w:noWrap/>
            <w:vAlign w:val="bottom"/>
            <w:hideMark/>
          </w:tcPr>
          <w:p w:rsidR="00723804" w:rsidRPr="00AB1A0F" w:rsidRDefault="00723804" w:rsidP="00723804">
            <w:pPr>
              <w:jc w:val="right"/>
              <w:rPr>
                <w:rFonts w:ascii="Calibri" w:hAnsi="Calibri"/>
                <w:color w:val="000000"/>
              </w:rPr>
            </w:pPr>
            <w:r w:rsidRPr="00AB1A0F">
              <w:rPr>
                <w:rFonts w:ascii="Calibri" w:hAnsi="Calibri"/>
                <w:color w:val="000000"/>
              </w:rPr>
              <w:t>60</w:t>
            </w:r>
          </w:p>
        </w:tc>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None</w:t>
            </w:r>
          </w:p>
        </w:tc>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12.4</w:t>
            </w:r>
          </w:p>
        </w:tc>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20.0</w:t>
            </w:r>
          </w:p>
        </w:tc>
      </w:tr>
      <w:tr w:rsidR="00723804" w:rsidRPr="00AB1A0F" w:rsidTr="00723804">
        <w:trPr>
          <w:trHeight w:val="285"/>
        </w:trPr>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1 CCE</w:t>
            </w:r>
          </w:p>
        </w:tc>
        <w:tc>
          <w:tcPr>
            <w:tcW w:w="960" w:type="dxa"/>
            <w:noWrap/>
            <w:vAlign w:val="bottom"/>
            <w:hideMark/>
          </w:tcPr>
          <w:p w:rsidR="00723804" w:rsidRPr="00AB1A0F" w:rsidRDefault="00723804" w:rsidP="00723804">
            <w:pPr>
              <w:jc w:val="right"/>
              <w:rPr>
                <w:rFonts w:ascii="Calibri" w:hAnsi="Calibri"/>
                <w:color w:val="000000"/>
              </w:rPr>
            </w:pPr>
            <w:r w:rsidRPr="00AB1A0F">
              <w:rPr>
                <w:rFonts w:ascii="Calibri" w:hAnsi="Calibri"/>
                <w:color w:val="000000"/>
              </w:rPr>
              <w:t>60</w:t>
            </w:r>
          </w:p>
        </w:tc>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Rectangular</w:t>
            </w:r>
          </w:p>
        </w:tc>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12.2</w:t>
            </w:r>
          </w:p>
        </w:tc>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19.0</w:t>
            </w:r>
          </w:p>
        </w:tc>
      </w:tr>
      <w:tr w:rsidR="00723804" w:rsidRPr="00AB1A0F" w:rsidTr="00723804">
        <w:trPr>
          <w:trHeight w:val="285"/>
        </w:trPr>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2 CCE</w:t>
            </w:r>
          </w:p>
        </w:tc>
        <w:tc>
          <w:tcPr>
            <w:tcW w:w="960" w:type="dxa"/>
            <w:noWrap/>
            <w:vAlign w:val="bottom"/>
            <w:hideMark/>
          </w:tcPr>
          <w:p w:rsidR="00723804" w:rsidRPr="00AB1A0F" w:rsidRDefault="00723804" w:rsidP="00723804">
            <w:pPr>
              <w:jc w:val="right"/>
              <w:rPr>
                <w:rFonts w:ascii="Calibri" w:hAnsi="Calibri"/>
                <w:color w:val="000000"/>
              </w:rPr>
            </w:pPr>
            <w:r w:rsidRPr="00AB1A0F">
              <w:rPr>
                <w:rFonts w:ascii="Calibri" w:hAnsi="Calibri"/>
                <w:color w:val="000000"/>
              </w:rPr>
              <w:t>60</w:t>
            </w:r>
          </w:p>
        </w:tc>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Parallel</w:t>
            </w:r>
          </w:p>
        </w:tc>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12.3</w:t>
            </w:r>
          </w:p>
        </w:tc>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18.5</w:t>
            </w:r>
          </w:p>
        </w:tc>
      </w:tr>
      <w:tr w:rsidR="00723804" w:rsidRPr="00AB1A0F" w:rsidTr="00723804">
        <w:trPr>
          <w:trHeight w:val="285"/>
        </w:trPr>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2 CCE</w:t>
            </w:r>
          </w:p>
        </w:tc>
        <w:tc>
          <w:tcPr>
            <w:tcW w:w="960" w:type="dxa"/>
            <w:noWrap/>
            <w:vAlign w:val="bottom"/>
            <w:hideMark/>
          </w:tcPr>
          <w:p w:rsidR="00723804" w:rsidRPr="00AB1A0F" w:rsidRDefault="00723804" w:rsidP="00723804">
            <w:pPr>
              <w:jc w:val="right"/>
              <w:rPr>
                <w:rFonts w:ascii="Calibri" w:hAnsi="Calibri"/>
                <w:color w:val="000000"/>
              </w:rPr>
            </w:pPr>
            <w:r w:rsidRPr="00AB1A0F">
              <w:rPr>
                <w:rFonts w:ascii="Calibri" w:hAnsi="Calibri"/>
                <w:color w:val="000000"/>
              </w:rPr>
              <w:t>60</w:t>
            </w:r>
          </w:p>
        </w:tc>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None</w:t>
            </w:r>
          </w:p>
        </w:tc>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12.4</w:t>
            </w:r>
          </w:p>
        </w:tc>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20.0</w:t>
            </w:r>
          </w:p>
        </w:tc>
      </w:tr>
      <w:tr w:rsidR="00723804" w:rsidRPr="00AB1A0F" w:rsidTr="00723804">
        <w:trPr>
          <w:trHeight w:val="285"/>
        </w:trPr>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2 CCE</w:t>
            </w:r>
          </w:p>
        </w:tc>
        <w:tc>
          <w:tcPr>
            <w:tcW w:w="960" w:type="dxa"/>
            <w:noWrap/>
            <w:vAlign w:val="bottom"/>
            <w:hideMark/>
          </w:tcPr>
          <w:p w:rsidR="00723804" w:rsidRPr="00AB1A0F" w:rsidRDefault="00723804" w:rsidP="00723804">
            <w:pPr>
              <w:jc w:val="right"/>
              <w:rPr>
                <w:rFonts w:ascii="Calibri" w:hAnsi="Calibri"/>
                <w:color w:val="000000"/>
              </w:rPr>
            </w:pPr>
            <w:r w:rsidRPr="00AB1A0F">
              <w:rPr>
                <w:rFonts w:ascii="Calibri" w:hAnsi="Calibri"/>
                <w:color w:val="000000"/>
              </w:rPr>
              <w:t>60</w:t>
            </w:r>
          </w:p>
        </w:tc>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Rectangular</w:t>
            </w:r>
          </w:p>
        </w:tc>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12.2</w:t>
            </w:r>
          </w:p>
        </w:tc>
        <w:tc>
          <w:tcPr>
            <w:tcW w:w="960" w:type="dxa"/>
            <w:noWrap/>
            <w:vAlign w:val="bottom"/>
            <w:hideMark/>
          </w:tcPr>
          <w:p w:rsidR="00723804" w:rsidRPr="00AB1A0F" w:rsidRDefault="00723804" w:rsidP="00723804">
            <w:pPr>
              <w:rPr>
                <w:rFonts w:ascii="Calibri" w:hAnsi="Calibri"/>
                <w:color w:val="000000"/>
              </w:rPr>
            </w:pPr>
            <w:r w:rsidRPr="00AB1A0F">
              <w:rPr>
                <w:rFonts w:ascii="Calibri" w:hAnsi="Calibri"/>
                <w:color w:val="000000"/>
              </w:rPr>
              <w:t>19.0</w:t>
            </w:r>
          </w:p>
        </w:tc>
      </w:tr>
    </w:tbl>
    <w:p w:rsidR="00723804" w:rsidRPr="00AB1A0F" w:rsidRDefault="00723804" w:rsidP="002F116B">
      <w:pPr>
        <w:pStyle w:val="Reference"/>
        <w:numPr>
          <w:ilvl w:val="0"/>
          <w:numId w:val="0"/>
        </w:numPr>
      </w:pPr>
    </w:p>
    <w:p w:rsidR="009F218F" w:rsidRPr="00AB1A0F" w:rsidRDefault="009F218F" w:rsidP="009F218F">
      <w:pPr>
        <w:pStyle w:val="Reference"/>
        <w:numPr>
          <w:ilvl w:val="0"/>
          <w:numId w:val="0"/>
        </w:numPr>
      </w:pPr>
      <w:r w:rsidRPr="00AB1A0F">
        <w:t>Distributed in</w:t>
      </w:r>
      <w:r w:rsidR="00511714" w:rsidRPr="00AB1A0F">
        <w:t xml:space="preserve">terleaved, Aggregation level 2, Bundle size </w:t>
      </w:r>
      <w:r w:rsidRPr="00AB1A0F">
        <w:t>2</w:t>
      </w:r>
    </w:p>
    <w:tbl>
      <w:tblPr>
        <w:tblW w:w="4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70" w:type="dxa"/>
          <w:bottom w:w="15" w:type="dxa"/>
          <w:right w:w="70" w:type="dxa"/>
        </w:tblCellMar>
        <w:tblLook w:val="04A0" w:firstRow="1" w:lastRow="0" w:firstColumn="1" w:lastColumn="0" w:noHBand="0" w:noVBand="1"/>
      </w:tblPr>
      <w:tblGrid>
        <w:gridCol w:w="960"/>
        <w:gridCol w:w="960"/>
        <w:gridCol w:w="1209"/>
        <w:gridCol w:w="1079"/>
        <w:gridCol w:w="1191"/>
      </w:tblGrid>
      <w:tr w:rsidR="000F5958" w:rsidRPr="00AB1A0F" w:rsidTr="000F5958">
        <w:trPr>
          <w:trHeight w:val="285"/>
        </w:trPr>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 xml:space="preserve">Span </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 xml:space="preserve"> Payload </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 xml:space="preserve"> Interleaver </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 xml:space="preserve"> BLER=0.01 </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 xml:space="preserve"> BLER=0.001 </w:t>
            </w:r>
          </w:p>
        </w:tc>
      </w:tr>
      <w:tr w:rsidR="000F5958" w:rsidRPr="00AB1A0F" w:rsidTr="000F5958">
        <w:trPr>
          <w:trHeight w:val="285"/>
        </w:trPr>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1 CCE</w:t>
            </w:r>
          </w:p>
        </w:tc>
        <w:tc>
          <w:tcPr>
            <w:tcW w:w="960" w:type="dxa"/>
            <w:noWrap/>
            <w:vAlign w:val="bottom"/>
            <w:hideMark/>
          </w:tcPr>
          <w:p w:rsidR="000F5958" w:rsidRPr="00AB1A0F" w:rsidRDefault="000F5958" w:rsidP="000F5958">
            <w:pPr>
              <w:jc w:val="right"/>
              <w:rPr>
                <w:rFonts w:ascii="Calibri" w:hAnsi="Calibri"/>
                <w:color w:val="000000"/>
              </w:rPr>
            </w:pPr>
            <w:r w:rsidRPr="00AB1A0F">
              <w:rPr>
                <w:rFonts w:ascii="Calibri" w:hAnsi="Calibri"/>
                <w:color w:val="000000"/>
              </w:rPr>
              <w:t>32</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Parallel</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0.8</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2.5</w:t>
            </w:r>
          </w:p>
        </w:tc>
      </w:tr>
      <w:tr w:rsidR="000F5958" w:rsidRPr="00AB1A0F" w:rsidTr="000F5958">
        <w:trPr>
          <w:trHeight w:val="285"/>
        </w:trPr>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1 CCE</w:t>
            </w:r>
          </w:p>
        </w:tc>
        <w:tc>
          <w:tcPr>
            <w:tcW w:w="960" w:type="dxa"/>
            <w:noWrap/>
            <w:vAlign w:val="bottom"/>
            <w:hideMark/>
          </w:tcPr>
          <w:p w:rsidR="000F5958" w:rsidRPr="00AB1A0F" w:rsidRDefault="000F5958" w:rsidP="000F5958">
            <w:pPr>
              <w:jc w:val="right"/>
              <w:rPr>
                <w:rFonts w:ascii="Calibri" w:hAnsi="Calibri"/>
                <w:color w:val="000000"/>
              </w:rPr>
            </w:pPr>
            <w:r w:rsidRPr="00AB1A0F">
              <w:rPr>
                <w:rFonts w:ascii="Calibri" w:hAnsi="Calibri"/>
                <w:color w:val="000000"/>
              </w:rPr>
              <w:t>32</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None</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0.9</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2.7</w:t>
            </w:r>
          </w:p>
        </w:tc>
      </w:tr>
      <w:tr w:rsidR="000F5958" w:rsidRPr="00AB1A0F" w:rsidTr="000F5958">
        <w:trPr>
          <w:trHeight w:val="285"/>
        </w:trPr>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1 CCE</w:t>
            </w:r>
          </w:p>
        </w:tc>
        <w:tc>
          <w:tcPr>
            <w:tcW w:w="960" w:type="dxa"/>
            <w:noWrap/>
            <w:vAlign w:val="bottom"/>
            <w:hideMark/>
          </w:tcPr>
          <w:p w:rsidR="000F5958" w:rsidRPr="00AB1A0F" w:rsidRDefault="000F5958" w:rsidP="000F5958">
            <w:pPr>
              <w:jc w:val="right"/>
              <w:rPr>
                <w:rFonts w:ascii="Calibri" w:hAnsi="Calibri"/>
                <w:color w:val="000000"/>
              </w:rPr>
            </w:pPr>
            <w:r w:rsidRPr="00AB1A0F">
              <w:rPr>
                <w:rFonts w:ascii="Calibri" w:hAnsi="Calibri"/>
                <w:color w:val="000000"/>
              </w:rPr>
              <w:t>32</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Rectangular</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0.8</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2.5</w:t>
            </w:r>
          </w:p>
        </w:tc>
      </w:tr>
      <w:tr w:rsidR="000F5958" w:rsidRPr="00AB1A0F" w:rsidTr="000F5958">
        <w:trPr>
          <w:trHeight w:val="285"/>
        </w:trPr>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2 CCE</w:t>
            </w:r>
          </w:p>
        </w:tc>
        <w:tc>
          <w:tcPr>
            <w:tcW w:w="960" w:type="dxa"/>
            <w:noWrap/>
            <w:vAlign w:val="bottom"/>
            <w:hideMark/>
          </w:tcPr>
          <w:p w:rsidR="000F5958" w:rsidRPr="00AB1A0F" w:rsidRDefault="000F5958" w:rsidP="000F5958">
            <w:pPr>
              <w:jc w:val="right"/>
              <w:rPr>
                <w:rFonts w:ascii="Calibri" w:hAnsi="Calibri"/>
                <w:color w:val="000000"/>
              </w:rPr>
            </w:pPr>
            <w:r w:rsidRPr="00AB1A0F">
              <w:rPr>
                <w:rFonts w:ascii="Calibri" w:hAnsi="Calibri"/>
                <w:color w:val="000000"/>
              </w:rPr>
              <w:t>32</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Parallel</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0.8</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2.4</w:t>
            </w:r>
          </w:p>
        </w:tc>
      </w:tr>
      <w:tr w:rsidR="000F5958" w:rsidRPr="00AB1A0F" w:rsidTr="000F5958">
        <w:trPr>
          <w:trHeight w:val="285"/>
        </w:trPr>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2 CCE</w:t>
            </w:r>
          </w:p>
        </w:tc>
        <w:tc>
          <w:tcPr>
            <w:tcW w:w="960" w:type="dxa"/>
            <w:noWrap/>
            <w:vAlign w:val="bottom"/>
            <w:hideMark/>
          </w:tcPr>
          <w:p w:rsidR="000F5958" w:rsidRPr="00AB1A0F" w:rsidRDefault="000F5958" w:rsidP="000F5958">
            <w:pPr>
              <w:jc w:val="right"/>
              <w:rPr>
                <w:rFonts w:ascii="Calibri" w:hAnsi="Calibri"/>
                <w:color w:val="000000"/>
              </w:rPr>
            </w:pPr>
            <w:r w:rsidRPr="00AB1A0F">
              <w:rPr>
                <w:rFonts w:ascii="Calibri" w:hAnsi="Calibri"/>
                <w:color w:val="000000"/>
              </w:rPr>
              <w:t>32</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None</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0.9</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2.7</w:t>
            </w:r>
          </w:p>
        </w:tc>
      </w:tr>
      <w:tr w:rsidR="000F5958" w:rsidRPr="00AB1A0F" w:rsidTr="000F5958">
        <w:trPr>
          <w:trHeight w:val="285"/>
        </w:trPr>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2 CCE</w:t>
            </w:r>
          </w:p>
        </w:tc>
        <w:tc>
          <w:tcPr>
            <w:tcW w:w="960" w:type="dxa"/>
            <w:noWrap/>
            <w:vAlign w:val="bottom"/>
            <w:hideMark/>
          </w:tcPr>
          <w:p w:rsidR="000F5958" w:rsidRPr="00AB1A0F" w:rsidRDefault="000F5958" w:rsidP="000F5958">
            <w:pPr>
              <w:jc w:val="right"/>
              <w:rPr>
                <w:rFonts w:ascii="Calibri" w:hAnsi="Calibri"/>
                <w:color w:val="000000"/>
              </w:rPr>
            </w:pPr>
            <w:r w:rsidRPr="00AB1A0F">
              <w:rPr>
                <w:rFonts w:ascii="Calibri" w:hAnsi="Calibri"/>
                <w:color w:val="000000"/>
              </w:rPr>
              <w:t>32</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Rectangular</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0.8</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2.4</w:t>
            </w:r>
          </w:p>
        </w:tc>
      </w:tr>
      <w:tr w:rsidR="000F5958" w:rsidRPr="00AB1A0F" w:rsidTr="000F5958">
        <w:trPr>
          <w:trHeight w:val="285"/>
        </w:trPr>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1 CCE</w:t>
            </w:r>
          </w:p>
        </w:tc>
        <w:tc>
          <w:tcPr>
            <w:tcW w:w="960" w:type="dxa"/>
            <w:noWrap/>
            <w:vAlign w:val="bottom"/>
            <w:hideMark/>
          </w:tcPr>
          <w:p w:rsidR="000F5958" w:rsidRPr="00AB1A0F" w:rsidRDefault="000F5958" w:rsidP="000F5958">
            <w:pPr>
              <w:jc w:val="right"/>
              <w:rPr>
                <w:rFonts w:ascii="Calibri" w:hAnsi="Calibri"/>
                <w:color w:val="000000"/>
              </w:rPr>
            </w:pPr>
            <w:r w:rsidRPr="00AB1A0F">
              <w:rPr>
                <w:rFonts w:ascii="Calibri" w:hAnsi="Calibri"/>
                <w:color w:val="000000"/>
              </w:rPr>
              <w:t>60</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Parallel</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3.0</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4.7</w:t>
            </w:r>
          </w:p>
        </w:tc>
      </w:tr>
      <w:tr w:rsidR="000F5958" w:rsidRPr="00AB1A0F" w:rsidTr="000F5958">
        <w:trPr>
          <w:trHeight w:val="285"/>
        </w:trPr>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1 CCE</w:t>
            </w:r>
          </w:p>
        </w:tc>
        <w:tc>
          <w:tcPr>
            <w:tcW w:w="960" w:type="dxa"/>
            <w:noWrap/>
            <w:vAlign w:val="bottom"/>
            <w:hideMark/>
          </w:tcPr>
          <w:p w:rsidR="000F5958" w:rsidRPr="00AB1A0F" w:rsidRDefault="000F5958" w:rsidP="000F5958">
            <w:pPr>
              <w:jc w:val="right"/>
              <w:rPr>
                <w:rFonts w:ascii="Calibri" w:hAnsi="Calibri"/>
                <w:color w:val="000000"/>
              </w:rPr>
            </w:pPr>
            <w:r w:rsidRPr="00AB1A0F">
              <w:rPr>
                <w:rFonts w:ascii="Calibri" w:hAnsi="Calibri"/>
                <w:color w:val="000000"/>
              </w:rPr>
              <w:t>60</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None</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3.2</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4.9</w:t>
            </w:r>
          </w:p>
        </w:tc>
      </w:tr>
      <w:tr w:rsidR="000F5958" w:rsidRPr="00AB1A0F" w:rsidTr="000F5958">
        <w:trPr>
          <w:trHeight w:val="285"/>
        </w:trPr>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lastRenderedPageBreak/>
              <w:t>1 CCE</w:t>
            </w:r>
          </w:p>
        </w:tc>
        <w:tc>
          <w:tcPr>
            <w:tcW w:w="960" w:type="dxa"/>
            <w:noWrap/>
            <w:vAlign w:val="bottom"/>
            <w:hideMark/>
          </w:tcPr>
          <w:p w:rsidR="000F5958" w:rsidRPr="00AB1A0F" w:rsidRDefault="000F5958" w:rsidP="000F5958">
            <w:pPr>
              <w:jc w:val="right"/>
              <w:rPr>
                <w:rFonts w:ascii="Calibri" w:hAnsi="Calibri"/>
                <w:color w:val="000000"/>
              </w:rPr>
            </w:pPr>
            <w:r w:rsidRPr="00AB1A0F">
              <w:rPr>
                <w:rFonts w:ascii="Calibri" w:hAnsi="Calibri"/>
                <w:color w:val="000000"/>
              </w:rPr>
              <w:t>60</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Rectangular</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3.0</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4.6</w:t>
            </w:r>
          </w:p>
        </w:tc>
      </w:tr>
      <w:tr w:rsidR="000F5958" w:rsidRPr="00AB1A0F" w:rsidTr="000F5958">
        <w:trPr>
          <w:trHeight w:val="285"/>
        </w:trPr>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2 CCE</w:t>
            </w:r>
          </w:p>
        </w:tc>
        <w:tc>
          <w:tcPr>
            <w:tcW w:w="960" w:type="dxa"/>
            <w:noWrap/>
            <w:vAlign w:val="bottom"/>
            <w:hideMark/>
          </w:tcPr>
          <w:p w:rsidR="000F5958" w:rsidRPr="00AB1A0F" w:rsidRDefault="000F5958" w:rsidP="000F5958">
            <w:pPr>
              <w:jc w:val="right"/>
              <w:rPr>
                <w:rFonts w:ascii="Calibri" w:hAnsi="Calibri"/>
                <w:color w:val="000000"/>
              </w:rPr>
            </w:pPr>
            <w:r w:rsidRPr="00AB1A0F">
              <w:rPr>
                <w:rFonts w:ascii="Calibri" w:hAnsi="Calibri"/>
                <w:color w:val="000000"/>
              </w:rPr>
              <w:t>60</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Parallel</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2.8</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4.5</w:t>
            </w:r>
          </w:p>
        </w:tc>
      </w:tr>
      <w:tr w:rsidR="000F5958" w:rsidRPr="00AB1A0F" w:rsidTr="000F5958">
        <w:trPr>
          <w:trHeight w:val="285"/>
        </w:trPr>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2 CCE</w:t>
            </w:r>
          </w:p>
        </w:tc>
        <w:tc>
          <w:tcPr>
            <w:tcW w:w="960" w:type="dxa"/>
            <w:noWrap/>
            <w:vAlign w:val="bottom"/>
            <w:hideMark/>
          </w:tcPr>
          <w:p w:rsidR="000F5958" w:rsidRPr="00AB1A0F" w:rsidRDefault="000F5958" w:rsidP="000F5958">
            <w:pPr>
              <w:jc w:val="right"/>
              <w:rPr>
                <w:rFonts w:ascii="Calibri" w:hAnsi="Calibri"/>
                <w:color w:val="000000"/>
              </w:rPr>
            </w:pPr>
            <w:r w:rsidRPr="00AB1A0F">
              <w:rPr>
                <w:rFonts w:ascii="Calibri" w:hAnsi="Calibri"/>
                <w:color w:val="000000"/>
              </w:rPr>
              <w:t>60</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None</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3.2</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4.9</w:t>
            </w:r>
          </w:p>
        </w:tc>
      </w:tr>
      <w:tr w:rsidR="000F5958" w:rsidRPr="00AB1A0F" w:rsidTr="000F5958">
        <w:trPr>
          <w:trHeight w:val="285"/>
        </w:trPr>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2 CCE</w:t>
            </w:r>
          </w:p>
        </w:tc>
        <w:tc>
          <w:tcPr>
            <w:tcW w:w="960" w:type="dxa"/>
            <w:noWrap/>
            <w:vAlign w:val="bottom"/>
            <w:hideMark/>
          </w:tcPr>
          <w:p w:rsidR="000F5958" w:rsidRPr="00AB1A0F" w:rsidRDefault="000F5958" w:rsidP="000F5958">
            <w:pPr>
              <w:jc w:val="right"/>
              <w:rPr>
                <w:rFonts w:ascii="Calibri" w:hAnsi="Calibri"/>
                <w:color w:val="000000"/>
              </w:rPr>
            </w:pPr>
            <w:r w:rsidRPr="00AB1A0F">
              <w:rPr>
                <w:rFonts w:ascii="Calibri" w:hAnsi="Calibri"/>
                <w:color w:val="000000"/>
              </w:rPr>
              <w:t>60</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Rectangular</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3.0</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4.5</w:t>
            </w:r>
          </w:p>
        </w:tc>
      </w:tr>
      <w:tr w:rsidR="000F5958" w:rsidRPr="00AB1A0F" w:rsidTr="000F5958">
        <w:trPr>
          <w:trHeight w:val="285"/>
        </w:trPr>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1 CCE</w:t>
            </w:r>
          </w:p>
        </w:tc>
        <w:tc>
          <w:tcPr>
            <w:tcW w:w="960" w:type="dxa"/>
            <w:noWrap/>
            <w:vAlign w:val="bottom"/>
            <w:hideMark/>
          </w:tcPr>
          <w:p w:rsidR="000F5958" w:rsidRPr="00AB1A0F" w:rsidRDefault="000F5958" w:rsidP="000F5958">
            <w:pPr>
              <w:jc w:val="right"/>
              <w:rPr>
                <w:rFonts w:ascii="Calibri" w:hAnsi="Calibri"/>
                <w:color w:val="000000"/>
              </w:rPr>
            </w:pPr>
            <w:r w:rsidRPr="00AB1A0F">
              <w:rPr>
                <w:rFonts w:ascii="Calibri" w:hAnsi="Calibri"/>
                <w:color w:val="000000"/>
              </w:rPr>
              <w:t>120</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Parallel</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6.9</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8.9</w:t>
            </w:r>
          </w:p>
        </w:tc>
      </w:tr>
      <w:tr w:rsidR="000F5958" w:rsidRPr="00AB1A0F" w:rsidTr="000F5958">
        <w:trPr>
          <w:trHeight w:val="285"/>
        </w:trPr>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1 CCE</w:t>
            </w:r>
          </w:p>
        </w:tc>
        <w:tc>
          <w:tcPr>
            <w:tcW w:w="960" w:type="dxa"/>
            <w:noWrap/>
            <w:vAlign w:val="bottom"/>
            <w:hideMark/>
          </w:tcPr>
          <w:p w:rsidR="000F5958" w:rsidRPr="00AB1A0F" w:rsidRDefault="000F5958" w:rsidP="000F5958">
            <w:pPr>
              <w:jc w:val="right"/>
              <w:rPr>
                <w:rFonts w:ascii="Calibri" w:hAnsi="Calibri"/>
                <w:color w:val="000000"/>
              </w:rPr>
            </w:pPr>
            <w:r w:rsidRPr="00AB1A0F">
              <w:rPr>
                <w:rFonts w:ascii="Calibri" w:hAnsi="Calibri"/>
                <w:color w:val="000000"/>
              </w:rPr>
              <w:t>120</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None</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7.3</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9.8</w:t>
            </w:r>
          </w:p>
        </w:tc>
      </w:tr>
      <w:tr w:rsidR="000F5958" w:rsidRPr="00AB1A0F" w:rsidTr="000F5958">
        <w:trPr>
          <w:trHeight w:val="285"/>
        </w:trPr>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1 CCE</w:t>
            </w:r>
          </w:p>
        </w:tc>
        <w:tc>
          <w:tcPr>
            <w:tcW w:w="960" w:type="dxa"/>
            <w:noWrap/>
            <w:vAlign w:val="bottom"/>
            <w:hideMark/>
          </w:tcPr>
          <w:p w:rsidR="000F5958" w:rsidRPr="00AB1A0F" w:rsidRDefault="000F5958" w:rsidP="000F5958">
            <w:pPr>
              <w:jc w:val="right"/>
              <w:rPr>
                <w:rFonts w:ascii="Calibri" w:hAnsi="Calibri"/>
                <w:color w:val="000000"/>
              </w:rPr>
            </w:pPr>
            <w:r w:rsidRPr="00AB1A0F">
              <w:rPr>
                <w:rFonts w:ascii="Calibri" w:hAnsi="Calibri"/>
                <w:color w:val="000000"/>
              </w:rPr>
              <w:t>120</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Rectangular</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7.0</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9.0</w:t>
            </w:r>
          </w:p>
        </w:tc>
      </w:tr>
      <w:tr w:rsidR="000F5958" w:rsidRPr="00AB1A0F" w:rsidTr="000F5958">
        <w:trPr>
          <w:trHeight w:val="285"/>
        </w:trPr>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2 CCE</w:t>
            </w:r>
          </w:p>
        </w:tc>
        <w:tc>
          <w:tcPr>
            <w:tcW w:w="960" w:type="dxa"/>
            <w:noWrap/>
            <w:vAlign w:val="bottom"/>
            <w:hideMark/>
          </w:tcPr>
          <w:p w:rsidR="000F5958" w:rsidRPr="00AB1A0F" w:rsidRDefault="000F5958" w:rsidP="000F5958">
            <w:pPr>
              <w:jc w:val="right"/>
              <w:rPr>
                <w:rFonts w:ascii="Calibri" w:hAnsi="Calibri"/>
                <w:color w:val="000000"/>
              </w:rPr>
            </w:pPr>
            <w:r w:rsidRPr="00AB1A0F">
              <w:rPr>
                <w:rFonts w:ascii="Calibri" w:hAnsi="Calibri"/>
                <w:color w:val="000000"/>
              </w:rPr>
              <w:t>120</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Parallel</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6.9</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8.7</w:t>
            </w:r>
          </w:p>
        </w:tc>
      </w:tr>
      <w:tr w:rsidR="000F5958" w:rsidRPr="00AB1A0F" w:rsidTr="000F5958">
        <w:trPr>
          <w:trHeight w:val="285"/>
        </w:trPr>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2 CCE</w:t>
            </w:r>
          </w:p>
        </w:tc>
        <w:tc>
          <w:tcPr>
            <w:tcW w:w="960" w:type="dxa"/>
            <w:noWrap/>
            <w:vAlign w:val="bottom"/>
            <w:hideMark/>
          </w:tcPr>
          <w:p w:rsidR="000F5958" w:rsidRPr="00AB1A0F" w:rsidRDefault="000F5958" w:rsidP="000F5958">
            <w:pPr>
              <w:jc w:val="right"/>
              <w:rPr>
                <w:rFonts w:ascii="Calibri" w:hAnsi="Calibri"/>
                <w:color w:val="000000"/>
              </w:rPr>
            </w:pPr>
            <w:r w:rsidRPr="00AB1A0F">
              <w:rPr>
                <w:rFonts w:ascii="Calibri" w:hAnsi="Calibri"/>
                <w:color w:val="000000"/>
              </w:rPr>
              <w:t>120</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Rectangular</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6.9</w:t>
            </w:r>
          </w:p>
        </w:tc>
        <w:tc>
          <w:tcPr>
            <w:tcW w:w="960" w:type="dxa"/>
            <w:noWrap/>
            <w:vAlign w:val="bottom"/>
            <w:hideMark/>
          </w:tcPr>
          <w:p w:rsidR="000F5958" w:rsidRPr="00AB1A0F" w:rsidRDefault="000F5958" w:rsidP="000F5958">
            <w:pPr>
              <w:rPr>
                <w:rFonts w:ascii="Calibri" w:hAnsi="Calibri"/>
                <w:color w:val="000000"/>
              </w:rPr>
            </w:pPr>
            <w:r w:rsidRPr="00AB1A0F">
              <w:rPr>
                <w:rFonts w:ascii="Calibri" w:hAnsi="Calibri"/>
                <w:color w:val="000000"/>
              </w:rPr>
              <w:t>8.9</w:t>
            </w:r>
          </w:p>
        </w:tc>
      </w:tr>
    </w:tbl>
    <w:p w:rsidR="009F218F" w:rsidRPr="00AB1A0F" w:rsidRDefault="009F218F" w:rsidP="002F116B">
      <w:pPr>
        <w:pStyle w:val="Reference"/>
        <w:numPr>
          <w:ilvl w:val="0"/>
          <w:numId w:val="0"/>
        </w:numPr>
      </w:pPr>
    </w:p>
    <w:p w:rsidR="009F218F" w:rsidRPr="00AB1A0F" w:rsidRDefault="009F218F" w:rsidP="009F218F">
      <w:pPr>
        <w:pStyle w:val="Reference"/>
        <w:numPr>
          <w:ilvl w:val="0"/>
          <w:numId w:val="0"/>
        </w:numPr>
      </w:pPr>
      <w:r w:rsidRPr="00AB1A0F">
        <w:t>Distributed interleaved</w:t>
      </w:r>
      <w:r w:rsidR="00511714" w:rsidRPr="00AB1A0F">
        <w:t>,</w:t>
      </w:r>
      <w:r w:rsidRPr="00AB1A0F">
        <w:t xml:space="preserve"> A</w:t>
      </w:r>
      <w:r w:rsidR="00511714" w:rsidRPr="00AB1A0F">
        <w:t xml:space="preserve">ggregation level 2, Bundle size </w:t>
      </w:r>
      <w:r w:rsidRPr="00AB1A0F">
        <w:t>6</w:t>
      </w:r>
    </w:p>
    <w:tbl>
      <w:tblPr>
        <w:tblW w:w="4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70" w:type="dxa"/>
          <w:bottom w:w="15" w:type="dxa"/>
          <w:right w:w="70" w:type="dxa"/>
        </w:tblCellMar>
        <w:tblLook w:val="04A0" w:firstRow="1" w:lastRow="0" w:firstColumn="1" w:lastColumn="0" w:noHBand="0" w:noVBand="1"/>
      </w:tblPr>
      <w:tblGrid>
        <w:gridCol w:w="960"/>
        <w:gridCol w:w="960"/>
        <w:gridCol w:w="1209"/>
        <w:gridCol w:w="1079"/>
        <w:gridCol w:w="1191"/>
      </w:tblGrid>
      <w:tr w:rsidR="00A74AAF" w:rsidRPr="00AB1A0F" w:rsidTr="000F5958">
        <w:trPr>
          <w:trHeight w:val="285"/>
        </w:trPr>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 xml:space="preserve">Span </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 xml:space="preserve"> Payload </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 xml:space="preserve"> Interleaver </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 xml:space="preserve"> BLER=0.01 </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 xml:space="preserve"> BLER=0.001 </w:t>
            </w:r>
          </w:p>
        </w:tc>
      </w:tr>
      <w:tr w:rsidR="00A74AAF" w:rsidRPr="00AB1A0F" w:rsidTr="000F5958">
        <w:trPr>
          <w:trHeight w:val="285"/>
        </w:trPr>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1 CCE</w:t>
            </w:r>
          </w:p>
        </w:tc>
        <w:tc>
          <w:tcPr>
            <w:tcW w:w="960" w:type="dxa"/>
            <w:noWrap/>
            <w:vAlign w:val="bottom"/>
            <w:hideMark/>
          </w:tcPr>
          <w:p w:rsidR="00A74AAF" w:rsidRPr="00AB1A0F" w:rsidRDefault="00A74AAF" w:rsidP="00A74AAF">
            <w:pPr>
              <w:jc w:val="right"/>
              <w:rPr>
                <w:rFonts w:ascii="Calibri" w:hAnsi="Calibri"/>
                <w:color w:val="000000"/>
              </w:rPr>
            </w:pPr>
            <w:r w:rsidRPr="00AB1A0F">
              <w:rPr>
                <w:rFonts w:ascii="Calibri" w:hAnsi="Calibri"/>
                <w:color w:val="000000"/>
              </w:rPr>
              <w:t>32</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Parallel</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2.0</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4.3</w:t>
            </w:r>
          </w:p>
        </w:tc>
      </w:tr>
      <w:tr w:rsidR="00A74AAF" w:rsidRPr="00AB1A0F" w:rsidTr="000F5958">
        <w:trPr>
          <w:trHeight w:val="285"/>
        </w:trPr>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1 CCE</w:t>
            </w:r>
          </w:p>
        </w:tc>
        <w:tc>
          <w:tcPr>
            <w:tcW w:w="960" w:type="dxa"/>
            <w:noWrap/>
            <w:vAlign w:val="bottom"/>
            <w:hideMark/>
          </w:tcPr>
          <w:p w:rsidR="00A74AAF" w:rsidRPr="00AB1A0F" w:rsidRDefault="00A74AAF" w:rsidP="00A74AAF">
            <w:pPr>
              <w:jc w:val="right"/>
              <w:rPr>
                <w:rFonts w:ascii="Calibri" w:hAnsi="Calibri"/>
                <w:color w:val="000000"/>
              </w:rPr>
            </w:pPr>
            <w:r w:rsidRPr="00AB1A0F">
              <w:rPr>
                <w:rFonts w:ascii="Calibri" w:hAnsi="Calibri"/>
                <w:color w:val="000000"/>
              </w:rPr>
              <w:t>32</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None</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2.0</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4.6</w:t>
            </w:r>
          </w:p>
        </w:tc>
      </w:tr>
      <w:tr w:rsidR="00A74AAF" w:rsidRPr="00AB1A0F" w:rsidTr="000F5958">
        <w:trPr>
          <w:trHeight w:val="285"/>
        </w:trPr>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1 CCE</w:t>
            </w:r>
          </w:p>
        </w:tc>
        <w:tc>
          <w:tcPr>
            <w:tcW w:w="960" w:type="dxa"/>
            <w:noWrap/>
            <w:vAlign w:val="bottom"/>
            <w:hideMark/>
          </w:tcPr>
          <w:p w:rsidR="00A74AAF" w:rsidRPr="00AB1A0F" w:rsidRDefault="00A74AAF" w:rsidP="00A74AAF">
            <w:pPr>
              <w:jc w:val="right"/>
              <w:rPr>
                <w:rFonts w:ascii="Calibri" w:hAnsi="Calibri"/>
                <w:color w:val="000000"/>
              </w:rPr>
            </w:pPr>
            <w:r w:rsidRPr="00AB1A0F">
              <w:rPr>
                <w:rFonts w:ascii="Calibri" w:hAnsi="Calibri"/>
                <w:color w:val="000000"/>
              </w:rPr>
              <w:t>32</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Rectangular</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2.0</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4.3</w:t>
            </w:r>
          </w:p>
        </w:tc>
      </w:tr>
      <w:tr w:rsidR="00A74AAF" w:rsidRPr="00AB1A0F" w:rsidTr="000F5958">
        <w:trPr>
          <w:trHeight w:val="285"/>
        </w:trPr>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2 CCE</w:t>
            </w:r>
          </w:p>
        </w:tc>
        <w:tc>
          <w:tcPr>
            <w:tcW w:w="960" w:type="dxa"/>
            <w:noWrap/>
            <w:vAlign w:val="bottom"/>
            <w:hideMark/>
          </w:tcPr>
          <w:p w:rsidR="00A74AAF" w:rsidRPr="00AB1A0F" w:rsidRDefault="00A74AAF" w:rsidP="00A74AAF">
            <w:pPr>
              <w:jc w:val="right"/>
              <w:rPr>
                <w:rFonts w:ascii="Calibri" w:hAnsi="Calibri"/>
                <w:color w:val="000000"/>
              </w:rPr>
            </w:pPr>
            <w:r w:rsidRPr="00AB1A0F">
              <w:rPr>
                <w:rFonts w:ascii="Calibri" w:hAnsi="Calibri"/>
                <w:color w:val="000000"/>
              </w:rPr>
              <w:t>32</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Parallel</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1.8</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4.0</w:t>
            </w:r>
          </w:p>
        </w:tc>
      </w:tr>
      <w:tr w:rsidR="00A74AAF" w:rsidRPr="00AB1A0F" w:rsidTr="000F5958">
        <w:trPr>
          <w:trHeight w:val="285"/>
        </w:trPr>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2 CCE</w:t>
            </w:r>
          </w:p>
        </w:tc>
        <w:tc>
          <w:tcPr>
            <w:tcW w:w="960" w:type="dxa"/>
            <w:noWrap/>
            <w:vAlign w:val="bottom"/>
            <w:hideMark/>
          </w:tcPr>
          <w:p w:rsidR="00A74AAF" w:rsidRPr="00AB1A0F" w:rsidRDefault="00A74AAF" w:rsidP="00A74AAF">
            <w:pPr>
              <w:jc w:val="right"/>
              <w:rPr>
                <w:rFonts w:ascii="Calibri" w:hAnsi="Calibri"/>
                <w:color w:val="000000"/>
              </w:rPr>
            </w:pPr>
            <w:r w:rsidRPr="00AB1A0F">
              <w:rPr>
                <w:rFonts w:ascii="Calibri" w:hAnsi="Calibri"/>
                <w:color w:val="000000"/>
              </w:rPr>
              <w:t>32</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None</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2.0</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4.6</w:t>
            </w:r>
          </w:p>
        </w:tc>
      </w:tr>
      <w:tr w:rsidR="00A74AAF" w:rsidRPr="00AB1A0F" w:rsidTr="000F5958">
        <w:trPr>
          <w:trHeight w:val="285"/>
        </w:trPr>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2 CCE</w:t>
            </w:r>
          </w:p>
        </w:tc>
        <w:tc>
          <w:tcPr>
            <w:tcW w:w="960" w:type="dxa"/>
            <w:noWrap/>
            <w:vAlign w:val="bottom"/>
            <w:hideMark/>
          </w:tcPr>
          <w:p w:rsidR="00A74AAF" w:rsidRPr="00AB1A0F" w:rsidRDefault="00A74AAF" w:rsidP="00A74AAF">
            <w:pPr>
              <w:jc w:val="right"/>
              <w:rPr>
                <w:rFonts w:ascii="Calibri" w:hAnsi="Calibri"/>
                <w:color w:val="000000"/>
              </w:rPr>
            </w:pPr>
            <w:r w:rsidRPr="00AB1A0F">
              <w:rPr>
                <w:rFonts w:ascii="Calibri" w:hAnsi="Calibri"/>
                <w:color w:val="000000"/>
              </w:rPr>
              <w:t>32</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Rectangular</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1.7</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4.0</w:t>
            </w:r>
          </w:p>
        </w:tc>
      </w:tr>
      <w:tr w:rsidR="00A74AAF" w:rsidRPr="00AB1A0F" w:rsidTr="000F5958">
        <w:trPr>
          <w:trHeight w:val="285"/>
        </w:trPr>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1 CCE</w:t>
            </w:r>
          </w:p>
        </w:tc>
        <w:tc>
          <w:tcPr>
            <w:tcW w:w="960" w:type="dxa"/>
            <w:noWrap/>
            <w:vAlign w:val="bottom"/>
            <w:hideMark/>
          </w:tcPr>
          <w:p w:rsidR="00A74AAF" w:rsidRPr="00AB1A0F" w:rsidRDefault="00A74AAF" w:rsidP="00A74AAF">
            <w:pPr>
              <w:jc w:val="right"/>
              <w:rPr>
                <w:rFonts w:ascii="Calibri" w:hAnsi="Calibri"/>
                <w:color w:val="000000"/>
              </w:rPr>
            </w:pPr>
            <w:r w:rsidRPr="00AB1A0F">
              <w:rPr>
                <w:rFonts w:ascii="Calibri" w:hAnsi="Calibri"/>
                <w:color w:val="000000"/>
              </w:rPr>
              <w:t>60</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Parallel</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4.7</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7.0</w:t>
            </w:r>
          </w:p>
        </w:tc>
      </w:tr>
      <w:tr w:rsidR="00A74AAF" w:rsidRPr="00AB1A0F" w:rsidTr="000F5958">
        <w:trPr>
          <w:trHeight w:val="285"/>
        </w:trPr>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1 CCE</w:t>
            </w:r>
          </w:p>
        </w:tc>
        <w:tc>
          <w:tcPr>
            <w:tcW w:w="960" w:type="dxa"/>
            <w:noWrap/>
            <w:vAlign w:val="bottom"/>
            <w:hideMark/>
          </w:tcPr>
          <w:p w:rsidR="00A74AAF" w:rsidRPr="00AB1A0F" w:rsidRDefault="00A74AAF" w:rsidP="00A74AAF">
            <w:pPr>
              <w:jc w:val="right"/>
              <w:rPr>
                <w:rFonts w:ascii="Calibri" w:hAnsi="Calibri"/>
                <w:color w:val="000000"/>
              </w:rPr>
            </w:pPr>
            <w:r w:rsidRPr="00AB1A0F">
              <w:rPr>
                <w:rFonts w:ascii="Calibri" w:hAnsi="Calibri"/>
                <w:color w:val="000000"/>
              </w:rPr>
              <w:t>60</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None</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4.8</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7.2</w:t>
            </w:r>
          </w:p>
        </w:tc>
      </w:tr>
      <w:tr w:rsidR="00A74AAF" w:rsidRPr="00AB1A0F" w:rsidTr="000F5958">
        <w:trPr>
          <w:trHeight w:val="285"/>
        </w:trPr>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1 CCE</w:t>
            </w:r>
          </w:p>
        </w:tc>
        <w:tc>
          <w:tcPr>
            <w:tcW w:w="960" w:type="dxa"/>
            <w:noWrap/>
            <w:vAlign w:val="bottom"/>
            <w:hideMark/>
          </w:tcPr>
          <w:p w:rsidR="00A74AAF" w:rsidRPr="00AB1A0F" w:rsidRDefault="00A74AAF" w:rsidP="00A74AAF">
            <w:pPr>
              <w:jc w:val="right"/>
              <w:rPr>
                <w:rFonts w:ascii="Calibri" w:hAnsi="Calibri"/>
                <w:color w:val="000000"/>
              </w:rPr>
            </w:pPr>
            <w:r w:rsidRPr="00AB1A0F">
              <w:rPr>
                <w:rFonts w:ascii="Calibri" w:hAnsi="Calibri"/>
                <w:color w:val="000000"/>
              </w:rPr>
              <w:t>60</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Rectangular</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4.7</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7.0</w:t>
            </w:r>
          </w:p>
        </w:tc>
      </w:tr>
      <w:tr w:rsidR="00A74AAF" w:rsidRPr="00AB1A0F" w:rsidTr="000F5958">
        <w:trPr>
          <w:trHeight w:val="285"/>
        </w:trPr>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2 CCE</w:t>
            </w:r>
          </w:p>
        </w:tc>
        <w:tc>
          <w:tcPr>
            <w:tcW w:w="960" w:type="dxa"/>
            <w:noWrap/>
            <w:vAlign w:val="bottom"/>
            <w:hideMark/>
          </w:tcPr>
          <w:p w:rsidR="00A74AAF" w:rsidRPr="00AB1A0F" w:rsidRDefault="00A74AAF" w:rsidP="00A74AAF">
            <w:pPr>
              <w:jc w:val="right"/>
              <w:rPr>
                <w:rFonts w:ascii="Calibri" w:hAnsi="Calibri"/>
                <w:color w:val="000000"/>
              </w:rPr>
            </w:pPr>
            <w:r w:rsidRPr="00AB1A0F">
              <w:rPr>
                <w:rFonts w:ascii="Calibri" w:hAnsi="Calibri"/>
                <w:color w:val="000000"/>
              </w:rPr>
              <w:t>60</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Parallel</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4.2</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6.3</w:t>
            </w:r>
          </w:p>
        </w:tc>
      </w:tr>
      <w:tr w:rsidR="00A74AAF" w:rsidRPr="00AB1A0F" w:rsidTr="000F5958">
        <w:trPr>
          <w:trHeight w:val="285"/>
        </w:trPr>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2 CCE</w:t>
            </w:r>
          </w:p>
        </w:tc>
        <w:tc>
          <w:tcPr>
            <w:tcW w:w="960" w:type="dxa"/>
            <w:noWrap/>
            <w:vAlign w:val="bottom"/>
            <w:hideMark/>
          </w:tcPr>
          <w:p w:rsidR="00A74AAF" w:rsidRPr="00AB1A0F" w:rsidRDefault="00A74AAF" w:rsidP="00A74AAF">
            <w:pPr>
              <w:jc w:val="right"/>
              <w:rPr>
                <w:rFonts w:ascii="Calibri" w:hAnsi="Calibri"/>
                <w:color w:val="000000"/>
              </w:rPr>
            </w:pPr>
            <w:r w:rsidRPr="00AB1A0F">
              <w:rPr>
                <w:rFonts w:ascii="Calibri" w:hAnsi="Calibri"/>
                <w:color w:val="000000"/>
              </w:rPr>
              <w:t>60</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None</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4.8</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7.2</w:t>
            </w:r>
          </w:p>
        </w:tc>
      </w:tr>
      <w:tr w:rsidR="00A74AAF" w:rsidRPr="00AB1A0F" w:rsidTr="000F5958">
        <w:trPr>
          <w:trHeight w:val="285"/>
        </w:trPr>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2 CCE</w:t>
            </w:r>
          </w:p>
        </w:tc>
        <w:tc>
          <w:tcPr>
            <w:tcW w:w="960" w:type="dxa"/>
            <w:noWrap/>
            <w:vAlign w:val="bottom"/>
            <w:hideMark/>
          </w:tcPr>
          <w:p w:rsidR="00A74AAF" w:rsidRPr="00AB1A0F" w:rsidRDefault="00A74AAF" w:rsidP="00A74AAF">
            <w:pPr>
              <w:jc w:val="right"/>
              <w:rPr>
                <w:rFonts w:ascii="Calibri" w:hAnsi="Calibri"/>
                <w:color w:val="000000"/>
              </w:rPr>
            </w:pPr>
            <w:r w:rsidRPr="00AB1A0F">
              <w:rPr>
                <w:rFonts w:ascii="Calibri" w:hAnsi="Calibri"/>
                <w:color w:val="000000"/>
              </w:rPr>
              <w:t>60</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Rectangular</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4.3</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6.4</w:t>
            </w:r>
          </w:p>
        </w:tc>
      </w:tr>
      <w:tr w:rsidR="00A74AAF" w:rsidRPr="00AB1A0F" w:rsidTr="000F5958">
        <w:trPr>
          <w:trHeight w:val="285"/>
        </w:trPr>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1 CCE</w:t>
            </w:r>
          </w:p>
        </w:tc>
        <w:tc>
          <w:tcPr>
            <w:tcW w:w="960" w:type="dxa"/>
            <w:noWrap/>
            <w:vAlign w:val="bottom"/>
            <w:hideMark/>
          </w:tcPr>
          <w:p w:rsidR="00A74AAF" w:rsidRPr="00AB1A0F" w:rsidRDefault="00A74AAF" w:rsidP="00A74AAF">
            <w:pPr>
              <w:jc w:val="right"/>
              <w:rPr>
                <w:rFonts w:ascii="Calibri" w:hAnsi="Calibri"/>
                <w:color w:val="000000"/>
              </w:rPr>
            </w:pPr>
            <w:r w:rsidRPr="00AB1A0F">
              <w:rPr>
                <w:rFonts w:ascii="Calibri" w:hAnsi="Calibri"/>
                <w:color w:val="000000"/>
              </w:rPr>
              <w:t>120</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Parallel</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8.9</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11.7</w:t>
            </w:r>
          </w:p>
        </w:tc>
      </w:tr>
      <w:tr w:rsidR="00A74AAF" w:rsidRPr="00AB1A0F" w:rsidTr="000F5958">
        <w:trPr>
          <w:trHeight w:val="285"/>
        </w:trPr>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1 CCE</w:t>
            </w:r>
          </w:p>
        </w:tc>
        <w:tc>
          <w:tcPr>
            <w:tcW w:w="960" w:type="dxa"/>
            <w:noWrap/>
            <w:vAlign w:val="bottom"/>
            <w:hideMark/>
          </w:tcPr>
          <w:p w:rsidR="00A74AAF" w:rsidRPr="00AB1A0F" w:rsidRDefault="00A74AAF" w:rsidP="00A74AAF">
            <w:pPr>
              <w:jc w:val="right"/>
              <w:rPr>
                <w:rFonts w:ascii="Calibri" w:hAnsi="Calibri"/>
                <w:color w:val="000000"/>
              </w:rPr>
            </w:pPr>
            <w:r w:rsidRPr="00AB1A0F">
              <w:rPr>
                <w:rFonts w:ascii="Calibri" w:hAnsi="Calibri"/>
                <w:color w:val="000000"/>
              </w:rPr>
              <w:t>120</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None</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9.2</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12.9</w:t>
            </w:r>
          </w:p>
        </w:tc>
      </w:tr>
      <w:tr w:rsidR="00A74AAF" w:rsidRPr="00AB1A0F" w:rsidTr="000F5958">
        <w:trPr>
          <w:trHeight w:val="285"/>
        </w:trPr>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1 CCE</w:t>
            </w:r>
          </w:p>
        </w:tc>
        <w:tc>
          <w:tcPr>
            <w:tcW w:w="960" w:type="dxa"/>
            <w:noWrap/>
            <w:vAlign w:val="bottom"/>
            <w:hideMark/>
          </w:tcPr>
          <w:p w:rsidR="00A74AAF" w:rsidRPr="00AB1A0F" w:rsidRDefault="00A74AAF" w:rsidP="00A74AAF">
            <w:pPr>
              <w:jc w:val="right"/>
              <w:rPr>
                <w:rFonts w:ascii="Calibri" w:hAnsi="Calibri"/>
                <w:color w:val="000000"/>
              </w:rPr>
            </w:pPr>
            <w:r w:rsidRPr="00AB1A0F">
              <w:rPr>
                <w:rFonts w:ascii="Calibri" w:hAnsi="Calibri"/>
                <w:color w:val="000000"/>
              </w:rPr>
              <w:t>120</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Rectangular</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8.8</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11.9</w:t>
            </w:r>
          </w:p>
        </w:tc>
      </w:tr>
      <w:tr w:rsidR="00A74AAF" w:rsidRPr="00AB1A0F" w:rsidTr="000F5958">
        <w:trPr>
          <w:trHeight w:val="285"/>
        </w:trPr>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2 CCE</w:t>
            </w:r>
          </w:p>
        </w:tc>
        <w:tc>
          <w:tcPr>
            <w:tcW w:w="960" w:type="dxa"/>
            <w:noWrap/>
            <w:vAlign w:val="bottom"/>
            <w:hideMark/>
          </w:tcPr>
          <w:p w:rsidR="00A74AAF" w:rsidRPr="00AB1A0F" w:rsidRDefault="00A74AAF" w:rsidP="00A74AAF">
            <w:pPr>
              <w:jc w:val="right"/>
              <w:rPr>
                <w:rFonts w:ascii="Calibri" w:hAnsi="Calibri"/>
                <w:color w:val="000000"/>
              </w:rPr>
            </w:pPr>
            <w:r w:rsidRPr="00AB1A0F">
              <w:rPr>
                <w:rFonts w:ascii="Calibri" w:hAnsi="Calibri"/>
                <w:color w:val="000000"/>
              </w:rPr>
              <w:t>120</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Parallel</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8.5</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11.4</w:t>
            </w:r>
          </w:p>
        </w:tc>
      </w:tr>
      <w:tr w:rsidR="00A74AAF" w:rsidRPr="00AB1A0F" w:rsidTr="000F5958">
        <w:trPr>
          <w:trHeight w:val="285"/>
        </w:trPr>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2 CCE</w:t>
            </w:r>
          </w:p>
        </w:tc>
        <w:tc>
          <w:tcPr>
            <w:tcW w:w="960" w:type="dxa"/>
            <w:noWrap/>
            <w:vAlign w:val="bottom"/>
            <w:hideMark/>
          </w:tcPr>
          <w:p w:rsidR="00A74AAF" w:rsidRPr="00AB1A0F" w:rsidRDefault="00A74AAF" w:rsidP="00A74AAF">
            <w:pPr>
              <w:jc w:val="right"/>
              <w:rPr>
                <w:rFonts w:ascii="Calibri" w:hAnsi="Calibri"/>
                <w:color w:val="000000"/>
              </w:rPr>
            </w:pPr>
            <w:r w:rsidRPr="00AB1A0F">
              <w:rPr>
                <w:rFonts w:ascii="Calibri" w:hAnsi="Calibri"/>
                <w:color w:val="000000"/>
              </w:rPr>
              <w:t>120</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Rectangular</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8.6</w:t>
            </w:r>
          </w:p>
        </w:tc>
        <w:tc>
          <w:tcPr>
            <w:tcW w:w="960" w:type="dxa"/>
            <w:noWrap/>
            <w:vAlign w:val="bottom"/>
            <w:hideMark/>
          </w:tcPr>
          <w:p w:rsidR="00A74AAF" w:rsidRPr="00AB1A0F" w:rsidRDefault="00A74AAF" w:rsidP="00A74AAF">
            <w:pPr>
              <w:rPr>
                <w:rFonts w:ascii="Calibri" w:hAnsi="Calibri"/>
                <w:color w:val="000000"/>
              </w:rPr>
            </w:pPr>
            <w:r w:rsidRPr="00AB1A0F">
              <w:rPr>
                <w:rFonts w:ascii="Calibri" w:hAnsi="Calibri"/>
                <w:color w:val="000000"/>
              </w:rPr>
              <w:t>11.4</w:t>
            </w:r>
          </w:p>
        </w:tc>
      </w:tr>
    </w:tbl>
    <w:p w:rsidR="009F218F" w:rsidRPr="00AB1A0F" w:rsidRDefault="009F218F" w:rsidP="002F116B">
      <w:pPr>
        <w:pStyle w:val="Reference"/>
        <w:numPr>
          <w:ilvl w:val="0"/>
          <w:numId w:val="0"/>
        </w:numPr>
      </w:pPr>
    </w:p>
    <w:p w:rsidR="009F218F" w:rsidRPr="00AB1A0F" w:rsidRDefault="009F218F" w:rsidP="009F218F">
      <w:pPr>
        <w:pStyle w:val="Reference"/>
        <w:numPr>
          <w:ilvl w:val="0"/>
          <w:numId w:val="0"/>
        </w:numPr>
      </w:pPr>
      <w:r w:rsidRPr="00AB1A0F">
        <w:lastRenderedPageBreak/>
        <w:t>Distributed interleaved A</w:t>
      </w:r>
      <w:r w:rsidR="00594965" w:rsidRPr="00AB1A0F">
        <w:t xml:space="preserve">ggregation level </w:t>
      </w:r>
      <w:r w:rsidRPr="00AB1A0F">
        <w:t>4, B</w:t>
      </w:r>
      <w:r w:rsidR="00594965" w:rsidRPr="00AB1A0F">
        <w:t xml:space="preserve">undel size </w:t>
      </w:r>
      <w:r w:rsidRPr="00AB1A0F">
        <w:t>2</w:t>
      </w:r>
    </w:p>
    <w:tbl>
      <w:tblPr>
        <w:tblW w:w="4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70" w:type="dxa"/>
          <w:bottom w:w="15" w:type="dxa"/>
          <w:right w:w="70" w:type="dxa"/>
        </w:tblCellMar>
        <w:tblLook w:val="04A0" w:firstRow="1" w:lastRow="0" w:firstColumn="1" w:lastColumn="0" w:noHBand="0" w:noVBand="1"/>
      </w:tblPr>
      <w:tblGrid>
        <w:gridCol w:w="960"/>
        <w:gridCol w:w="960"/>
        <w:gridCol w:w="1209"/>
        <w:gridCol w:w="1079"/>
        <w:gridCol w:w="1191"/>
      </w:tblGrid>
      <w:tr w:rsidR="004720D6" w:rsidRPr="00AB1A0F" w:rsidTr="004720D6">
        <w:trPr>
          <w:trHeight w:val="285"/>
        </w:trPr>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 xml:space="preserve">Span </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 xml:space="preserve"> Payload </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 xml:space="preserve"> Interleaver </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 xml:space="preserve"> BLER=0.01 </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 xml:space="preserve"> BLER=0.001 </w:t>
            </w:r>
          </w:p>
        </w:tc>
      </w:tr>
      <w:tr w:rsidR="004720D6" w:rsidRPr="00AB1A0F" w:rsidTr="004720D6">
        <w:trPr>
          <w:trHeight w:val="285"/>
        </w:trPr>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1 CCE</w:t>
            </w:r>
          </w:p>
        </w:tc>
        <w:tc>
          <w:tcPr>
            <w:tcW w:w="960" w:type="dxa"/>
            <w:noWrap/>
            <w:vAlign w:val="bottom"/>
            <w:hideMark/>
          </w:tcPr>
          <w:p w:rsidR="004720D6" w:rsidRPr="00AB1A0F" w:rsidRDefault="004720D6">
            <w:pPr>
              <w:jc w:val="right"/>
              <w:rPr>
                <w:rFonts w:ascii="Calibri" w:hAnsi="Calibri"/>
                <w:color w:val="000000"/>
              </w:rPr>
            </w:pPr>
            <w:r w:rsidRPr="00AB1A0F">
              <w:rPr>
                <w:rFonts w:ascii="Calibri" w:hAnsi="Calibri"/>
                <w:color w:val="000000"/>
              </w:rPr>
              <w:t>32</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Parallel</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-2.3</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-0.8</w:t>
            </w:r>
          </w:p>
        </w:tc>
      </w:tr>
      <w:tr w:rsidR="004720D6" w:rsidRPr="00AB1A0F" w:rsidTr="004720D6">
        <w:trPr>
          <w:trHeight w:val="285"/>
        </w:trPr>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1 CCE</w:t>
            </w:r>
          </w:p>
        </w:tc>
        <w:tc>
          <w:tcPr>
            <w:tcW w:w="960" w:type="dxa"/>
            <w:noWrap/>
            <w:vAlign w:val="bottom"/>
            <w:hideMark/>
          </w:tcPr>
          <w:p w:rsidR="004720D6" w:rsidRPr="00AB1A0F" w:rsidRDefault="004720D6">
            <w:pPr>
              <w:jc w:val="right"/>
              <w:rPr>
                <w:rFonts w:ascii="Calibri" w:hAnsi="Calibri"/>
                <w:color w:val="000000"/>
              </w:rPr>
            </w:pPr>
            <w:r w:rsidRPr="00AB1A0F">
              <w:rPr>
                <w:rFonts w:ascii="Calibri" w:hAnsi="Calibri"/>
                <w:color w:val="000000"/>
              </w:rPr>
              <w:t>32</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None</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-2.3</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-0.8</w:t>
            </w:r>
          </w:p>
        </w:tc>
      </w:tr>
      <w:tr w:rsidR="004720D6" w:rsidRPr="00AB1A0F" w:rsidTr="004720D6">
        <w:trPr>
          <w:trHeight w:val="285"/>
        </w:trPr>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1 CCE</w:t>
            </w:r>
          </w:p>
        </w:tc>
        <w:tc>
          <w:tcPr>
            <w:tcW w:w="960" w:type="dxa"/>
            <w:noWrap/>
            <w:vAlign w:val="bottom"/>
            <w:hideMark/>
          </w:tcPr>
          <w:p w:rsidR="004720D6" w:rsidRPr="00AB1A0F" w:rsidRDefault="004720D6">
            <w:pPr>
              <w:jc w:val="right"/>
              <w:rPr>
                <w:rFonts w:ascii="Calibri" w:hAnsi="Calibri"/>
                <w:color w:val="000000"/>
              </w:rPr>
            </w:pPr>
            <w:r w:rsidRPr="00AB1A0F">
              <w:rPr>
                <w:rFonts w:ascii="Calibri" w:hAnsi="Calibri"/>
                <w:color w:val="000000"/>
              </w:rPr>
              <w:t>32</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Rectangular</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-2.3</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-0.8</w:t>
            </w:r>
          </w:p>
        </w:tc>
      </w:tr>
      <w:tr w:rsidR="004720D6" w:rsidRPr="00AB1A0F" w:rsidTr="004720D6">
        <w:trPr>
          <w:trHeight w:val="285"/>
        </w:trPr>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2 CCE</w:t>
            </w:r>
          </w:p>
        </w:tc>
        <w:tc>
          <w:tcPr>
            <w:tcW w:w="960" w:type="dxa"/>
            <w:noWrap/>
            <w:vAlign w:val="bottom"/>
            <w:hideMark/>
          </w:tcPr>
          <w:p w:rsidR="004720D6" w:rsidRPr="00AB1A0F" w:rsidRDefault="004720D6">
            <w:pPr>
              <w:jc w:val="right"/>
              <w:rPr>
                <w:rFonts w:ascii="Calibri" w:hAnsi="Calibri"/>
                <w:color w:val="000000"/>
              </w:rPr>
            </w:pPr>
            <w:r w:rsidRPr="00AB1A0F">
              <w:rPr>
                <w:rFonts w:ascii="Calibri" w:hAnsi="Calibri"/>
                <w:color w:val="000000"/>
              </w:rPr>
              <w:t>32</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Parallel</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-2.3</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-0.8</w:t>
            </w:r>
          </w:p>
        </w:tc>
      </w:tr>
      <w:tr w:rsidR="004720D6" w:rsidRPr="00AB1A0F" w:rsidTr="004720D6">
        <w:trPr>
          <w:trHeight w:val="285"/>
        </w:trPr>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2 CCE</w:t>
            </w:r>
          </w:p>
        </w:tc>
        <w:tc>
          <w:tcPr>
            <w:tcW w:w="960" w:type="dxa"/>
            <w:noWrap/>
            <w:vAlign w:val="bottom"/>
            <w:hideMark/>
          </w:tcPr>
          <w:p w:rsidR="004720D6" w:rsidRPr="00AB1A0F" w:rsidRDefault="004720D6">
            <w:pPr>
              <w:jc w:val="right"/>
              <w:rPr>
                <w:rFonts w:ascii="Calibri" w:hAnsi="Calibri"/>
                <w:color w:val="000000"/>
              </w:rPr>
            </w:pPr>
            <w:r w:rsidRPr="00AB1A0F">
              <w:rPr>
                <w:rFonts w:ascii="Calibri" w:hAnsi="Calibri"/>
                <w:color w:val="000000"/>
              </w:rPr>
              <w:t>32</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None</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-2.3</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-0.8</w:t>
            </w:r>
          </w:p>
        </w:tc>
      </w:tr>
      <w:tr w:rsidR="004720D6" w:rsidRPr="00AB1A0F" w:rsidTr="004720D6">
        <w:trPr>
          <w:trHeight w:val="285"/>
        </w:trPr>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2 CCE</w:t>
            </w:r>
          </w:p>
        </w:tc>
        <w:tc>
          <w:tcPr>
            <w:tcW w:w="960" w:type="dxa"/>
            <w:noWrap/>
            <w:vAlign w:val="bottom"/>
            <w:hideMark/>
          </w:tcPr>
          <w:p w:rsidR="004720D6" w:rsidRPr="00AB1A0F" w:rsidRDefault="004720D6">
            <w:pPr>
              <w:jc w:val="right"/>
              <w:rPr>
                <w:rFonts w:ascii="Calibri" w:hAnsi="Calibri"/>
                <w:color w:val="000000"/>
              </w:rPr>
            </w:pPr>
            <w:r w:rsidRPr="00AB1A0F">
              <w:rPr>
                <w:rFonts w:ascii="Calibri" w:hAnsi="Calibri"/>
                <w:color w:val="000000"/>
              </w:rPr>
              <w:t>32</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Rectangular</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-2.3</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-0.9</w:t>
            </w:r>
          </w:p>
        </w:tc>
      </w:tr>
      <w:tr w:rsidR="004720D6" w:rsidRPr="00AB1A0F" w:rsidTr="004720D6">
        <w:trPr>
          <w:trHeight w:val="285"/>
        </w:trPr>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1 CCE</w:t>
            </w:r>
          </w:p>
        </w:tc>
        <w:tc>
          <w:tcPr>
            <w:tcW w:w="960" w:type="dxa"/>
            <w:noWrap/>
            <w:vAlign w:val="bottom"/>
            <w:hideMark/>
          </w:tcPr>
          <w:p w:rsidR="004720D6" w:rsidRPr="00AB1A0F" w:rsidRDefault="004720D6">
            <w:pPr>
              <w:jc w:val="right"/>
              <w:rPr>
                <w:rFonts w:ascii="Calibri" w:hAnsi="Calibri"/>
                <w:color w:val="000000"/>
              </w:rPr>
            </w:pPr>
            <w:r w:rsidRPr="00AB1A0F">
              <w:rPr>
                <w:rFonts w:ascii="Calibri" w:hAnsi="Calibri"/>
                <w:color w:val="000000"/>
              </w:rPr>
              <w:t>60</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Parallel</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-0.6</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0.5</w:t>
            </w:r>
          </w:p>
        </w:tc>
      </w:tr>
      <w:tr w:rsidR="004720D6" w:rsidRPr="00AB1A0F" w:rsidTr="004720D6">
        <w:trPr>
          <w:trHeight w:val="285"/>
        </w:trPr>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1 CCE</w:t>
            </w:r>
          </w:p>
        </w:tc>
        <w:tc>
          <w:tcPr>
            <w:tcW w:w="960" w:type="dxa"/>
            <w:noWrap/>
            <w:vAlign w:val="bottom"/>
            <w:hideMark/>
          </w:tcPr>
          <w:p w:rsidR="004720D6" w:rsidRPr="00AB1A0F" w:rsidRDefault="004720D6">
            <w:pPr>
              <w:jc w:val="right"/>
              <w:rPr>
                <w:rFonts w:ascii="Calibri" w:hAnsi="Calibri"/>
                <w:color w:val="000000"/>
              </w:rPr>
            </w:pPr>
            <w:r w:rsidRPr="00AB1A0F">
              <w:rPr>
                <w:rFonts w:ascii="Calibri" w:hAnsi="Calibri"/>
                <w:color w:val="000000"/>
              </w:rPr>
              <w:t>60</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None</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-0.5</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0.6</w:t>
            </w:r>
          </w:p>
        </w:tc>
      </w:tr>
      <w:tr w:rsidR="004720D6" w:rsidRPr="00AB1A0F" w:rsidTr="004720D6">
        <w:trPr>
          <w:trHeight w:val="285"/>
        </w:trPr>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1 CCE</w:t>
            </w:r>
          </w:p>
        </w:tc>
        <w:tc>
          <w:tcPr>
            <w:tcW w:w="960" w:type="dxa"/>
            <w:noWrap/>
            <w:vAlign w:val="bottom"/>
            <w:hideMark/>
          </w:tcPr>
          <w:p w:rsidR="004720D6" w:rsidRPr="00AB1A0F" w:rsidRDefault="004720D6">
            <w:pPr>
              <w:jc w:val="right"/>
              <w:rPr>
                <w:rFonts w:ascii="Calibri" w:hAnsi="Calibri"/>
                <w:color w:val="000000"/>
              </w:rPr>
            </w:pPr>
            <w:r w:rsidRPr="00AB1A0F">
              <w:rPr>
                <w:rFonts w:ascii="Calibri" w:hAnsi="Calibri"/>
                <w:color w:val="000000"/>
              </w:rPr>
              <w:t>60</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Rectangular</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-0.6</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0.5</w:t>
            </w:r>
          </w:p>
        </w:tc>
      </w:tr>
      <w:tr w:rsidR="004720D6" w:rsidRPr="00AB1A0F" w:rsidTr="004720D6">
        <w:trPr>
          <w:trHeight w:val="285"/>
        </w:trPr>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2 CCE</w:t>
            </w:r>
          </w:p>
        </w:tc>
        <w:tc>
          <w:tcPr>
            <w:tcW w:w="960" w:type="dxa"/>
            <w:noWrap/>
            <w:vAlign w:val="bottom"/>
            <w:hideMark/>
          </w:tcPr>
          <w:p w:rsidR="004720D6" w:rsidRPr="00AB1A0F" w:rsidRDefault="004720D6">
            <w:pPr>
              <w:jc w:val="right"/>
              <w:rPr>
                <w:rFonts w:ascii="Calibri" w:hAnsi="Calibri"/>
                <w:color w:val="000000"/>
              </w:rPr>
            </w:pPr>
            <w:r w:rsidRPr="00AB1A0F">
              <w:rPr>
                <w:rFonts w:ascii="Calibri" w:hAnsi="Calibri"/>
                <w:color w:val="000000"/>
              </w:rPr>
              <w:t>60</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Parallel</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-0.6</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0.5</w:t>
            </w:r>
          </w:p>
        </w:tc>
      </w:tr>
      <w:tr w:rsidR="004720D6" w:rsidRPr="00AB1A0F" w:rsidTr="004720D6">
        <w:trPr>
          <w:trHeight w:val="285"/>
        </w:trPr>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2 CCE</w:t>
            </w:r>
          </w:p>
        </w:tc>
        <w:tc>
          <w:tcPr>
            <w:tcW w:w="960" w:type="dxa"/>
            <w:noWrap/>
            <w:vAlign w:val="bottom"/>
            <w:hideMark/>
          </w:tcPr>
          <w:p w:rsidR="004720D6" w:rsidRPr="00AB1A0F" w:rsidRDefault="004720D6">
            <w:pPr>
              <w:jc w:val="right"/>
              <w:rPr>
                <w:rFonts w:ascii="Calibri" w:hAnsi="Calibri"/>
                <w:color w:val="000000"/>
              </w:rPr>
            </w:pPr>
            <w:r w:rsidRPr="00AB1A0F">
              <w:rPr>
                <w:rFonts w:ascii="Calibri" w:hAnsi="Calibri"/>
                <w:color w:val="000000"/>
              </w:rPr>
              <w:t>60</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None</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-0.5</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0.6</w:t>
            </w:r>
          </w:p>
        </w:tc>
      </w:tr>
      <w:tr w:rsidR="004720D6" w:rsidRPr="00AB1A0F" w:rsidTr="004720D6">
        <w:trPr>
          <w:trHeight w:val="285"/>
        </w:trPr>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2 CCE</w:t>
            </w:r>
          </w:p>
        </w:tc>
        <w:tc>
          <w:tcPr>
            <w:tcW w:w="960" w:type="dxa"/>
            <w:noWrap/>
            <w:vAlign w:val="bottom"/>
            <w:hideMark/>
          </w:tcPr>
          <w:p w:rsidR="004720D6" w:rsidRPr="00AB1A0F" w:rsidRDefault="004720D6">
            <w:pPr>
              <w:jc w:val="right"/>
              <w:rPr>
                <w:rFonts w:ascii="Calibri" w:hAnsi="Calibri"/>
                <w:color w:val="000000"/>
              </w:rPr>
            </w:pPr>
            <w:r w:rsidRPr="00AB1A0F">
              <w:rPr>
                <w:rFonts w:ascii="Calibri" w:hAnsi="Calibri"/>
                <w:color w:val="000000"/>
              </w:rPr>
              <w:t>60</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Rectangular</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-0.6</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0.5</w:t>
            </w:r>
          </w:p>
        </w:tc>
      </w:tr>
      <w:tr w:rsidR="004720D6" w:rsidRPr="00AB1A0F" w:rsidTr="004720D6">
        <w:trPr>
          <w:trHeight w:val="285"/>
        </w:trPr>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1 CCE</w:t>
            </w:r>
          </w:p>
        </w:tc>
        <w:tc>
          <w:tcPr>
            <w:tcW w:w="960" w:type="dxa"/>
            <w:noWrap/>
            <w:vAlign w:val="bottom"/>
            <w:hideMark/>
          </w:tcPr>
          <w:p w:rsidR="004720D6" w:rsidRPr="00AB1A0F" w:rsidRDefault="004720D6">
            <w:pPr>
              <w:jc w:val="right"/>
              <w:rPr>
                <w:rFonts w:ascii="Calibri" w:hAnsi="Calibri"/>
                <w:color w:val="000000"/>
              </w:rPr>
            </w:pPr>
            <w:r w:rsidRPr="00AB1A0F">
              <w:rPr>
                <w:rFonts w:ascii="Calibri" w:hAnsi="Calibri"/>
                <w:color w:val="000000"/>
              </w:rPr>
              <w:t>120</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Parallel</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1.4</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2.9</w:t>
            </w:r>
          </w:p>
        </w:tc>
      </w:tr>
      <w:tr w:rsidR="004720D6" w:rsidRPr="00AB1A0F" w:rsidTr="004720D6">
        <w:trPr>
          <w:trHeight w:val="285"/>
        </w:trPr>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1 CCE</w:t>
            </w:r>
          </w:p>
        </w:tc>
        <w:tc>
          <w:tcPr>
            <w:tcW w:w="960" w:type="dxa"/>
            <w:noWrap/>
            <w:vAlign w:val="bottom"/>
            <w:hideMark/>
          </w:tcPr>
          <w:p w:rsidR="004720D6" w:rsidRPr="00AB1A0F" w:rsidRDefault="004720D6">
            <w:pPr>
              <w:jc w:val="right"/>
              <w:rPr>
                <w:rFonts w:ascii="Calibri" w:hAnsi="Calibri"/>
                <w:color w:val="000000"/>
              </w:rPr>
            </w:pPr>
            <w:r w:rsidRPr="00AB1A0F">
              <w:rPr>
                <w:rFonts w:ascii="Calibri" w:hAnsi="Calibri"/>
                <w:color w:val="000000"/>
              </w:rPr>
              <w:t>120</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None</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1.6</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NaN</w:t>
            </w:r>
          </w:p>
        </w:tc>
      </w:tr>
      <w:tr w:rsidR="004720D6" w:rsidRPr="00AB1A0F" w:rsidTr="004720D6">
        <w:trPr>
          <w:trHeight w:val="285"/>
        </w:trPr>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1 CCE</w:t>
            </w:r>
          </w:p>
        </w:tc>
        <w:tc>
          <w:tcPr>
            <w:tcW w:w="960" w:type="dxa"/>
            <w:noWrap/>
            <w:vAlign w:val="bottom"/>
            <w:hideMark/>
          </w:tcPr>
          <w:p w:rsidR="004720D6" w:rsidRPr="00AB1A0F" w:rsidRDefault="004720D6">
            <w:pPr>
              <w:jc w:val="right"/>
              <w:rPr>
                <w:rFonts w:ascii="Calibri" w:hAnsi="Calibri"/>
                <w:color w:val="000000"/>
              </w:rPr>
            </w:pPr>
            <w:r w:rsidRPr="00AB1A0F">
              <w:rPr>
                <w:rFonts w:ascii="Calibri" w:hAnsi="Calibri"/>
                <w:color w:val="000000"/>
              </w:rPr>
              <w:t>120</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Rectangular</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1.4</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2.9</w:t>
            </w:r>
          </w:p>
        </w:tc>
      </w:tr>
      <w:tr w:rsidR="004720D6" w:rsidRPr="00AB1A0F" w:rsidTr="004720D6">
        <w:trPr>
          <w:trHeight w:val="285"/>
        </w:trPr>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2 CCE</w:t>
            </w:r>
          </w:p>
        </w:tc>
        <w:tc>
          <w:tcPr>
            <w:tcW w:w="960" w:type="dxa"/>
            <w:noWrap/>
            <w:vAlign w:val="bottom"/>
            <w:hideMark/>
          </w:tcPr>
          <w:p w:rsidR="004720D6" w:rsidRPr="00AB1A0F" w:rsidRDefault="004720D6">
            <w:pPr>
              <w:jc w:val="right"/>
              <w:rPr>
                <w:rFonts w:ascii="Calibri" w:hAnsi="Calibri"/>
                <w:color w:val="000000"/>
              </w:rPr>
            </w:pPr>
            <w:r w:rsidRPr="00AB1A0F">
              <w:rPr>
                <w:rFonts w:ascii="Calibri" w:hAnsi="Calibri"/>
                <w:color w:val="000000"/>
              </w:rPr>
              <w:t>120</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Parallel</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1.4</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2.8</w:t>
            </w:r>
          </w:p>
        </w:tc>
      </w:tr>
      <w:tr w:rsidR="004720D6" w:rsidRPr="00AB1A0F" w:rsidTr="004720D6">
        <w:trPr>
          <w:trHeight w:val="285"/>
        </w:trPr>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2 CCE</w:t>
            </w:r>
          </w:p>
        </w:tc>
        <w:tc>
          <w:tcPr>
            <w:tcW w:w="960" w:type="dxa"/>
            <w:noWrap/>
            <w:vAlign w:val="bottom"/>
            <w:hideMark/>
          </w:tcPr>
          <w:p w:rsidR="004720D6" w:rsidRPr="00AB1A0F" w:rsidRDefault="004720D6">
            <w:pPr>
              <w:jc w:val="right"/>
              <w:rPr>
                <w:rFonts w:ascii="Calibri" w:hAnsi="Calibri"/>
                <w:color w:val="000000"/>
              </w:rPr>
            </w:pPr>
            <w:r w:rsidRPr="00AB1A0F">
              <w:rPr>
                <w:rFonts w:ascii="Calibri" w:hAnsi="Calibri"/>
                <w:color w:val="000000"/>
              </w:rPr>
              <w:t>120</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Rectangular</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1.4</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2.8</w:t>
            </w:r>
          </w:p>
        </w:tc>
      </w:tr>
    </w:tbl>
    <w:p w:rsidR="009F218F" w:rsidRPr="00AB1A0F" w:rsidRDefault="009F218F" w:rsidP="009F218F">
      <w:pPr>
        <w:pStyle w:val="Reference"/>
        <w:numPr>
          <w:ilvl w:val="0"/>
          <w:numId w:val="0"/>
        </w:numPr>
      </w:pPr>
    </w:p>
    <w:p w:rsidR="009F218F" w:rsidRPr="00AB1A0F" w:rsidRDefault="009F218F" w:rsidP="009F218F">
      <w:pPr>
        <w:pStyle w:val="Reference"/>
        <w:numPr>
          <w:ilvl w:val="0"/>
          <w:numId w:val="0"/>
        </w:numPr>
      </w:pPr>
      <w:r w:rsidRPr="00AB1A0F">
        <w:t>Distributed interleaved A</w:t>
      </w:r>
      <w:r w:rsidR="00CB066C" w:rsidRPr="00AB1A0F">
        <w:t xml:space="preserve">ggregation level </w:t>
      </w:r>
      <w:r w:rsidRPr="00AB1A0F">
        <w:t>4, B</w:t>
      </w:r>
      <w:r w:rsidR="00CB066C" w:rsidRPr="00AB1A0F">
        <w:t xml:space="preserve">undle size </w:t>
      </w:r>
      <w:r w:rsidRPr="00AB1A0F">
        <w:t>6</w:t>
      </w:r>
    </w:p>
    <w:tbl>
      <w:tblPr>
        <w:tblW w:w="4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70" w:type="dxa"/>
          <w:bottom w:w="15" w:type="dxa"/>
          <w:right w:w="70" w:type="dxa"/>
        </w:tblCellMar>
        <w:tblLook w:val="04A0" w:firstRow="1" w:lastRow="0" w:firstColumn="1" w:lastColumn="0" w:noHBand="0" w:noVBand="1"/>
      </w:tblPr>
      <w:tblGrid>
        <w:gridCol w:w="960"/>
        <w:gridCol w:w="960"/>
        <w:gridCol w:w="1209"/>
        <w:gridCol w:w="1079"/>
        <w:gridCol w:w="1191"/>
      </w:tblGrid>
      <w:tr w:rsidR="004720D6" w:rsidRPr="00AB1A0F" w:rsidTr="004720D6">
        <w:trPr>
          <w:trHeight w:val="285"/>
        </w:trPr>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 xml:space="preserve">Span </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 xml:space="preserve"> Payload </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 xml:space="preserve"> Interleaver </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 xml:space="preserve"> BLER=0.01 </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 xml:space="preserve"> BLER=0.001 </w:t>
            </w:r>
          </w:p>
        </w:tc>
      </w:tr>
      <w:tr w:rsidR="004720D6" w:rsidRPr="00AB1A0F" w:rsidTr="004720D6">
        <w:trPr>
          <w:trHeight w:val="285"/>
        </w:trPr>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1 CCE</w:t>
            </w:r>
          </w:p>
        </w:tc>
        <w:tc>
          <w:tcPr>
            <w:tcW w:w="960" w:type="dxa"/>
            <w:noWrap/>
            <w:vAlign w:val="bottom"/>
            <w:hideMark/>
          </w:tcPr>
          <w:p w:rsidR="004720D6" w:rsidRPr="00AB1A0F" w:rsidRDefault="004720D6">
            <w:pPr>
              <w:jc w:val="right"/>
              <w:rPr>
                <w:rFonts w:ascii="Calibri" w:hAnsi="Calibri"/>
                <w:color w:val="000000"/>
              </w:rPr>
            </w:pPr>
            <w:r w:rsidRPr="00AB1A0F">
              <w:rPr>
                <w:rFonts w:ascii="Calibri" w:hAnsi="Calibri"/>
                <w:color w:val="000000"/>
              </w:rPr>
              <w:t>32</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Parallel</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-1.6</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-0.1</w:t>
            </w:r>
          </w:p>
        </w:tc>
      </w:tr>
      <w:tr w:rsidR="004720D6" w:rsidRPr="00AB1A0F" w:rsidTr="004720D6">
        <w:trPr>
          <w:trHeight w:val="285"/>
        </w:trPr>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1 CCE</w:t>
            </w:r>
          </w:p>
        </w:tc>
        <w:tc>
          <w:tcPr>
            <w:tcW w:w="960" w:type="dxa"/>
            <w:noWrap/>
            <w:vAlign w:val="bottom"/>
            <w:hideMark/>
          </w:tcPr>
          <w:p w:rsidR="004720D6" w:rsidRPr="00AB1A0F" w:rsidRDefault="004720D6">
            <w:pPr>
              <w:jc w:val="right"/>
              <w:rPr>
                <w:rFonts w:ascii="Calibri" w:hAnsi="Calibri"/>
                <w:color w:val="000000"/>
              </w:rPr>
            </w:pPr>
            <w:r w:rsidRPr="00AB1A0F">
              <w:rPr>
                <w:rFonts w:ascii="Calibri" w:hAnsi="Calibri"/>
                <w:color w:val="000000"/>
              </w:rPr>
              <w:t>32</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None</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-1.6</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-0.1</w:t>
            </w:r>
          </w:p>
        </w:tc>
      </w:tr>
      <w:tr w:rsidR="004720D6" w:rsidRPr="00AB1A0F" w:rsidTr="004720D6">
        <w:trPr>
          <w:trHeight w:val="285"/>
        </w:trPr>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1 CCE</w:t>
            </w:r>
          </w:p>
        </w:tc>
        <w:tc>
          <w:tcPr>
            <w:tcW w:w="960" w:type="dxa"/>
            <w:noWrap/>
            <w:vAlign w:val="bottom"/>
            <w:hideMark/>
          </w:tcPr>
          <w:p w:rsidR="004720D6" w:rsidRPr="00AB1A0F" w:rsidRDefault="004720D6">
            <w:pPr>
              <w:jc w:val="right"/>
              <w:rPr>
                <w:rFonts w:ascii="Calibri" w:hAnsi="Calibri"/>
                <w:color w:val="000000"/>
              </w:rPr>
            </w:pPr>
            <w:r w:rsidRPr="00AB1A0F">
              <w:rPr>
                <w:rFonts w:ascii="Calibri" w:hAnsi="Calibri"/>
                <w:color w:val="000000"/>
              </w:rPr>
              <w:t>32</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Rectangular</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-1.6</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-0.2</w:t>
            </w:r>
          </w:p>
        </w:tc>
      </w:tr>
      <w:tr w:rsidR="004720D6" w:rsidRPr="00AB1A0F" w:rsidTr="004720D6">
        <w:trPr>
          <w:trHeight w:val="285"/>
        </w:trPr>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2 CCE</w:t>
            </w:r>
          </w:p>
        </w:tc>
        <w:tc>
          <w:tcPr>
            <w:tcW w:w="960" w:type="dxa"/>
            <w:noWrap/>
            <w:vAlign w:val="bottom"/>
            <w:hideMark/>
          </w:tcPr>
          <w:p w:rsidR="004720D6" w:rsidRPr="00AB1A0F" w:rsidRDefault="004720D6">
            <w:pPr>
              <w:jc w:val="right"/>
              <w:rPr>
                <w:rFonts w:ascii="Calibri" w:hAnsi="Calibri"/>
                <w:color w:val="000000"/>
              </w:rPr>
            </w:pPr>
            <w:r w:rsidRPr="00AB1A0F">
              <w:rPr>
                <w:rFonts w:ascii="Calibri" w:hAnsi="Calibri"/>
                <w:color w:val="000000"/>
              </w:rPr>
              <w:t>32</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Parallel</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-1.6</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-0.2</w:t>
            </w:r>
          </w:p>
        </w:tc>
      </w:tr>
      <w:tr w:rsidR="004720D6" w:rsidRPr="00AB1A0F" w:rsidTr="004720D6">
        <w:trPr>
          <w:trHeight w:val="285"/>
        </w:trPr>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2 CCE</w:t>
            </w:r>
          </w:p>
        </w:tc>
        <w:tc>
          <w:tcPr>
            <w:tcW w:w="960" w:type="dxa"/>
            <w:noWrap/>
            <w:vAlign w:val="bottom"/>
            <w:hideMark/>
          </w:tcPr>
          <w:p w:rsidR="004720D6" w:rsidRPr="00AB1A0F" w:rsidRDefault="004720D6">
            <w:pPr>
              <w:jc w:val="right"/>
              <w:rPr>
                <w:rFonts w:ascii="Calibri" w:hAnsi="Calibri"/>
                <w:color w:val="000000"/>
              </w:rPr>
            </w:pPr>
            <w:r w:rsidRPr="00AB1A0F">
              <w:rPr>
                <w:rFonts w:ascii="Calibri" w:hAnsi="Calibri"/>
                <w:color w:val="000000"/>
              </w:rPr>
              <w:t>32</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None</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-1.6</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-0.1</w:t>
            </w:r>
          </w:p>
        </w:tc>
      </w:tr>
      <w:tr w:rsidR="004720D6" w:rsidRPr="00AB1A0F" w:rsidTr="004720D6">
        <w:trPr>
          <w:trHeight w:val="285"/>
        </w:trPr>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2 CCE</w:t>
            </w:r>
          </w:p>
        </w:tc>
        <w:tc>
          <w:tcPr>
            <w:tcW w:w="960" w:type="dxa"/>
            <w:noWrap/>
            <w:vAlign w:val="bottom"/>
            <w:hideMark/>
          </w:tcPr>
          <w:p w:rsidR="004720D6" w:rsidRPr="00AB1A0F" w:rsidRDefault="004720D6">
            <w:pPr>
              <w:jc w:val="right"/>
              <w:rPr>
                <w:rFonts w:ascii="Calibri" w:hAnsi="Calibri"/>
                <w:color w:val="000000"/>
              </w:rPr>
            </w:pPr>
            <w:r w:rsidRPr="00AB1A0F">
              <w:rPr>
                <w:rFonts w:ascii="Calibri" w:hAnsi="Calibri"/>
                <w:color w:val="000000"/>
              </w:rPr>
              <w:t>32</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Rectangular</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-1.6</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-0.2</w:t>
            </w:r>
          </w:p>
        </w:tc>
      </w:tr>
      <w:tr w:rsidR="004720D6" w:rsidRPr="00AB1A0F" w:rsidTr="004720D6">
        <w:trPr>
          <w:trHeight w:val="285"/>
        </w:trPr>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1 CCE</w:t>
            </w:r>
          </w:p>
        </w:tc>
        <w:tc>
          <w:tcPr>
            <w:tcW w:w="960" w:type="dxa"/>
            <w:noWrap/>
            <w:vAlign w:val="bottom"/>
            <w:hideMark/>
          </w:tcPr>
          <w:p w:rsidR="004720D6" w:rsidRPr="00AB1A0F" w:rsidRDefault="004720D6">
            <w:pPr>
              <w:jc w:val="right"/>
              <w:rPr>
                <w:rFonts w:ascii="Calibri" w:hAnsi="Calibri"/>
                <w:color w:val="000000"/>
              </w:rPr>
            </w:pPr>
            <w:r w:rsidRPr="00AB1A0F">
              <w:rPr>
                <w:rFonts w:ascii="Calibri" w:hAnsi="Calibri"/>
                <w:color w:val="000000"/>
              </w:rPr>
              <w:t>60</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Parallel</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-0.2</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1.2</w:t>
            </w:r>
          </w:p>
        </w:tc>
      </w:tr>
      <w:tr w:rsidR="004720D6" w:rsidRPr="00AB1A0F" w:rsidTr="004720D6">
        <w:trPr>
          <w:trHeight w:val="285"/>
        </w:trPr>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lastRenderedPageBreak/>
              <w:t>1 CCE</w:t>
            </w:r>
          </w:p>
        </w:tc>
        <w:tc>
          <w:tcPr>
            <w:tcW w:w="960" w:type="dxa"/>
            <w:noWrap/>
            <w:vAlign w:val="bottom"/>
            <w:hideMark/>
          </w:tcPr>
          <w:p w:rsidR="004720D6" w:rsidRPr="00AB1A0F" w:rsidRDefault="004720D6">
            <w:pPr>
              <w:jc w:val="right"/>
              <w:rPr>
                <w:rFonts w:ascii="Calibri" w:hAnsi="Calibri"/>
                <w:color w:val="000000"/>
              </w:rPr>
            </w:pPr>
            <w:r w:rsidRPr="00AB1A0F">
              <w:rPr>
                <w:rFonts w:ascii="Calibri" w:hAnsi="Calibri"/>
                <w:color w:val="000000"/>
              </w:rPr>
              <w:t>60</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None</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-0.2</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1.4</w:t>
            </w:r>
          </w:p>
        </w:tc>
      </w:tr>
      <w:tr w:rsidR="004720D6" w:rsidRPr="00AB1A0F" w:rsidTr="004720D6">
        <w:trPr>
          <w:trHeight w:val="285"/>
        </w:trPr>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1 CCE</w:t>
            </w:r>
          </w:p>
        </w:tc>
        <w:tc>
          <w:tcPr>
            <w:tcW w:w="960" w:type="dxa"/>
            <w:noWrap/>
            <w:vAlign w:val="bottom"/>
            <w:hideMark/>
          </w:tcPr>
          <w:p w:rsidR="004720D6" w:rsidRPr="00AB1A0F" w:rsidRDefault="004720D6">
            <w:pPr>
              <w:jc w:val="right"/>
              <w:rPr>
                <w:rFonts w:ascii="Calibri" w:hAnsi="Calibri"/>
                <w:color w:val="000000"/>
              </w:rPr>
            </w:pPr>
            <w:r w:rsidRPr="00AB1A0F">
              <w:rPr>
                <w:rFonts w:ascii="Calibri" w:hAnsi="Calibri"/>
                <w:color w:val="000000"/>
              </w:rPr>
              <w:t>60</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Rectangular</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-0.2</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1.3</w:t>
            </w:r>
          </w:p>
        </w:tc>
      </w:tr>
      <w:tr w:rsidR="004720D6" w:rsidRPr="00AB1A0F" w:rsidTr="004720D6">
        <w:trPr>
          <w:trHeight w:val="285"/>
        </w:trPr>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2 CCE</w:t>
            </w:r>
          </w:p>
        </w:tc>
        <w:tc>
          <w:tcPr>
            <w:tcW w:w="960" w:type="dxa"/>
            <w:noWrap/>
            <w:vAlign w:val="bottom"/>
            <w:hideMark/>
          </w:tcPr>
          <w:p w:rsidR="004720D6" w:rsidRPr="00AB1A0F" w:rsidRDefault="004720D6">
            <w:pPr>
              <w:jc w:val="right"/>
              <w:rPr>
                <w:rFonts w:ascii="Calibri" w:hAnsi="Calibri"/>
                <w:color w:val="000000"/>
              </w:rPr>
            </w:pPr>
            <w:r w:rsidRPr="00AB1A0F">
              <w:rPr>
                <w:rFonts w:ascii="Calibri" w:hAnsi="Calibri"/>
                <w:color w:val="000000"/>
              </w:rPr>
              <w:t>60</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Parallel</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-0.3</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1.2</w:t>
            </w:r>
          </w:p>
        </w:tc>
      </w:tr>
      <w:tr w:rsidR="004720D6" w:rsidRPr="00AB1A0F" w:rsidTr="004720D6">
        <w:trPr>
          <w:trHeight w:val="285"/>
        </w:trPr>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2 CCE</w:t>
            </w:r>
          </w:p>
        </w:tc>
        <w:tc>
          <w:tcPr>
            <w:tcW w:w="960" w:type="dxa"/>
            <w:noWrap/>
            <w:vAlign w:val="bottom"/>
            <w:hideMark/>
          </w:tcPr>
          <w:p w:rsidR="004720D6" w:rsidRPr="00AB1A0F" w:rsidRDefault="004720D6">
            <w:pPr>
              <w:jc w:val="right"/>
              <w:rPr>
                <w:rFonts w:ascii="Calibri" w:hAnsi="Calibri"/>
                <w:color w:val="000000"/>
              </w:rPr>
            </w:pPr>
            <w:r w:rsidRPr="00AB1A0F">
              <w:rPr>
                <w:rFonts w:ascii="Calibri" w:hAnsi="Calibri"/>
                <w:color w:val="000000"/>
              </w:rPr>
              <w:t>60</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None</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-0.2</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1.4</w:t>
            </w:r>
          </w:p>
        </w:tc>
      </w:tr>
      <w:tr w:rsidR="004720D6" w:rsidRPr="00AB1A0F" w:rsidTr="004720D6">
        <w:trPr>
          <w:trHeight w:val="285"/>
        </w:trPr>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2 CCE</w:t>
            </w:r>
          </w:p>
        </w:tc>
        <w:tc>
          <w:tcPr>
            <w:tcW w:w="960" w:type="dxa"/>
            <w:noWrap/>
            <w:vAlign w:val="bottom"/>
            <w:hideMark/>
          </w:tcPr>
          <w:p w:rsidR="004720D6" w:rsidRPr="00AB1A0F" w:rsidRDefault="004720D6">
            <w:pPr>
              <w:jc w:val="right"/>
              <w:rPr>
                <w:rFonts w:ascii="Calibri" w:hAnsi="Calibri"/>
                <w:color w:val="000000"/>
              </w:rPr>
            </w:pPr>
            <w:r w:rsidRPr="00AB1A0F">
              <w:rPr>
                <w:rFonts w:ascii="Calibri" w:hAnsi="Calibri"/>
                <w:color w:val="000000"/>
              </w:rPr>
              <w:t>60</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Rectangular</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-0.3</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1.2</w:t>
            </w:r>
          </w:p>
        </w:tc>
      </w:tr>
      <w:tr w:rsidR="004720D6" w:rsidRPr="00AB1A0F" w:rsidTr="004720D6">
        <w:trPr>
          <w:trHeight w:val="285"/>
        </w:trPr>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1 CCE</w:t>
            </w:r>
          </w:p>
        </w:tc>
        <w:tc>
          <w:tcPr>
            <w:tcW w:w="960" w:type="dxa"/>
            <w:noWrap/>
            <w:vAlign w:val="bottom"/>
            <w:hideMark/>
          </w:tcPr>
          <w:p w:rsidR="004720D6" w:rsidRPr="00AB1A0F" w:rsidRDefault="004720D6">
            <w:pPr>
              <w:jc w:val="right"/>
              <w:rPr>
                <w:rFonts w:ascii="Calibri" w:hAnsi="Calibri"/>
                <w:color w:val="000000"/>
              </w:rPr>
            </w:pPr>
            <w:r w:rsidRPr="00AB1A0F">
              <w:rPr>
                <w:rFonts w:ascii="Calibri" w:hAnsi="Calibri"/>
                <w:color w:val="000000"/>
              </w:rPr>
              <w:t>120</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Parallel</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2.2</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3.9</w:t>
            </w:r>
          </w:p>
        </w:tc>
      </w:tr>
      <w:tr w:rsidR="004720D6" w:rsidRPr="00AB1A0F" w:rsidTr="004720D6">
        <w:trPr>
          <w:trHeight w:val="285"/>
        </w:trPr>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1 CCE</w:t>
            </w:r>
          </w:p>
        </w:tc>
        <w:tc>
          <w:tcPr>
            <w:tcW w:w="960" w:type="dxa"/>
            <w:noWrap/>
            <w:vAlign w:val="bottom"/>
            <w:hideMark/>
          </w:tcPr>
          <w:p w:rsidR="004720D6" w:rsidRPr="00AB1A0F" w:rsidRDefault="004720D6">
            <w:pPr>
              <w:jc w:val="right"/>
              <w:rPr>
                <w:rFonts w:ascii="Calibri" w:hAnsi="Calibri"/>
                <w:color w:val="000000"/>
              </w:rPr>
            </w:pPr>
            <w:r w:rsidRPr="00AB1A0F">
              <w:rPr>
                <w:rFonts w:ascii="Calibri" w:hAnsi="Calibri"/>
                <w:color w:val="000000"/>
              </w:rPr>
              <w:t>120</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None</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2.3</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4.1</w:t>
            </w:r>
          </w:p>
        </w:tc>
      </w:tr>
      <w:tr w:rsidR="004720D6" w:rsidRPr="00AB1A0F" w:rsidTr="004720D6">
        <w:trPr>
          <w:trHeight w:val="285"/>
        </w:trPr>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1 CCE</w:t>
            </w:r>
          </w:p>
        </w:tc>
        <w:tc>
          <w:tcPr>
            <w:tcW w:w="960" w:type="dxa"/>
            <w:noWrap/>
            <w:vAlign w:val="bottom"/>
            <w:hideMark/>
          </w:tcPr>
          <w:p w:rsidR="004720D6" w:rsidRPr="00AB1A0F" w:rsidRDefault="004720D6">
            <w:pPr>
              <w:jc w:val="right"/>
              <w:rPr>
                <w:rFonts w:ascii="Calibri" w:hAnsi="Calibri"/>
                <w:color w:val="000000"/>
              </w:rPr>
            </w:pPr>
            <w:r w:rsidRPr="00AB1A0F">
              <w:rPr>
                <w:rFonts w:ascii="Calibri" w:hAnsi="Calibri"/>
                <w:color w:val="000000"/>
              </w:rPr>
              <w:t>120</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Rectangular</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2.2</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3.9</w:t>
            </w:r>
          </w:p>
        </w:tc>
      </w:tr>
      <w:tr w:rsidR="004720D6" w:rsidRPr="00AB1A0F" w:rsidTr="004720D6">
        <w:trPr>
          <w:trHeight w:val="285"/>
        </w:trPr>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2 CCE</w:t>
            </w:r>
          </w:p>
        </w:tc>
        <w:tc>
          <w:tcPr>
            <w:tcW w:w="960" w:type="dxa"/>
            <w:noWrap/>
            <w:vAlign w:val="bottom"/>
            <w:hideMark/>
          </w:tcPr>
          <w:p w:rsidR="004720D6" w:rsidRPr="00AB1A0F" w:rsidRDefault="004720D6">
            <w:pPr>
              <w:jc w:val="right"/>
              <w:rPr>
                <w:rFonts w:ascii="Calibri" w:hAnsi="Calibri"/>
                <w:color w:val="000000"/>
              </w:rPr>
            </w:pPr>
            <w:r w:rsidRPr="00AB1A0F">
              <w:rPr>
                <w:rFonts w:ascii="Calibri" w:hAnsi="Calibri"/>
                <w:color w:val="000000"/>
              </w:rPr>
              <w:t>120</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Parallel</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2.0</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3.7</w:t>
            </w:r>
          </w:p>
        </w:tc>
      </w:tr>
      <w:tr w:rsidR="004720D6" w:rsidRPr="00AB1A0F" w:rsidTr="004720D6">
        <w:trPr>
          <w:trHeight w:val="285"/>
        </w:trPr>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2 CCE</w:t>
            </w:r>
          </w:p>
        </w:tc>
        <w:tc>
          <w:tcPr>
            <w:tcW w:w="960" w:type="dxa"/>
            <w:noWrap/>
            <w:vAlign w:val="bottom"/>
            <w:hideMark/>
          </w:tcPr>
          <w:p w:rsidR="004720D6" w:rsidRPr="00AB1A0F" w:rsidRDefault="004720D6">
            <w:pPr>
              <w:jc w:val="right"/>
              <w:rPr>
                <w:rFonts w:ascii="Calibri" w:hAnsi="Calibri"/>
                <w:color w:val="000000"/>
              </w:rPr>
            </w:pPr>
            <w:r w:rsidRPr="00AB1A0F">
              <w:rPr>
                <w:rFonts w:ascii="Calibri" w:hAnsi="Calibri"/>
                <w:color w:val="000000"/>
              </w:rPr>
              <w:t>120</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Rectangular</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1.9</w:t>
            </w:r>
          </w:p>
        </w:tc>
        <w:tc>
          <w:tcPr>
            <w:tcW w:w="960" w:type="dxa"/>
            <w:noWrap/>
            <w:vAlign w:val="bottom"/>
            <w:hideMark/>
          </w:tcPr>
          <w:p w:rsidR="004720D6" w:rsidRPr="00AB1A0F" w:rsidRDefault="004720D6">
            <w:pPr>
              <w:rPr>
                <w:rFonts w:ascii="Calibri" w:hAnsi="Calibri"/>
                <w:color w:val="000000"/>
              </w:rPr>
            </w:pPr>
            <w:r w:rsidRPr="00AB1A0F">
              <w:rPr>
                <w:rFonts w:ascii="Calibri" w:hAnsi="Calibri"/>
                <w:color w:val="000000"/>
              </w:rPr>
              <w:t>3.7</w:t>
            </w:r>
          </w:p>
        </w:tc>
      </w:tr>
    </w:tbl>
    <w:p w:rsidR="00723804" w:rsidRPr="00AB1A0F" w:rsidRDefault="00723804" w:rsidP="002F116B">
      <w:pPr>
        <w:pStyle w:val="Reference"/>
        <w:numPr>
          <w:ilvl w:val="0"/>
          <w:numId w:val="0"/>
        </w:numPr>
      </w:pPr>
    </w:p>
    <w:p w:rsidR="009F218F" w:rsidRPr="00AB1A0F" w:rsidRDefault="009F218F" w:rsidP="009F218F">
      <w:pPr>
        <w:pStyle w:val="Reference"/>
        <w:numPr>
          <w:ilvl w:val="0"/>
          <w:numId w:val="0"/>
        </w:numPr>
      </w:pPr>
      <w:r w:rsidRPr="00AB1A0F">
        <w:t>Dis</w:t>
      </w:r>
      <w:r w:rsidR="00CB066C" w:rsidRPr="00AB1A0F">
        <w:t xml:space="preserve">tributed interleaved Aggregation level </w:t>
      </w:r>
      <w:r w:rsidRPr="00AB1A0F">
        <w:t xml:space="preserve">8, </w:t>
      </w:r>
      <w:r w:rsidR="00CB066C" w:rsidRPr="00AB1A0F">
        <w:t xml:space="preserve">Bundle size </w:t>
      </w:r>
      <w:r w:rsidRPr="00AB1A0F">
        <w:t>2</w:t>
      </w:r>
    </w:p>
    <w:tbl>
      <w:tblPr>
        <w:tblW w:w="4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70" w:type="dxa"/>
          <w:bottom w:w="15" w:type="dxa"/>
          <w:right w:w="70" w:type="dxa"/>
        </w:tblCellMar>
        <w:tblLook w:val="04A0" w:firstRow="1" w:lastRow="0" w:firstColumn="1" w:lastColumn="0" w:noHBand="0" w:noVBand="1"/>
      </w:tblPr>
      <w:tblGrid>
        <w:gridCol w:w="960"/>
        <w:gridCol w:w="960"/>
        <w:gridCol w:w="1209"/>
        <w:gridCol w:w="1079"/>
        <w:gridCol w:w="1191"/>
      </w:tblGrid>
      <w:tr w:rsidR="00B8082F" w:rsidRPr="00AB1A0F" w:rsidTr="00B8082F">
        <w:trPr>
          <w:trHeight w:val="285"/>
        </w:trPr>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 xml:space="preserve">Span </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 xml:space="preserve"> Payload </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 xml:space="preserve"> Interleaver </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 xml:space="preserve"> BLER=0.01 </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 xml:space="preserve"> BLER=0.001 </w:t>
            </w:r>
          </w:p>
        </w:tc>
      </w:tr>
      <w:tr w:rsidR="00B8082F" w:rsidRPr="00AB1A0F" w:rsidTr="00B8082F">
        <w:trPr>
          <w:trHeight w:val="285"/>
        </w:trPr>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1 CCE</w:t>
            </w:r>
          </w:p>
        </w:tc>
        <w:tc>
          <w:tcPr>
            <w:tcW w:w="960" w:type="dxa"/>
            <w:noWrap/>
            <w:vAlign w:val="bottom"/>
            <w:hideMark/>
          </w:tcPr>
          <w:p w:rsidR="00B8082F" w:rsidRPr="00AB1A0F" w:rsidRDefault="00B8082F">
            <w:pPr>
              <w:jc w:val="right"/>
              <w:rPr>
                <w:rFonts w:ascii="Calibri" w:hAnsi="Calibri"/>
                <w:color w:val="000000"/>
              </w:rPr>
            </w:pPr>
            <w:r w:rsidRPr="00AB1A0F">
              <w:rPr>
                <w:rFonts w:ascii="Calibri" w:hAnsi="Calibri"/>
                <w:color w:val="000000"/>
              </w:rPr>
              <w:t>32</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Parallel</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-4.6</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-3.4</w:t>
            </w:r>
          </w:p>
        </w:tc>
      </w:tr>
      <w:tr w:rsidR="00B8082F" w:rsidRPr="00AB1A0F" w:rsidTr="00B8082F">
        <w:trPr>
          <w:trHeight w:val="285"/>
        </w:trPr>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1 CCE</w:t>
            </w:r>
          </w:p>
        </w:tc>
        <w:tc>
          <w:tcPr>
            <w:tcW w:w="960" w:type="dxa"/>
            <w:noWrap/>
            <w:vAlign w:val="bottom"/>
            <w:hideMark/>
          </w:tcPr>
          <w:p w:rsidR="00B8082F" w:rsidRPr="00AB1A0F" w:rsidRDefault="00B8082F">
            <w:pPr>
              <w:jc w:val="right"/>
              <w:rPr>
                <w:rFonts w:ascii="Calibri" w:hAnsi="Calibri"/>
                <w:color w:val="000000"/>
              </w:rPr>
            </w:pPr>
            <w:r w:rsidRPr="00AB1A0F">
              <w:rPr>
                <w:rFonts w:ascii="Calibri" w:hAnsi="Calibri"/>
                <w:color w:val="000000"/>
              </w:rPr>
              <w:t>32</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None</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-4.7</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-3.4</w:t>
            </w:r>
          </w:p>
        </w:tc>
      </w:tr>
      <w:tr w:rsidR="00B8082F" w:rsidRPr="00AB1A0F" w:rsidTr="00B8082F">
        <w:trPr>
          <w:trHeight w:val="285"/>
        </w:trPr>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1 CCE</w:t>
            </w:r>
          </w:p>
        </w:tc>
        <w:tc>
          <w:tcPr>
            <w:tcW w:w="960" w:type="dxa"/>
            <w:noWrap/>
            <w:vAlign w:val="bottom"/>
            <w:hideMark/>
          </w:tcPr>
          <w:p w:rsidR="00B8082F" w:rsidRPr="00AB1A0F" w:rsidRDefault="00B8082F">
            <w:pPr>
              <w:jc w:val="right"/>
              <w:rPr>
                <w:rFonts w:ascii="Calibri" w:hAnsi="Calibri"/>
                <w:color w:val="000000"/>
              </w:rPr>
            </w:pPr>
            <w:r w:rsidRPr="00AB1A0F">
              <w:rPr>
                <w:rFonts w:ascii="Calibri" w:hAnsi="Calibri"/>
                <w:color w:val="000000"/>
              </w:rPr>
              <w:t>32</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Rectangular</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-4.6</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-3.4</w:t>
            </w:r>
          </w:p>
        </w:tc>
      </w:tr>
      <w:tr w:rsidR="00B8082F" w:rsidRPr="00AB1A0F" w:rsidTr="00B8082F">
        <w:trPr>
          <w:trHeight w:val="285"/>
        </w:trPr>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2 CCE</w:t>
            </w:r>
          </w:p>
        </w:tc>
        <w:tc>
          <w:tcPr>
            <w:tcW w:w="960" w:type="dxa"/>
            <w:noWrap/>
            <w:vAlign w:val="bottom"/>
            <w:hideMark/>
          </w:tcPr>
          <w:p w:rsidR="00B8082F" w:rsidRPr="00AB1A0F" w:rsidRDefault="00B8082F">
            <w:pPr>
              <w:jc w:val="right"/>
              <w:rPr>
                <w:rFonts w:ascii="Calibri" w:hAnsi="Calibri"/>
                <w:color w:val="000000"/>
              </w:rPr>
            </w:pPr>
            <w:r w:rsidRPr="00AB1A0F">
              <w:rPr>
                <w:rFonts w:ascii="Calibri" w:hAnsi="Calibri"/>
                <w:color w:val="000000"/>
              </w:rPr>
              <w:t>32</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Parallel</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-4.7</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-3.4</w:t>
            </w:r>
          </w:p>
        </w:tc>
      </w:tr>
      <w:tr w:rsidR="00B8082F" w:rsidRPr="00AB1A0F" w:rsidTr="00B8082F">
        <w:trPr>
          <w:trHeight w:val="285"/>
        </w:trPr>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2 CCE</w:t>
            </w:r>
          </w:p>
        </w:tc>
        <w:tc>
          <w:tcPr>
            <w:tcW w:w="960" w:type="dxa"/>
            <w:noWrap/>
            <w:vAlign w:val="bottom"/>
            <w:hideMark/>
          </w:tcPr>
          <w:p w:rsidR="00B8082F" w:rsidRPr="00AB1A0F" w:rsidRDefault="00B8082F">
            <w:pPr>
              <w:jc w:val="right"/>
              <w:rPr>
                <w:rFonts w:ascii="Calibri" w:hAnsi="Calibri"/>
                <w:color w:val="000000"/>
              </w:rPr>
            </w:pPr>
            <w:r w:rsidRPr="00AB1A0F">
              <w:rPr>
                <w:rFonts w:ascii="Calibri" w:hAnsi="Calibri"/>
                <w:color w:val="000000"/>
              </w:rPr>
              <w:t>32</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None</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-4.7</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-3.4</w:t>
            </w:r>
          </w:p>
        </w:tc>
      </w:tr>
      <w:tr w:rsidR="00B8082F" w:rsidRPr="00AB1A0F" w:rsidTr="00B8082F">
        <w:trPr>
          <w:trHeight w:val="285"/>
        </w:trPr>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2 CCE</w:t>
            </w:r>
          </w:p>
        </w:tc>
        <w:tc>
          <w:tcPr>
            <w:tcW w:w="960" w:type="dxa"/>
            <w:noWrap/>
            <w:vAlign w:val="bottom"/>
            <w:hideMark/>
          </w:tcPr>
          <w:p w:rsidR="00B8082F" w:rsidRPr="00AB1A0F" w:rsidRDefault="00B8082F">
            <w:pPr>
              <w:jc w:val="right"/>
              <w:rPr>
                <w:rFonts w:ascii="Calibri" w:hAnsi="Calibri"/>
                <w:color w:val="000000"/>
              </w:rPr>
            </w:pPr>
            <w:r w:rsidRPr="00AB1A0F">
              <w:rPr>
                <w:rFonts w:ascii="Calibri" w:hAnsi="Calibri"/>
                <w:color w:val="000000"/>
              </w:rPr>
              <w:t>32</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Rectangular</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-4.7</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-3.4</w:t>
            </w:r>
          </w:p>
        </w:tc>
      </w:tr>
      <w:tr w:rsidR="00B8082F" w:rsidRPr="00AB1A0F" w:rsidTr="00B8082F">
        <w:trPr>
          <w:trHeight w:val="285"/>
        </w:trPr>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1 CCE</w:t>
            </w:r>
          </w:p>
        </w:tc>
        <w:tc>
          <w:tcPr>
            <w:tcW w:w="960" w:type="dxa"/>
            <w:noWrap/>
            <w:vAlign w:val="bottom"/>
            <w:hideMark/>
          </w:tcPr>
          <w:p w:rsidR="00B8082F" w:rsidRPr="00AB1A0F" w:rsidRDefault="00B8082F">
            <w:pPr>
              <w:jc w:val="right"/>
              <w:rPr>
                <w:rFonts w:ascii="Calibri" w:hAnsi="Calibri"/>
                <w:color w:val="000000"/>
              </w:rPr>
            </w:pPr>
            <w:r w:rsidRPr="00AB1A0F">
              <w:rPr>
                <w:rFonts w:ascii="Calibri" w:hAnsi="Calibri"/>
                <w:color w:val="000000"/>
              </w:rPr>
              <w:t>60</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Parallel</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-3.4</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-2.2</w:t>
            </w:r>
          </w:p>
        </w:tc>
      </w:tr>
      <w:tr w:rsidR="00B8082F" w:rsidRPr="00AB1A0F" w:rsidTr="00B8082F">
        <w:trPr>
          <w:trHeight w:val="285"/>
        </w:trPr>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1 CCE</w:t>
            </w:r>
          </w:p>
        </w:tc>
        <w:tc>
          <w:tcPr>
            <w:tcW w:w="960" w:type="dxa"/>
            <w:noWrap/>
            <w:vAlign w:val="bottom"/>
            <w:hideMark/>
          </w:tcPr>
          <w:p w:rsidR="00B8082F" w:rsidRPr="00AB1A0F" w:rsidRDefault="00B8082F">
            <w:pPr>
              <w:jc w:val="right"/>
              <w:rPr>
                <w:rFonts w:ascii="Calibri" w:hAnsi="Calibri"/>
                <w:color w:val="000000"/>
              </w:rPr>
            </w:pPr>
            <w:r w:rsidRPr="00AB1A0F">
              <w:rPr>
                <w:rFonts w:ascii="Calibri" w:hAnsi="Calibri"/>
                <w:color w:val="000000"/>
              </w:rPr>
              <w:t>60</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None</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-3.4</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-2.2</w:t>
            </w:r>
          </w:p>
        </w:tc>
      </w:tr>
      <w:tr w:rsidR="00B8082F" w:rsidRPr="00AB1A0F" w:rsidTr="00B8082F">
        <w:trPr>
          <w:trHeight w:val="285"/>
        </w:trPr>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1 CCE</w:t>
            </w:r>
          </w:p>
        </w:tc>
        <w:tc>
          <w:tcPr>
            <w:tcW w:w="960" w:type="dxa"/>
            <w:noWrap/>
            <w:vAlign w:val="bottom"/>
            <w:hideMark/>
          </w:tcPr>
          <w:p w:rsidR="00B8082F" w:rsidRPr="00AB1A0F" w:rsidRDefault="00B8082F">
            <w:pPr>
              <w:jc w:val="right"/>
              <w:rPr>
                <w:rFonts w:ascii="Calibri" w:hAnsi="Calibri"/>
                <w:color w:val="000000"/>
              </w:rPr>
            </w:pPr>
            <w:r w:rsidRPr="00AB1A0F">
              <w:rPr>
                <w:rFonts w:ascii="Calibri" w:hAnsi="Calibri"/>
                <w:color w:val="000000"/>
              </w:rPr>
              <w:t>60</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Rectangular</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-3.4</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-2.2</w:t>
            </w:r>
          </w:p>
        </w:tc>
      </w:tr>
      <w:tr w:rsidR="00B8082F" w:rsidRPr="00AB1A0F" w:rsidTr="00B8082F">
        <w:trPr>
          <w:trHeight w:val="285"/>
        </w:trPr>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2 CCE</w:t>
            </w:r>
          </w:p>
        </w:tc>
        <w:tc>
          <w:tcPr>
            <w:tcW w:w="960" w:type="dxa"/>
            <w:noWrap/>
            <w:vAlign w:val="bottom"/>
            <w:hideMark/>
          </w:tcPr>
          <w:p w:rsidR="00B8082F" w:rsidRPr="00AB1A0F" w:rsidRDefault="00B8082F">
            <w:pPr>
              <w:jc w:val="right"/>
              <w:rPr>
                <w:rFonts w:ascii="Calibri" w:hAnsi="Calibri"/>
                <w:color w:val="000000"/>
              </w:rPr>
            </w:pPr>
            <w:r w:rsidRPr="00AB1A0F">
              <w:rPr>
                <w:rFonts w:ascii="Calibri" w:hAnsi="Calibri"/>
                <w:color w:val="000000"/>
              </w:rPr>
              <w:t>60</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Parallel</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-3.4</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-2.2</w:t>
            </w:r>
          </w:p>
        </w:tc>
      </w:tr>
      <w:tr w:rsidR="00B8082F" w:rsidRPr="00AB1A0F" w:rsidTr="00B8082F">
        <w:trPr>
          <w:trHeight w:val="285"/>
        </w:trPr>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2 CCE</w:t>
            </w:r>
          </w:p>
        </w:tc>
        <w:tc>
          <w:tcPr>
            <w:tcW w:w="960" w:type="dxa"/>
            <w:noWrap/>
            <w:vAlign w:val="bottom"/>
            <w:hideMark/>
          </w:tcPr>
          <w:p w:rsidR="00B8082F" w:rsidRPr="00AB1A0F" w:rsidRDefault="00B8082F">
            <w:pPr>
              <w:jc w:val="right"/>
              <w:rPr>
                <w:rFonts w:ascii="Calibri" w:hAnsi="Calibri"/>
                <w:color w:val="000000"/>
              </w:rPr>
            </w:pPr>
            <w:r w:rsidRPr="00AB1A0F">
              <w:rPr>
                <w:rFonts w:ascii="Calibri" w:hAnsi="Calibri"/>
                <w:color w:val="000000"/>
              </w:rPr>
              <w:t>60</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None</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-3.4</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-2.2</w:t>
            </w:r>
          </w:p>
        </w:tc>
      </w:tr>
      <w:tr w:rsidR="00B8082F" w:rsidRPr="00AB1A0F" w:rsidTr="00B8082F">
        <w:trPr>
          <w:trHeight w:val="285"/>
        </w:trPr>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2 CCE</w:t>
            </w:r>
          </w:p>
        </w:tc>
        <w:tc>
          <w:tcPr>
            <w:tcW w:w="960" w:type="dxa"/>
            <w:noWrap/>
            <w:vAlign w:val="bottom"/>
            <w:hideMark/>
          </w:tcPr>
          <w:p w:rsidR="00B8082F" w:rsidRPr="00AB1A0F" w:rsidRDefault="00B8082F">
            <w:pPr>
              <w:jc w:val="right"/>
              <w:rPr>
                <w:rFonts w:ascii="Calibri" w:hAnsi="Calibri"/>
                <w:color w:val="000000"/>
              </w:rPr>
            </w:pPr>
            <w:r w:rsidRPr="00AB1A0F">
              <w:rPr>
                <w:rFonts w:ascii="Calibri" w:hAnsi="Calibri"/>
                <w:color w:val="000000"/>
              </w:rPr>
              <w:t>60</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Rectangular</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-3.4</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-2.2</w:t>
            </w:r>
          </w:p>
        </w:tc>
      </w:tr>
      <w:tr w:rsidR="00B8082F" w:rsidRPr="00AB1A0F" w:rsidTr="00B8082F">
        <w:trPr>
          <w:trHeight w:val="285"/>
        </w:trPr>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1 CCE</w:t>
            </w:r>
          </w:p>
        </w:tc>
        <w:tc>
          <w:tcPr>
            <w:tcW w:w="960" w:type="dxa"/>
            <w:noWrap/>
            <w:vAlign w:val="bottom"/>
            <w:hideMark/>
          </w:tcPr>
          <w:p w:rsidR="00B8082F" w:rsidRPr="00AB1A0F" w:rsidRDefault="00B8082F">
            <w:pPr>
              <w:jc w:val="right"/>
              <w:rPr>
                <w:rFonts w:ascii="Calibri" w:hAnsi="Calibri"/>
                <w:color w:val="000000"/>
              </w:rPr>
            </w:pPr>
            <w:r w:rsidRPr="00AB1A0F">
              <w:rPr>
                <w:rFonts w:ascii="Calibri" w:hAnsi="Calibri"/>
                <w:color w:val="000000"/>
              </w:rPr>
              <w:t>120</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Parallel</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-1.4</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-0.4</w:t>
            </w:r>
          </w:p>
        </w:tc>
      </w:tr>
      <w:tr w:rsidR="00B8082F" w:rsidRPr="00AB1A0F" w:rsidTr="00B8082F">
        <w:trPr>
          <w:trHeight w:val="285"/>
        </w:trPr>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1 CCE</w:t>
            </w:r>
          </w:p>
        </w:tc>
        <w:tc>
          <w:tcPr>
            <w:tcW w:w="960" w:type="dxa"/>
            <w:noWrap/>
            <w:vAlign w:val="bottom"/>
            <w:hideMark/>
          </w:tcPr>
          <w:p w:rsidR="00B8082F" w:rsidRPr="00AB1A0F" w:rsidRDefault="00B8082F">
            <w:pPr>
              <w:jc w:val="right"/>
              <w:rPr>
                <w:rFonts w:ascii="Calibri" w:hAnsi="Calibri"/>
                <w:color w:val="000000"/>
              </w:rPr>
            </w:pPr>
            <w:r w:rsidRPr="00AB1A0F">
              <w:rPr>
                <w:rFonts w:ascii="Calibri" w:hAnsi="Calibri"/>
                <w:color w:val="000000"/>
              </w:rPr>
              <w:t>120</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None</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-1.4</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-0.4</w:t>
            </w:r>
          </w:p>
        </w:tc>
      </w:tr>
      <w:tr w:rsidR="00B8082F" w:rsidRPr="00AB1A0F" w:rsidTr="00B8082F">
        <w:trPr>
          <w:trHeight w:val="285"/>
        </w:trPr>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1 CCE</w:t>
            </w:r>
          </w:p>
        </w:tc>
        <w:tc>
          <w:tcPr>
            <w:tcW w:w="960" w:type="dxa"/>
            <w:noWrap/>
            <w:vAlign w:val="bottom"/>
            <w:hideMark/>
          </w:tcPr>
          <w:p w:rsidR="00B8082F" w:rsidRPr="00AB1A0F" w:rsidRDefault="00B8082F">
            <w:pPr>
              <w:jc w:val="right"/>
              <w:rPr>
                <w:rFonts w:ascii="Calibri" w:hAnsi="Calibri"/>
                <w:color w:val="000000"/>
              </w:rPr>
            </w:pPr>
            <w:r w:rsidRPr="00AB1A0F">
              <w:rPr>
                <w:rFonts w:ascii="Calibri" w:hAnsi="Calibri"/>
                <w:color w:val="000000"/>
              </w:rPr>
              <w:t>120</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Rectangular</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-1.4</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-0.4</w:t>
            </w:r>
          </w:p>
        </w:tc>
      </w:tr>
      <w:tr w:rsidR="00B8082F" w:rsidRPr="00AB1A0F" w:rsidTr="00B8082F">
        <w:trPr>
          <w:trHeight w:val="285"/>
        </w:trPr>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2 CCE</w:t>
            </w:r>
          </w:p>
        </w:tc>
        <w:tc>
          <w:tcPr>
            <w:tcW w:w="960" w:type="dxa"/>
            <w:noWrap/>
            <w:vAlign w:val="bottom"/>
            <w:hideMark/>
          </w:tcPr>
          <w:p w:rsidR="00B8082F" w:rsidRPr="00AB1A0F" w:rsidRDefault="00B8082F">
            <w:pPr>
              <w:jc w:val="right"/>
              <w:rPr>
                <w:rFonts w:ascii="Calibri" w:hAnsi="Calibri"/>
                <w:color w:val="000000"/>
              </w:rPr>
            </w:pPr>
            <w:r w:rsidRPr="00AB1A0F">
              <w:rPr>
                <w:rFonts w:ascii="Calibri" w:hAnsi="Calibri"/>
                <w:color w:val="000000"/>
              </w:rPr>
              <w:t>120</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Parallel</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-1.4</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-0.4</w:t>
            </w:r>
          </w:p>
        </w:tc>
      </w:tr>
      <w:tr w:rsidR="00B8082F" w:rsidRPr="00AB1A0F" w:rsidTr="00B8082F">
        <w:trPr>
          <w:trHeight w:val="285"/>
        </w:trPr>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lastRenderedPageBreak/>
              <w:t>2 CCE</w:t>
            </w:r>
          </w:p>
        </w:tc>
        <w:tc>
          <w:tcPr>
            <w:tcW w:w="960" w:type="dxa"/>
            <w:noWrap/>
            <w:vAlign w:val="bottom"/>
            <w:hideMark/>
          </w:tcPr>
          <w:p w:rsidR="00B8082F" w:rsidRPr="00AB1A0F" w:rsidRDefault="00B8082F">
            <w:pPr>
              <w:jc w:val="right"/>
              <w:rPr>
                <w:rFonts w:ascii="Calibri" w:hAnsi="Calibri"/>
                <w:color w:val="000000"/>
              </w:rPr>
            </w:pPr>
            <w:r w:rsidRPr="00AB1A0F">
              <w:rPr>
                <w:rFonts w:ascii="Calibri" w:hAnsi="Calibri"/>
                <w:color w:val="000000"/>
              </w:rPr>
              <w:t>120</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Rectangular</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-1.4</w:t>
            </w:r>
          </w:p>
        </w:tc>
        <w:tc>
          <w:tcPr>
            <w:tcW w:w="960" w:type="dxa"/>
            <w:noWrap/>
            <w:vAlign w:val="bottom"/>
            <w:hideMark/>
          </w:tcPr>
          <w:p w:rsidR="00B8082F" w:rsidRPr="00AB1A0F" w:rsidRDefault="00B8082F">
            <w:pPr>
              <w:rPr>
                <w:rFonts w:ascii="Calibri" w:hAnsi="Calibri"/>
                <w:color w:val="000000"/>
              </w:rPr>
            </w:pPr>
            <w:r w:rsidRPr="00AB1A0F">
              <w:rPr>
                <w:rFonts w:ascii="Calibri" w:hAnsi="Calibri"/>
                <w:color w:val="000000"/>
              </w:rPr>
              <w:t>-0.4</w:t>
            </w:r>
          </w:p>
        </w:tc>
      </w:tr>
    </w:tbl>
    <w:p w:rsidR="009F218F" w:rsidRPr="00AB1A0F" w:rsidRDefault="009F218F" w:rsidP="009F218F">
      <w:pPr>
        <w:pStyle w:val="Reference"/>
        <w:numPr>
          <w:ilvl w:val="0"/>
          <w:numId w:val="0"/>
        </w:numPr>
      </w:pPr>
    </w:p>
    <w:p w:rsidR="009F218F" w:rsidRPr="00AB1A0F" w:rsidRDefault="00CB066C" w:rsidP="009F218F">
      <w:pPr>
        <w:pStyle w:val="Reference"/>
        <w:numPr>
          <w:ilvl w:val="0"/>
          <w:numId w:val="0"/>
        </w:numPr>
      </w:pPr>
      <w:r w:rsidRPr="00AB1A0F">
        <w:t xml:space="preserve">Distributed interleaved Aggregation level 8, Bundle size </w:t>
      </w:r>
      <w:r w:rsidR="009F218F" w:rsidRPr="00AB1A0F">
        <w:t>6</w:t>
      </w:r>
    </w:p>
    <w:tbl>
      <w:tblPr>
        <w:tblW w:w="4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70" w:type="dxa"/>
          <w:bottom w:w="15" w:type="dxa"/>
          <w:right w:w="70" w:type="dxa"/>
        </w:tblCellMar>
        <w:tblLook w:val="04A0" w:firstRow="1" w:lastRow="0" w:firstColumn="1" w:lastColumn="0" w:noHBand="0" w:noVBand="1"/>
      </w:tblPr>
      <w:tblGrid>
        <w:gridCol w:w="960"/>
        <w:gridCol w:w="960"/>
        <w:gridCol w:w="1209"/>
        <w:gridCol w:w="1079"/>
        <w:gridCol w:w="1191"/>
      </w:tblGrid>
      <w:tr w:rsidR="004D0363" w:rsidRPr="00AB1A0F" w:rsidTr="004D0363">
        <w:trPr>
          <w:trHeight w:val="285"/>
        </w:trPr>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 xml:space="preserve">Span </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 xml:space="preserve"> Payload </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 xml:space="preserve"> Interleaver </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 xml:space="preserve"> BLER=0.01 </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 xml:space="preserve"> BLER=0.001 </w:t>
            </w:r>
          </w:p>
        </w:tc>
      </w:tr>
      <w:tr w:rsidR="004D0363" w:rsidRPr="00AB1A0F" w:rsidTr="004D0363">
        <w:trPr>
          <w:trHeight w:val="285"/>
        </w:trPr>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1 CCE</w:t>
            </w:r>
          </w:p>
        </w:tc>
        <w:tc>
          <w:tcPr>
            <w:tcW w:w="960" w:type="dxa"/>
            <w:noWrap/>
            <w:vAlign w:val="bottom"/>
            <w:hideMark/>
          </w:tcPr>
          <w:p w:rsidR="004D0363" w:rsidRPr="00AB1A0F" w:rsidRDefault="004D0363">
            <w:pPr>
              <w:jc w:val="right"/>
              <w:rPr>
                <w:rFonts w:ascii="Calibri" w:hAnsi="Calibri"/>
                <w:color w:val="000000"/>
              </w:rPr>
            </w:pPr>
            <w:r w:rsidRPr="00AB1A0F">
              <w:rPr>
                <w:rFonts w:ascii="Calibri" w:hAnsi="Calibri"/>
                <w:color w:val="000000"/>
              </w:rPr>
              <w:t>32</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Parallel</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-4.9</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-3.6</w:t>
            </w:r>
          </w:p>
        </w:tc>
      </w:tr>
      <w:tr w:rsidR="004D0363" w:rsidRPr="00AB1A0F" w:rsidTr="004D0363">
        <w:trPr>
          <w:trHeight w:val="285"/>
        </w:trPr>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1 CCE</w:t>
            </w:r>
          </w:p>
        </w:tc>
        <w:tc>
          <w:tcPr>
            <w:tcW w:w="960" w:type="dxa"/>
            <w:noWrap/>
            <w:vAlign w:val="bottom"/>
            <w:hideMark/>
          </w:tcPr>
          <w:p w:rsidR="004D0363" w:rsidRPr="00AB1A0F" w:rsidRDefault="004D0363">
            <w:pPr>
              <w:jc w:val="right"/>
              <w:rPr>
                <w:rFonts w:ascii="Calibri" w:hAnsi="Calibri"/>
                <w:color w:val="000000"/>
              </w:rPr>
            </w:pPr>
            <w:r w:rsidRPr="00AB1A0F">
              <w:rPr>
                <w:rFonts w:ascii="Calibri" w:hAnsi="Calibri"/>
                <w:color w:val="000000"/>
              </w:rPr>
              <w:t>32</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None</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-4.9</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-3.6</w:t>
            </w:r>
          </w:p>
        </w:tc>
      </w:tr>
      <w:tr w:rsidR="004D0363" w:rsidRPr="00AB1A0F" w:rsidTr="004D0363">
        <w:trPr>
          <w:trHeight w:val="285"/>
        </w:trPr>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1 CCE</w:t>
            </w:r>
          </w:p>
        </w:tc>
        <w:tc>
          <w:tcPr>
            <w:tcW w:w="960" w:type="dxa"/>
            <w:noWrap/>
            <w:vAlign w:val="bottom"/>
            <w:hideMark/>
          </w:tcPr>
          <w:p w:rsidR="004D0363" w:rsidRPr="00AB1A0F" w:rsidRDefault="004D0363">
            <w:pPr>
              <w:jc w:val="right"/>
              <w:rPr>
                <w:rFonts w:ascii="Calibri" w:hAnsi="Calibri"/>
                <w:color w:val="000000"/>
              </w:rPr>
            </w:pPr>
            <w:r w:rsidRPr="00AB1A0F">
              <w:rPr>
                <w:rFonts w:ascii="Calibri" w:hAnsi="Calibri"/>
                <w:color w:val="000000"/>
              </w:rPr>
              <w:t>32</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Rectangular</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-4.8</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-3.6</w:t>
            </w:r>
          </w:p>
        </w:tc>
      </w:tr>
      <w:tr w:rsidR="004D0363" w:rsidRPr="00AB1A0F" w:rsidTr="004D0363">
        <w:trPr>
          <w:trHeight w:val="285"/>
        </w:trPr>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2 CCE</w:t>
            </w:r>
          </w:p>
        </w:tc>
        <w:tc>
          <w:tcPr>
            <w:tcW w:w="960" w:type="dxa"/>
            <w:noWrap/>
            <w:vAlign w:val="bottom"/>
            <w:hideMark/>
          </w:tcPr>
          <w:p w:rsidR="004D0363" w:rsidRPr="00AB1A0F" w:rsidRDefault="004D0363">
            <w:pPr>
              <w:jc w:val="right"/>
              <w:rPr>
                <w:rFonts w:ascii="Calibri" w:hAnsi="Calibri"/>
                <w:color w:val="000000"/>
              </w:rPr>
            </w:pPr>
            <w:r w:rsidRPr="00AB1A0F">
              <w:rPr>
                <w:rFonts w:ascii="Calibri" w:hAnsi="Calibri"/>
                <w:color w:val="000000"/>
              </w:rPr>
              <w:t>32</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Parallel</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-4.9</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-3.6</w:t>
            </w:r>
          </w:p>
        </w:tc>
      </w:tr>
      <w:tr w:rsidR="004D0363" w:rsidRPr="00AB1A0F" w:rsidTr="004D0363">
        <w:trPr>
          <w:trHeight w:val="285"/>
        </w:trPr>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2 CCE</w:t>
            </w:r>
          </w:p>
        </w:tc>
        <w:tc>
          <w:tcPr>
            <w:tcW w:w="960" w:type="dxa"/>
            <w:noWrap/>
            <w:vAlign w:val="bottom"/>
            <w:hideMark/>
          </w:tcPr>
          <w:p w:rsidR="004D0363" w:rsidRPr="00AB1A0F" w:rsidRDefault="004D0363">
            <w:pPr>
              <w:jc w:val="right"/>
              <w:rPr>
                <w:rFonts w:ascii="Calibri" w:hAnsi="Calibri"/>
                <w:color w:val="000000"/>
              </w:rPr>
            </w:pPr>
            <w:r w:rsidRPr="00AB1A0F">
              <w:rPr>
                <w:rFonts w:ascii="Calibri" w:hAnsi="Calibri"/>
                <w:color w:val="000000"/>
              </w:rPr>
              <w:t>32</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None</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-4.9</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-3.6</w:t>
            </w:r>
          </w:p>
        </w:tc>
      </w:tr>
      <w:tr w:rsidR="004D0363" w:rsidRPr="00AB1A0F" w:rsidTr="004D0363">
        <w:trPr>
          <w:trHeight w:val="285"/>
        </w:trPr>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2 CCE</w:t>
            </w:r>
          </w:p>
        </w:tc>
        <w:tc>
          <w:tcPr>
            <w:tcW w:w="960" w:type="dxa"/>
            <w:noWrap/>
            <w:vAlign w:val="bottom"/>
            <w:hideMark/>
          </w:tcPr>
          <w:p w:rsidR="004D0363" w:rsidRPr="00AB1A0F" w:rsidRDefault="004D0363">
            <w:pPr>
              <w:jc w:val="right"/>
              <w:rPr>
                <w:rFonts w:ascii="Calibri" w:hAnsi="Calibri"/>
                <w:color w:val="000000"/>
              </w:rPr>
            </w:pPr>
            <w:r w:rsidRPr="00AB1A0F">
              <w:rPr>
                <w:rFonts w:ascii="Calibri" w:hAnsi="Calibri"/>
                <w:color w:val="000000"/>
              </w:rPr>
              <w:t>32</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Rectangular</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-4.9</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-3.6</w:t>
            </w:r>
          </w:p>
        </w:tc>
      </w:tr>
      <w:tr w:rsidR="004D0363" w:rsidRPr="00AB1A0F" w:rsidTr="004D0363">
        <w:trPr>
          <w:trHeight w:val="285"/>
        </w:trPr>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1 CCE</w:t>
            </w:r>
          </w:p>
        </w:tc>
        <w:tc>
          <w:tcPr>
            <w:tcW w:w="960" w:type="dxa"/>
            <w:noWrap/>
            <w:vAlign w:val="bottom"/>
            <w:hideMark/>
          </w:tcPr>
          <w:p w:rsidR="004D0363" w:rsidRPr="00AB1A0F" w:rsidRDefault="004D0363">
            <w:pPr>
              <w:jc w:val="right"/>
              <w:rPr>
                <w:rFonts w:ascii="Calibri" w:hAnsi="Calibri"/>
                <w:color w:val="000000"/>
              </w:rPr>
            </w:pPr>
            <w:r w:rsidRPr="00AB1A0F">
              <w:rPr>
                <w:rFonts w:ascii="Calibri" w:hAnsi="Calibri"/>
                <w:color w:val="000000"/>
              </w:rPr>
              <w:t>60</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Parallel</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-3.5</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-2.3</w:t>
            </w:r>
          </w:p>
        </w:tc>
      </w:tr>
      <w:tr w:rsidR="004D0363" w:rsidRPr="00AB1A0F" w:rsidTr="004D0363">
        <w:trPr>
          <w:trHeight w:val="285"/>
        </w:trPr>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1 CCE</w:t>
            </w:r>
          </w:p>
        </w:tc>
        <w:tc>
          <w:tcPr>
            <w:tcW w:w="960" w:type="dxa"/>
            <w:noWrap/>
            <w:vAlign w:val="bottom"/>
            <w:hideMark/>
          </w:tcPr>
          <w:p w:rsidR="004D0363" w:rsidRPr="00AB1A0F" w:rsidRDefault="004D0363">
            <w:pPr>
              <w:jc w:val="right"/>
              <w:rPr>
                <w:rFonts w:ascii="Calibri" w:hAnsi="Calibri"/>
                <w:color w:val="000000"/>
              </w:rPr>
            </w:pPr>
            <w:r w:rsidRPr="00AB1A0F">
              <w:rPr>
                <w:rFonts w:ascii="Calibri" w:hAnsi="Calibri"/>
                <w:color w:val="000000"/>
              </w:rPr>
              <w:t>60</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None</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-3.5</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-2.3</w:t>
            </w:r>
          </w:p>
        </w:tc>
      </w:tr>
      <w:tr w:rsidR="004D0363" w:rsidRPr="00AB1A0F" w:rsidTr="004D0363">
        <w:trPr>
          <w:trHeight w:val="285"/>
        </w:trPr>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1 CCE</w:t>
            </w:r>
          </w:p>
        </w:tc>
        <w:tc>
          <w:tcPr>
            <w:tcW w:w="960" w:type="dxa"/>
            <w:noWrap/>
            <w:vAlign w:val="bottom"/>
            <w:hideMark/>
          </w:tcPr>
          <w:p w:rsidR="004D0363" w:rsidRPr="00AB1A0F" w:rsidRDefault="004D0363">
            <w:pPr>
              <w:jc w:val="right"/>
              <w:rPr>
                <w:rFonts w:ascii="Calibri" w:hAnsi="Calibri"/>
                <w:color w:val="000000"/>
              </w:rPr>
            </w:pPr>
            <w:r w:rsidRPr="00AB1A0F">
              <w:rPr>
                <w:rFonts w:ascii="Calibri" w:hAnsi="Calibri"/>
                <w:color w:val="000000"/>
              </w:rPr>
              <w:t>60</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Rectangular</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-3.5</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-2.3</w:t>
            </w:r>
          </w:p>
        </w:tc>
      </w:tr>
      <w:tr w:rsidR="004D0363" w:rsidRPr="00AB1A0F" w:rsidTr="004D0363">
        <w:trPr>
          <w:trHeight w:val="285"/>
        </w:trPr>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2 CCE</w:t>
            </w:r>
          </w:p>
        </w:tc>
        <w:tc>
          <w:tcPr>
            <w:tcW w:w="960" w:type="dxa"/>
            <w:noWrap/>
            <w:vAlign w:val="bottom"/>
            <w:hideMark/>
          </w:tcPr>
          <w:p w:rsidR="004D0363" w:rsidRPr="00AB1A0F" w:rsidRDefault="004D0363">
            <w:pPr>
              <w:jc w:val="right"/>
              <w:rPr>
                <w:rFonts w:ascii="Calibri" w:hAnsi="Calibri"/>
                <w:color w:val="000000"/>
              </w:rPr>
            </w:pPr>
            <w:r w:rsidRPr="00AB1A0F">
              <w:rPr>
                <w:rFonts w:ascii="Calibri" w:hAnsi="Calibri"/>
                <w:color w:val="000000"/>
              </w:rPr>
              <w:t>60</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Parallel</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-3.6</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-2.3</w:t>
            </w:r>
          </w:p>
        </w:tc>
      </w:tr>
      <w:tr w:rsidR="004D0363" w:rsidRPr="00AB1A0F" w:rsidTr="004D0363">
        <w:trPr>
          <w:trHeight w:val="285"/>
        </w:trPr>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2 CCE</w:t>
            </w:r>
          </w:p>
        </w:tc>
        <w:tc>
          <w:tcPr>
            <w:tcW w:w="960" w:type="dxa"/>
            <w:noWrap/>
            <w:vAlign w:val="bottom"/>
            <w:hideMark/>
          </w:tcPr>
          <w:p w:rsidR="004D0363" w:rsidRPr="00AB1A0F" w:rsidRDefault="004D0363">
            <w:pPr>
              <w:jc w:val="right"/>
              <w:rPr>
                <w:rFonts w:ascii="Calibri" w:hAnsi="Calibri"/>
                <w:color w:val="000000"/>
              </w:rPr>
            </w:pPr>
            <w:r w:rsidRPr="00AB1A0F">
              <w:rPr>
                <w:rFonts w:ascii="Calibri" w:hAnsi="Calibri"/>
                <w:color w:val="000000"/>
              </w:rPr>
              <w:t>60</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None</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-3.5</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-2.3</w:t>
            </w:r>
          </w:p>
        </w:tc>
      </w:tr>
      <w:tr w:rsidR="004D0363" w:rsidRPr="00AB1A0F" w:rsidTr="004D0363">
        <w:trPr>
          <w:trHeight w:val="285"/>
        </w:trPr>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2 CCE</w:t>
            </w:r>
          </w:p>
        </w:tc>
        <w:tc>
          <w:tcPr>
            <w:tcW w:w="960" w:type="dxa"/>
            <w:noWrap/>
            <w:vAlign w:val="bottom"/>
            <w:hideMark/>
          </w:tcPr>
          <w:p w:rsidR="004D0363" w:rsidRPr="00AB1A0F" w:rsidRDefault="004D0363">
            <w:pPr>
              <w:jc w:val="right"/>
              <w:rPr>
                <w:rFonts w:ascii="Calibri" w:hAnsi="Calibri"/>
                <w:color w:val="000000"/>
              </w:rPr>
            </w:pPr>
            <w:r w:rsidRPr="00AB1A0F">
              <w:rPr>
                <w:rFonts w:ascii="Calibri" w:hAnsi="Calibri"/>
                <w:color w:val="000000"/>
              </w:rPr>
              <w:t>60</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Rectangular</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-3.6</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-2.3</w:t>
            </w:r>
          </w:p>
        </w:tc>
      </w:tr>
      <w:tr w:rsidR="004D0363" w:rsidRPr="00AB1A0F" w:rsidTr="004D0363">
        <w:trPr>
          <w:trHeight w:val="285"/>
        </w:trPr>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1 CCE</w:t>
            </w:r>
          </w:p>
        </w:tc>
        <w:tc>
          <w:tcPr>
            <w:tcW w:w="960" w:type="dxa"/>
            <w:noWrap/>
            <w:vAlign w:val="bottom"/>
            <w:hideMark/>
          </w:tcPr>
          <w:p w:rsidR="004D0363" w:rsidRPr="00AB1A0F" w:rsidRDefault="004D0363">
            <w:pPr>
              <w:jc w:val="right"/>
              <w:rPr>
                <w:rFonts w:ascii="Calibri" w:hAnsi="Calibri"/>
                <w:color w:val="000000"/>
              </w:rPr>
            </w:pPr>
            <w:r w:rsidRPr="00AB1A0F">
              <w:rPr>
                <w:rFonts w:ascii="Calibri" w:hAnsi="Calibri"/>
                <w:color w:val="000000"/>
              </w:rPr>
              <w:t>120</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Parallel</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-1.7</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-0.5</w:t>
            </w:r>
          </w:p>
        </w:tc>
      </w:tr>
      <w:tr w:rsidR="004D0363" w:rsidRPr="00AB1A0F" w:rsidTr="004D0363">
        <w:trPr>
          <w:trHeight w:val="285"/>
        </w:trPr>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1 CCE</w:t>
            </w:r>
          </w:p>
        </w:tc>
        <w:tc>
          <w:tcPr>
            <w:tcW w:w="960" w:type="dxa"/>
            <w:noWrap/>
            <w:vAlign w:val="bottom"/>
            <w:hideMark/>
          </w:tcPr>
          <w:p w:rsidR="004D0363" w:rsidRPr="00AB1A0F" w:rsidRDefault="004D0363">
            <w:pPr>
              <w:jc w:val="right"/>
              <w:rPr>
                <w:rFonts w:ascii="Calibri" w:hAnsi="Calibri"/>
                <w:color w:val="000000"/>
              </w:rPr>
            </w:pPr>
            <w:r w:rsidRPr="00AB1A0F">
              <w:rPr>
                <w:rFonts w:ascii="Calibri" w:hAnsi="Calibri"/>
                <w:color w:val="000000"/>
              </w:rPr>
              <w:t>120</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None</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-1.7</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-0.4</w:t>
            </w:r>
          </w:p>
        </w:tc>
      </w:tr>
      <w:tr w:rsidR="004D0363" w:rsidRPr="00AB1A0F" w:rsidTr="004D0363">
        <w:trPr>
          <w:trHeight w:val="285"/>
        </w:trPr>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1 CCE</w:t>
            </w:r>
          </w:p>
        </w:tc>
        <w:tc>
          <w:tcPr>
            <w:tcW w:w="960" w:type="dxa"/>
            <w:noWrap/>
            <w:vAlign w:val="bottom"/>
            <w:hideMark/>
          </w:tcPr>
          <w:p w:rsidR="004D0363" w:rsidRPr="00AB1A0F" w:rsidRDefault="004D0363">
            <w:pPr>
              <w:jc w:val="right"/>
              <w:rPr>
                <w:rFonts w:ascii="Calibri" w:hAnsi="Calibri"/>
                <w:color w:val="000000"/>
              </w:rPr>
            </w:pPr>
            <w:r w:rsidRPr="00AB1A0F">
              <w:rPr>
                <w:rFonts w:ascii="Calibri" w:hAnsi="Calibri"/>
                <w:color w:val="000000"/>
              </w:rPr>
              <w:t>120</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Rectangular</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-1.7</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-0.4</w:t>
            </w:r>
          </w:p>
        </w:tc>
      </w:tr>
      <w:tr w:rsidR="004D0363" w:rsidRPr="00AB1A0F" w:rsidTr="004D0363">
        <w:trPr>
          <w:trHeight w:val="285"/>
        </w:trPr>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2 CCE</w:t>
            </w:r>
          </w:p>
        </w:tc>
        <w:tc>
          <w:tcPr>
            <w:tcW w:w="960" w:type="dxa"/>
            <w:noWrap/>
            <w:vAlign w:val="bottom"/>
            <w:hideMark/>
          </w:tcPr>
          <w:p w:rsidR="004D0363" w:rsidRPr="00AB1A0F" w:rsidRDefault="004D0363">
            <w:pPr>
              <w:jc w:val="right"/>
              <w:rPr>
                <w:rFonts w:ascii="Calibri" w:hAnsi="Calibri"/>
                <w:color w:val="000000"/>
              </w:rPr>
            </w:pPr>
            <w:r w:rsidRPr="00AB1A0F">
              <w:rPr>
                <w:rFonts w:ascii="Calibri" w:hAnsi="Calibri"/>
                <w:color w:val="000000"/>
              </w:rPr>
              <w:t>120</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Parallel</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-1.7</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-0.5</w:t>
            </w:r>
          </w:p>
        </w:tc>
      </w:tr>
      <w:tr w:rsidR="004D0363" w:rsidRPr="00AB1A0F" w:rsidTr="004D0363">
        <w:trPr>
          <w:trHeight w:val="285"/>
        </w:trPr>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2 CCE</w:t>
            </w:r>
          </w:p>
        </w:tc>
        <w:tc>
          <w:tcPr>
            <w:tcW w:w="960" w:type="dxa"/>
            <w:noWrap/>
            <w:vAlign w:val="bottom"/>
            <w:hideMark/>
          </w:tcPr>
          <w:p w:rsidR="004D0363" w:rsidRPr="00AB1A0F" w:rsidRDefault="004D0363">
            <w:pPr>
              <w:jc w:val="right"/>
              <w:rPr>
                <w:rFonts w:ascii="Calibri" w:hAnsi="Calibri"/>
                <w:color w:val="000000"/>
              </w:rPr>
            </w:pPr>
            <w:r w:rsidRPr="00AB1A0F">
              <w:rPr>
                <w:rFonts w:ascii="Calibri" w:hAnsi="Calibri"/>
                <w:color w:val="000000"/>
              </w:rPr>
              <w:t>120</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Rectangular</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-1.8</w:t>
            </w:r>
          </w:p>
        </w:tc>
        <w:tc>
          <w:tcPr>
            <w:tcW w:w="960" w:type="dxa"/>
            <w:noWrap/>
            <w:vAlign w:val="bottom"/>
            <w:hideMark/>
          </w:tcPr>
          <w:p w:rsidR="004D0363" w:rsidRPr="00AB1A0F" w:rsidRDefault="004D0363">
            <w:pPr>
              <w:rPr>
                <w:rFonts w:ascii="Calibri" w:hAnsi="Calibri"/>
                <w:color w:val="000000"/>
              </w:rPr>
            </w:pPr>
            <w:r w:rsidRPr="00AB1A0F">
              <w:rPr>
                <w:rFonts w:ascii="Calibri" w:hAnsi="Calibri"/>
                <w:color w:val="000000"/>
              </w:rPr>
              <w:t>-0.5</w:t>
            </w:r>
          </w:p>
        </w:tc>
      </w:tr>
    </w:tbl>
    <w:p w:rsidR="009F218F" w:rsidRPr="00AB1A0F" w:rsidRDefault="009F218F" w:rsidP="002F116B">
      <w:pPr>
        <w:pStyle w:val="Reference"/>
        <w:numPr>
          <w:ilvl w:val="0"/>
          <w:numId w:val="0"/>
        </w:numPr>
      </w:pPr>
    </w:p>
    <w:p w:rsidR="000F5958" w:rsidRPr="00AB1A0F" w:rsidRDefault="000F5958" w:rsidP="002F116B">
      <w:pPr>
        <w:pStyle w:val="Reference"/>
        <w:numPr>
          <w:ilvl w:val="0"/>
          <w:numId w:val="0"/>
        </w:numPr>
      </w:pPr>
      <w:r w:rsidRPr="00AB1A0F">
        <w:t>Localized, Aggregation level 1, Bundle size 2</w:t>
      </w:r>
    </w:p>
    <w:tbl>
      <w:tblPr>
        <w:tblW w:w="4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70" w:type="dxa"/>
          <w:bottom w:w="15" w:type="dxa"/>
          <w:right w:w="70" w:type="dxa"/>
        </w:tblCellMar>
        <w:tblLook w:val="04A0" w:firstRow="1" w:lastRow="0" w:firstColumn="1" w:lastColumn="0" w:noHBand="0" w:noVBand="1"/>
      </w:tblPr>
      <w:tblGrid>
        <w:gridCol w:w="960"/>
        <w:gridCol w:w="960"/>
        <w:gridCol w:w="1209"/>
        <w:gridCol w:w="1079"/>
        <w:gridCol w:w="1191"/>
      </w:tblGrid>
      <w:tr w:rsidR="001059E5" w:rsidRPr="00AB1A0F" w:rsidTr="001059E5">
        <w:trPr>
          <w:trHeight w:val="285"/>
        </w:trPr>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 xml:space="preserve">Span </w:t>
            </w:r>
          </w:p>
        </w:tc>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 xml:space="preserve"> Payload </w:t>
            </w:r>
          </w:p>
        </w:tc>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 xml:space="preserve"> Interleaver </w:t>
            </w:r>
          </w:p>
        </w:tc>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 xml:space="preserve"> BLER=0.01 </w:t>
            </w:r>
          </w:p>
        </w:tc>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 xml:space="preserve"> BLER=0.001 </w:t>
            </w:r>
          </w:p>
        </w:tc>
      </w:tr>
      <w:tr w:rsidR="001059E5" w:rsidRPr="00AB1A0F" w:rsidTr="001059E5">
        <w:trPr>
          <w:trHeight w:val="285"/>
        </w:trPr>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1 CCE</w:t>
            </w:r>
          </w:p>
        </w:tc>
        <w:tc>
          <w:tcPr>
            <w:tcW w:w="960" w:type="dxa"/>
            <w:noWrap/>
            <w:vAlign w:val="bottom"/>
            <w:hideMark/>
          </w:tcPr>
          <w:p w:rsidR="001059E5" w:rsidRPr="00AB1A0F" w:rsidRDefault="001059E5">
            <w:pPr>
              <w:jc w:val="right"/>
              <w:rPr>
                <w:rFonts w:ascii="Calibri" w:hAnsi="Calibri"/>
                <w:color w:val="000000"/>
              </w:rPr>
            </w:pPr>
            <w:r w:rsidRPr="00AB1A0F">
              <w:rPr>
                <w:rFonts w:ascii="Calibri" w:hAnsi="Calibri"/>
                <w:color w:val="000000"/>
              </w:rPr>
              <w:t>32</w:t>
            </w:r>
          </w:p>
        </w:tc>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Parallel</w:t>
            </w:r>
          </w:p>
        </w:tc>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6.4</w:t>
            </w:r>
          </w:p>
        </w:tc>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9.3</w:t>
            </w:r>
          </w:p>
        </w:tc>
      </w:tr>
      <w:tr w:rsidR="001059E5" w:rsidRPr="00AB1A0F" w:rsidTr="001059E5">
        <w:trPr>
          <w:trHeight w:val="285"/>
        </w:trPr>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1 CCE</w:t>
            </w:r>
          </w:p>
        </w:tc>
        <w:tc>
          <w:tcPr>
            <w:tcW w:w="960" w:type="dxa"/>
            <w:noWrap/>
            <w:vAlign w:val="bottom"/>
            <w:hideMark/>
          </w:tcPr>
          <w:p w:rsidR="001059E5" w:rsidRPr="00AB1A0F" w:rsidRDefault="001059E5">
            <w:pPr>
              <w:jc w:val="right"/>
              <w:rPr>
                <w:rFonts w:ascii="Calibri" w:hAnsi="Calibri"/>
                <w:color w:val="000000"/>
              </w:rPr>
            </w:pPr>
            <w:r w:rsidRPr="00AB1A0F">
              <w:rPr>
                <w:rFonts w:ascii="Calibri" w:hAnsi="Calibri"/>
                <w:color w:val="000000"/>
              </w:rPr>
              <w:t>32</w:t>
            </w:r>
          </w:p>
        </w:tc>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None</w:t>
            </w:r>
          </w:p>
        </w:tc>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6.9</w:t>
            </w:r>
          </w:p>
        </w:tc>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10.3</w:t>
            </w:r>
          </w:p>
        </w:tc>
      </w:tr>
      <w:tr w:rsidR="001059E5" w:rsidRPr="00AB1A0F" w:rsidTr="001059E5">
        <w:trPr>
          <w:trHeight w:val="285"/>
        </w:trPr>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1 CCE</w:t>
            </w:r>
          </w:p>
        </w:tc>
        <w:tc>
          <w:tcPr>
            <w:tcW w:w="960" w:type="dxa"/>
            <w:noWrap/>
            <w:vAlign w:val="bottom"/>
            <w:hideMark/>
          </w:tcPr>
          <w:p w:rsidR="001059E5" w:rsidRPr="00AB1A0F" w:rsidRDefault="001059E5">
            <w:pPr>
              <w:jc w:val="right"/>
              <w:rPr>
                <w:rFonts w:ascii="Calibri" w:hAnsi="Calibri"/>
                <w:color w:val="000000"/>
              </w:rPr>
            </w:pPr>
            <w:r w:rsidRPr="00AB1A0F">
              <w:rPr>
                <w:rFonts w:ascii="Calibri" w:hAnsi="Calibri"/>
                <w:color w:val="000000"/>
              </w:rPr>
              <w:t>32</w:t>
            </w:r>
          </w:p>
        </w:tc>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Rectangular</w:t>
            </w:r>
          </w:p>
        </w:tc>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6.3</w:t>
            </w:r>
          </w:p>
        </w:tc>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9.1</w:t>
            </w:r>
          </w:p>
        </w:tc>
      </w:tr>
      <w:tr w:rsidR="001059E5" w:rsidRPr="00AB1A0F" w:rsidTr="001059E5">
        <w:trPr>
          <w:trHeight w:val="285"/>
        </w:trPr>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2 CCE</w:t>
            </w:r>
          </w:p>
        </w:tc>
        <w:tc>
          <w:tcPr>
            <w:tcW w:w="960" w:type="dxa"/>
            <w:noWrap/>
            <w:vAlign w:val="bottom"/>
            <w:hideMark/>
          </w:tcPr>
          <w:p w:rsidR="001059E5" w:rsidRPr="00AB1A0F" w:rsidRDefault="001059E5">
            <w:pPr>
              <w:jc w:val="right"/>
              <w:rPr>
                <w:rFonts w:ascii="Calibri" w:hAnsi="Calibri"/>
                <w:color w:val="000000"/>
              </w:rPr>
            </w:pPr>
            <w:r w:rsidRPr="00AB1A0F">
              <w:rPr>
                <w:rFonts w:ascii="Calibri" w:hAnsi="Calibri"/>
                <w:color w:val="000000"/>
              </w:rPr>
              <w:t>32</w:t>
            </w:r>
          </w:p>
        </w:tc>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Parallel</w:t>
            </w:r>
          </w:p>
        </w:tc>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6.4</w:t>
            </w:r>
          </w:p>
        </w:tc>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9.3</w:t>
            </w:r>
          </w:p>
        </w:tc>
      </w:tr>
      <w:tr w:rsidR="001059E5" w:rsidRPr="00AB1A0F" w:rsidTr="001059E5">
        <w:trPr>
          <w:trHeight w:val="285"/>
        </w:trPr>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2 CCE</w:t>
            </w:r>
          </w:p>
        </w:tc>
        <w:tc>
          <w:tcPr>
            <w:tcW w:w="960" w:type="dxa"/>
            <w:noWrap/>
            <w:vAlign w:val="bottom"/>
            <w:hideMark/>
          </w:tcPr>
          <w:p w:rsidR="001059E5" w:rsidRPr="00AB1A0F" w:rsidRDefault="001059E5">
            <w:pPr>
              <w:jc w:val="right"/>
              <w:rPr>
                <w:rFonts w:ascii="Calibri" w:hAnsi="Calibri"/>
                <w:color w:val="000000"/>
              </w:rPr>
            </w:pPr>
            <w:r w:rsidRPr="00AB1A0F">
              <w:rPr>
                <w:rFonts w:ascii="Calibri" w:hAnsi="Calibri"/>
                <w:color w:val="000000"/>
              </w:rPr>
              <w:t>32</w:t>
            </w:r>
          </w:p>
        </w:tc>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None</w:t>
            </w:r>
          </w:p>
        </w:tc>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6.9</w:t>
            </w:r>
          </w:p>
        </w:tc>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10.3</w:t>
            </w:r>
          </w:p>
        </w:tc>
      </w:tr>
      <w:tr w:rsidR="001059E5" w:rsidRPr="00AB1A0F" w:rsidTr="001059E5">
        <w:trPr>
          <w:trHeight w:val="285"/>
        </w:trPr>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lastRenderedPageBreak/>
              <w:t>2 CCE</w:t>
            </w:r>
          </w:p>
        </w:tc>
        <w:tc>
          <w:tcPr>
            <w:tcW w:w="960" w:type="dxa"/>
            <w:noWrap/>
            <w:vAlign w:val="bottom"/>
            <w:hideMark/>
          </w:tcPr>
          <w:p w:rsidR="001059E5" w:rsidRPr="00AB1A0F" w:rsidRDefault="001059E5">
            <w:pPr>
              <w:jc w:val="right"/>
              <w:rPr>
                <w:rFonts w:ascii="Calibri" w:hAnsi="Calibri"/>
                <w:color w:val="000000"/>
              </w:rPr>
            </w:pPr>
            <w:r w:rsidRPr="00AB1A0F">
              <w:rPr>
                <w:rFonts w:ascii="Calibri" w:hAnsi="Calibri"/>
                <w:color w:val="000000"/>
              </w:rPr>
              <w:t>32</w:t>
            </w:r>
          </w:p>
        </w:tc>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Rectangular</w:t>
            </w:r>
          </w:p>
        </w:tc>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6.3</w:t>
            </w:r>
          </w:p>
        </w:tc>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9.1</w:t>
            </w:r>
          </w:p>
        </w:tc>
      </w:tr>
      <w:tr w:rsidR="001059E5" w:rsidRPr="00AB1A0F" w:rsidTr="001059E5">
        <w:trPr>
          <w:trHeight w:val="285"/>
        </w:trPr>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1 CCE</w:t>
            </w:r>
          </w:p>
        </w:tc>
        <w:tc>
          <w:tcPr>
            <w:tcW w:w="960" w:type="dxa"/>
            <w:noWrap/>
            <w:vAlign w:val="bottom"/>
            <w:hideMark/>
          </w:tcPr>
          <w:p w:rsidR="001059E5" w:rsidRPr="00AB1A0F" w:rsidRDefault="001059E5">
            <w:pPr>
              <w:jc w:val="right"/>
              <w:rPr>
                <w:rFonts w:ascii="Calibri" w:hAnsi="Calibri"/>
                <w:color w:val="000000"/>
              </w:rPr>
            </w:pPr>
            <w:r w:rsidRPr="00AB1A0F">
              <w:rPr>
                <w:rFonts w:ascii="Calibri" w:hAnsi="Calibri"/>
                <w:color w:val="000000"/>
              </w:rPr>
              <w:t>60</w:t>
            </w:r>
          </w:p>
        </w:tc>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Parallel</w:t>
            </w:r>
          </w:p>
        </w:tc>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10.9</w:t>
            </w:r>
          </w:p>
        </w:tc>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15.1</w:t>
            </w:r>
          </w:p>
        </w:tc>
      </w:tr>
      <w:tr w:rsidR="001059E5" w:rsidRPr="00AB1A0F" w:rsidTr="001059E5">
        <w:trPr>
          <w:trHeight w:val="285"/>
        </w:trPr>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1 CCE</w:t>
            </w:r>
          </w:p>
        </w:tc>
        <w:tc>
          <w:tcPr>
            <w:tcW w:w="960" w:type="dxa"/>
            <w:noWrap/>
            <w:vAlign w:val="bottom"/>
            <w:hideMark/>
          </w:tcPr>
          <w:p w:rsidR="001059E5" w:rsidRPr="00AB1A0F" w:rsidRDefault="001059E5">
            <w:pPr>
              <w:jc w:val="right"/>
              <w:rPr>
                <w:rFonts w:ascii="Calibri" w:hAnsi="Calibri"/>
                <w:color w:val="000000"/>
              </w:rPr>
            </w:pPr>
            <w:r w:rsidRPr="00AB1A0F">
              <w:rPr>
                <w:rFonts w:ascii="Calibri" w:hAnsi="Calibri"/>
                <w:color w:val="000000"/>
              </w:rPr>
              <w:t>60</w:t>
            </w:r>
          </w:p>
        </w:tc>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None</w:t>
            </w:r>
          </w:p>
        </w:tc>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11.4</w:t>
            </w:r>
          </w:p>
        </w:tc>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16.3</w:t>
            </w:r>
          </w:p>
        </w:tc>
      </w:tr>
      <w:tr w:rsidR="001059E5" w:rsidRPr="00AB1A0F" w:rsidTr="001059E5">
        <w:trPr>
          <w:trHeight w:val="285"/>
        </w:trPr>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1 CCE</w:t>
            </w:r>
          </w:p>
        </w:tc>
        <w:tc>
          <w:tcPr>
            <w:tcW w:w="960" w:type="dxa"/>
            <w:noWrap/>
            <w:vAlign w:val="bottom"/>
            <w:hideMark/>
          </w:tcPr>
          <w:p w:rsidR="001059E5" w:rsidRPr="00AB1A0F" w:rsidRDefault="001059E5">
            <w:pPr>
              <w:jc w:val="right"/>
              <w:rPr>
                <w:rFonts w:ascii="Calibri" w:hAnsi="Calibri"/>
                <w:color w:val="000000"/>
              </w:rPr>
            </w:pPr>
            <w:r w:rsidRPr="00AB1A0F">
              <w:rPr>
                <w:rFonts w:ascii="Calibri" w:hAnsi="Calibri"/>
                <w:color w:val="000000"/>
              </w:rPr>
              <w:t>60</w:t>
            </w:r>
          </w:p>
        </w:tc>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Rectangular</w:t>
            </w:r>
          </w:p>
        </w:tc>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10.7</w:t>
            </w:r>
          </w:p>
        </w:tc>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15.0</w:t>
            </w:r>
          </w:p>
        </w:tc>
      </w:tr>
      <w:tr w:rsidR="001059E5" w:rsidRPr="00AB1A0F" w:rsidTr="001059E5">
        <w:trPr>
          <w:trHeight w:val="285"/>
        </w:trPr>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2 CCE</w:t>
            </w:r>
          </w:p>
        </w:tc>
        <w:tc>
          <w:tcPr>
            <w:tcW w:w="960" w:type="dxa"/>
            <w:noWrap/>
            <w:vAlign w:val="bottom"/>
            <w:hideMark/>
          </w:tcPr>
          <w:p w:rsidR="001059E5" w:rsidRPr="00AB1A0F" w:rsidRDefault="001059E5">
            <w:pPr>
              <w:jc w:val="right"/>
              <w:rPr>
                <w:rFonts w:ascii="Calibri" w:hAnsi="Calibri"/>
                <w:color w:val="000000"/>
              </w:rPr>
            </w:pPr>
            <w:r w:rsidRPr="00AB1A0F">
              <w:rPr>
                <w:rFonts w:ascii="Calibri" w:hAnsi="Calibri"/>
                <w:color w:val="000000"/>
              </w:rPr>
              <w:t>60</w:t>
            </w:r>
          </w:p>
        </w:tc>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Parallel</w:t>
            </w:r>
          </w:p>
        </w:tc>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10.9</w:t>
            </w:r>
          </w:p>
        </w:tc>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15.1</w:t>
            </w:r>
          </w:p>
        </w:tc>
      </w:tr>
      <w:tr w:rsidR="001059E5" w:rsidRPr="00AB1A0F" w:rsidTr="001059E5">
        <w:trPr>
          <w:trHeight w:val="285"/>
        </w:trPr>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2 CCE</w:t>
            </w:r>
          </w:p>
        </w:tc>
        <w:tc>
          <w:tcPr>
            <w:tcW w:w="960" w:type="dxa"/>
            <w:noWrap/>
            <w:vAlign w:val="bottom"/>
            <w:hideMark/>
          </w:tcPr>
          <w:p w:rsidR="001059E5" w:rsidRPr="00AB1A0F" w:rsidRDefault="001059E5">
            <w:pPr>
              <w:jc w:val="right"/>
              <w:rPr>
                <w:rFonts w:ascii="Calibri" w:hAnsi="Calibri"/>
                <w:color w:val="000000"/>
              </w:rPr>
            </w:pPr>
            <w:r w:rsidRPr="00AB1A0F">
              <w:rPr>
                <w:rFonts w:ascii="Calibri" w:hAnsi="Calibri"/>
                <w:color w:val="000000"/>
              </w:rPr>
              <w:t>60</w:t>
            </w:r>
          </w:p>
        </w:tc>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None</w:t>
            </w:r>
          </w:p>
        </w:tc>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11.4</w:t>
            </w:r>
          </w:p>
        </w:tc>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16.3</w:t>
            </w:r>
          </w:p>
        </w:tc>
      </w:tr>
      <w:tr w:rsidR="001059E5" w:rsidRPr="00AB1A0F" w:rsidTr="001059E5">
        <w:trPr>
          <w:trHeight w:val="285"/>
        </w:trPr>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2 CCE</w:t>
            </w:r>
          </w:p>
        </w:tc>
        <w:tc>
          <w:tcPr>
            <w:tcW w:w="960" w:type="dxa"/>
            <w:noWrap/>
            <w:vAlign w:val="bottom"/>
            <w:hideMark/>
          </w:tcPr>
          <w:p w:rsidR="001059E5" w:rsidRPr="00AB1A0F" w:rsidRDefault="001059E5">
            <w:pPr>
              <w:jc w:val="right"/>
              <w:rPr>
                <w:rFonts w:ascii="Calibri" w:hAnsi="Calibri"/>
                <w:color w:val="000000"/>
              </w:rPr>
            </w:pPr>
            <w:r w:rsidRPr="00AB1A0F">
              <w:rPr>
                <w:rFonts w:ascii="Calibri" w:hAnsi="Calibri"/>
                <w:color w:val="000000"/>
              </w:rPr>
              <w:t>60</w:t>
            </w:r>
          </w:p>
        </w:tc>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Rectangular</w:t>
            </w:r>
          </w:p>
        </w:tc>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10.7</w:t>
            </w:r>
          </w:p>
        </w:tc>
        <w:tc>
          <w:tcPr>
            <w:tcW w:w="960" w:type="dxa"/>
            <w:noWrap/>
            <w:vAlign w:val="bottom"/>
            <w:hideMark/>
          </w:tcPr>
          <w:p w:rsidR="001059E5" w:rsidRPr="00AB1A0F" w:rsidRDefault="001059E5">
            <w:pPr>
              <w:rPr>
                <w:rFonts w:ascii="Calibri" w:hAnsi="Calibri"/>
                <w:color w:val="000000"/>
              </w:rPr>
            </w:pPr>
            <w:r w:rsidRPr="00AB1A0F">
              <w:rPr>
                <w:rFonts w:ascii="Calibri" w:hAnsi="Calibri"/>
                <w:color w:val="000000"/>
              </w:rPr>
              <w:t>15.0</w:t>
            </w:r>
          </w:p>
        </w:tc>
      </w:tr>
    </w:tbl>
    <w:p w:rsidR="001059E5" w:rsidRPr="00AB1A0F" w:rsidRDefault="001059E5" w:rsidP="002F116B">
      <w:pPr>
        <w:pStyle w:val="Reference"/>
        <w:numPr>
          <w:ilvl w:val="0"/>
          <w:numId w:val="0"/>
        </w:numPr>
      </w:pPr>
    </w:p>
    <w:p w:rsidR="000F5958" w:rsidRPr="00AB1A0F" w:rsidRDefault="000F5958" w:rsidP="000F5958">
      <w:pPr>
        <w:pStyle w:val="Reference"/>
        <w:numPr>
          <w:ilvl w:val="0"/>
          <w:numId w:val="0"/>
        </w:numPr>
      </w:pPr>
      <w:r w:rsidRPr="00AB1A0F">
        <w:t>Localized, Aggregation level 1, Bundle size 6</w:t>
      </w:r>
    </w:p>
    <w:tbl>
      <w:tblPr>
        <w:tblW w:w="4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70" w:type="dxa"/>
          <w:bottom w:w="15" w:type="dxa"/>
          <w:right w:w="70" w:type="dxa"/>
        </w:tblCellMar>
        <w:tblLook w:val="04A0" w:firstRow="1" w:lastRow="0" w:firstColumn="1" w:lastColumn="0" w:noHBand="0" w:noVBand="1"/>
      </w:tblPr>
      <w:tblGrid>
        <w:gridCol w:w="960"/>
        <w:gridCol w:w="960"/>
        <w:gridCol w:w="1209"/>
        <w:gridCol w:w="1079"/>
        <w:gridCol w:w="1191"/>
      </w:tblGrid>
      <w:tr w:rsidR="0044406F" w:rsidRPr="00AB1A0F" w:rsidTr="0044406F">
        <w:trPr>
          <w:trHeight w:val="285"/>
        </w:trPr>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 xml:space="preserve">Span </w:t>
            </w:r>
          </w:p>
        </w:tc>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 xml:space="preserve"> Payload </w:t>
            </w:r>
          </w:p>
        </w:tc>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 xml:space="preserve"> Interleaver </w:t>
            </w:r>
          </w:p>
        </w:tc>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 xml:space="preserve"> BLER=0.01 </w:t>
            </w:r>
          </w:p>
        </w:tc>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 xml:space="preserve"> BLER=0.001 </w:t>
            </w:r>
          </w:p>
        </w:tc>
      </w:tr>
      <w:tr w:rsidR="0044406F" w:rsidRPr="00AB1A0F" w:rsidTr="0044406F">
        <w:trPr>
          <w:trHeight w:val="285"/>
        </w:trPr>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1 CCE</w:t>
            </w:r>
          </w:p>
        </w:tc>
        <w:tc>
          <w:tcPr>
            <w:tcW w:w="960" w:type="dxa"/>
            <w:noWrap/>
            <w:vAlign w:val="bottom"/>
            <w:hideMark/>
          </w:tcPr>
          <w:p w:rsidR="0044406F" w:rsidRPr="00AB1A0F" w:rsidRDefault="0044406F">
            <w:pPr>
              <w:jc w:val="right"/>
              <w:rPr>
                <w:rFonts w:ascii="Calibri" w:hAnsi="Calibri"/>
                <w:color w:val="000000"/>
              </w:rPr>
            </w:pPr>
            <w:r w:rsidRPr="00AB1A0F">
              <w:rPr>
                <w:rFonts w:ascii="Calibri" w:hAnsi="Calibri"/>
                <w:color w:val="000000"/>
              </w:rPr>
              <w:t>32</w:t>
            </w:r>
          </w:p>
        </w:tc>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Parallel</w:t>
            </w:r>
          </w:p>
        </w:tc>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8.5</w:t>
            </w:r>
          </w:p>
        </w:tc>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12.0</w:t>
            </w:r>
          </w:p>
        </w:tc>
      </w:tr>
      <w:tr w:rsidR="0044406F" w:rsidRPr="00AB1A0F" w:rsidTr="0044406F">
        <w:trPr>
          <w:trHeight w:val="285"/>
        </w:trPr>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1 CCE</w:t>
            </w:r>
          </w:p>
        </w:tc>
        <w:tc>
          <w:tcPr>
            <w:tcW w:w="960" w:type="dxa"/>
            <w:noWrap/>
            <w:vAlign w:val="bottom"/>
            <w:hideMark/>
          </w:tcPr>
          <w:p w:rsidR="0044406F" w:rsidRPr="00AB1A0F" w:rsidRDefault="0044406F">
            <w:pPr>
              <w:jc w:val="right"/>
              <w:rPr>
                <w:rFonts w:ascii="Calibri" w:hAnsi="Calibri"/>
                <w:color w:val="000000"/>
              </w:rPr>
            </w:pPr>
            <w:r w:rsidRPr="00AB1A0F">
              <w:rPr>
                <w:rFonts w:ascii="Calibri" w:hAnsi="Calibri"/>
                <w:color w:val="000000"/>
              </w:rPr>
              <w:t>32</w:t>
            </w:r>
          </w:p>
        </w:tc>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None</w:t>
            </w:r>
          </w:p>
        </w:tc>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8.8</w:t>
            </w:r>
          </w:p>
        </w:tc>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12.6</w:t>
            </w:r>
          </w:p>
        </w:tc>
      </w:tr>
      <w:tr w:rsidR="0044406F" w:rsidRPr="00AB1A0F" w:rsidTr="0044406F">
        <w:trPr>
          <w:trHeight w:val="285"/>
        </w:trPr>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1 CCE</w:t>
            </w:r>
          </w:p>
        </w:tc>
        <w:tc>
          <w:tcPr>
            <w:tcW w:w="960" w:type="dxa"/>
            <w:noWrap/>
            <w:vAlign w:val="bottom"/>
            <w:hideMark/>
          </w:tcPr>
          <w:p w:rsidR="0044406F" w:rsidRPr="00AB1A0F" w:rsidRDefault="0044406F">
            <w:pPr>
              <w:jc w:val="right"/>
              <w:rPr>
                <w:rFonts w:ascii="Calibri" w:hAnsi="Calibri"/>
                <w:color w:val="000000"/>
              </w:rPr>
            </w:pPr>
            <w:r w:rsidRPr="00AB1A0F">
              <w:rPr>
                <w:rFonts w:ascii="Calibri" w:hAnsi="Calibri"/>
                <w:color w:val="000000"/>
              </w:rPr>
              <w:t>32</w:t>
            </w:r>
          </w:p>
        </w:tc>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Rectangular</w:t>
            </w:r>
          </w:p>
        </w:tc>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8.5</w:t>
            </w:r>
          </w:p>
        </w:tc>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11.9</w:t>
            </w:r>
          </w:p>
        </w:tc>
      </w:tr>
      <w:tr w:rsidR="0044406F" w:rsidRPr="00AB1A0F" w:rsidTr="0044406F">
        <w:trPr>
          <w:trHeight w:val="285"/>
        </w:trPr>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2 CCE</w:t>
            </w:r>
          </w:p>
        </w:tc>
        <w:tc>
          <w:tcPr>
            <w:tcW w:w="960" w:type="dxa"/>
            <w:noWrap/>
            <w:vAlign w:val="bottom"/>
            <w:hideMark/>
          </w:tcPr>
          <w:p w:rsidR="0044406F" w:rsidRPr="00AB1A0F" w:rsidRDefault="0044406F">
            <w:pPr>
              <w:jc w:val="right"/>
              <w:rPr>
                <w:rFonts w:ascii="Calibri" w:hAnsi="Calibri"/>
                <w:color w:val="000000"/>
              </w:rPr>
            </w:pPr>
            <w:r w:rsidRPr="00AB1A0F">
              <w:rPr>
                <w:rFonts w:ascii="Calibri" w:hAnsi="Calibri"/>
                <w:color w:val="000000"/>
              </w:rPr>
              <w:t>32</w:t>
            </w:r>
          </w:p>
        </w:tc>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Parallel</w:t>
            </w:r>
          </w:p>
        </w:tc>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8.5</w:t>
            </w:r>
          </w:p>
        </w:tc>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12.0</w:t>
            </w:r>
          </w:p>
        </w:tc>
      </w:tr>
      <w:tr w:rsidR="0044406F" w:rsidRPr="00AB1A0F" w:rsidTr="0044406F">
        <w:trPr>
          <w:trHeight w:val="285"/>
        </w:trPr>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2 CCE</w:t>
            </w:r>
          </w:p>
        </w:tc>
        <w:tc>
          <w:tcPr>
            <w:tcW w:w="960" w:type="dxa"/>
            <w:noWrap/>
            <w:vAlign w:val="bottom"/>
            <w:hideMark/>
          </w:tcPr>
          <w:p w:rsidR="0044406F" w:rsidRPr="00AB1A0F" w:rsidRDefault="0044406F">
            <w:pPr>
              <w:jc w:val="right"/>
              <w:rPr>
                <w:rFonts w:ascii="Calibri" w:hAnsi="Calibri"/>
                <w:color w:val="000000"/>
              </w:rPr>
            </w:pPr>
            <w:r w:rsidRPr="00AB1A0F">
              <w:rPr>
                <w:rFonts w:ascii="Calibri" w:hAnsi="Calibri"/>
                <w:color w:val="000000"/>
              </w:rPr>
              <w:t>32</w:t>
            </w:r>
          </w:p>
        </w:tc>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None</w:t>
            </w:r>
          </w:p>
        </w:tc>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8.8</w:t>
            </w:r>
          </w:p>
        </w:tc>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12.6</w:t>
            </w:r>
          </w:p>
        </w:tc>
      </w:tr>
      <w:tr w:rsidR="0044406F" w:rsidRPr="00AB1A0F" w:rsidTr="0044406F">
        <w:trPr>
          <w:trHeight w:val="285"/>
        </w:trPr>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2 CCE</w:t>
            </w:r>
          </w:p>
        </w:tc>
        <w:tc>
          <w:tcPr>
            <w:tcW w:w="960" w:type="dxa"/>
            <w:noWrap/>
            <w:vAlign w:val="bottom"/>
            <w:hideMark/>
          </w:tcPr>
          <w:p w:rsidR="0044406F" w:rsidRPr="00AB1A0F" w:rsidRDefault="0044406F">
            <w:pPr>
              <w:jc w:val="right"/>
              <w:rPr>
                <w:rFonts w:ascii="Calibri" w:hAnsi="Calibri"/>
                <w:color w:val="000000"/>
              </w:rPr>
            </w:pPr>
            <w:r w:rsidRPr="00AB1A0F">
              <w:rPr>
                <w:rFonts w:ascii="Calibri" w:hAnsi="Calibri"/>
                <w:color w:val="000000"/>
              </w:rPr>
              <w:t>32</w:t>
            </w:r>
          </w:p>
        </w:tc>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Rectangular</w:t>
            </w:r>
          </w:p>
        </w:tc>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8.5</w:t>
            </w:r>
          </w:p>
        </w:tc>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11.9</w:t>
            </w:r>
          </w:p>
        </w:tc>
      </w:tr>
      <w:tr w:rsidR="0044406F" w:rsidRPr="00AB1A0F" w:rsidTr="0044406F">
        <w:trPr>
          <w:trHeight w:val="285"/>
        </w:trPr>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1 CCE</w:t>
            </w:r>
          </w:p>
        </w:tc>
        <w:tc>
          <w:tcPr>
            <w:tcW w:w="960" w:type="dxa"/>
            <w:noWrap/>
            <w:vAlign w:val="bottom"/>
            <w:hideMark/>
          </w:tcPr>
          <w:p w:rsidR="0044406F" w:rsidRPr="00AB1A0F" w:rsidRDefault="0044406F">
            <w:pPr>
              <w:jc w:val="right"/>
              <w:rPr>
                <w:rFonts w:ascii="Calibri" w:hAnsi="Calibri"/>
                <w:color w:val="000000"/>
              </w:rPr>
            </w:pPr>
            <w:r w:rsidRPr="00AB1A0F">
              <w:rPr>
                <w:rFonts w:ascii="Calibri" w:hAnsi="Calibri"/>
                <w:color w:val="000000"/>
              </w:rPr>
              <w:t>60</w:t>
            </w:r>
          </w:p>
        </w:tc>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Parallel</w:t>
            </w:r>
          </w:p>
        </w:tc>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12.3</w:t>
            </w:r>
          </w:p>
        </w:tc>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18.3</w:t>
            </w:r>
          </w:p>
        </w:tc>
      </w:tr>
      <w:tr w:rsidR="0044406F" w:rsidRPr="00AB1A0F" w:rsidTr="0044406F">
        <w:trPr>
          <w:trHeight w:val="285"/>
        </w:trPr>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1 CCE</w:t>
            </w:r>
          </w:p>
        </w:tc>
        <w:tc>
          <w:tcPr>
            <w:tcW w:w="960" w:type="dxa"/>
            <w:noWrap/>
            <w:vAlign w:val="bottom"/>
            <w:hideMark/>
          </w:tcPr>
          <w:p w:rsidR="0044406F" w:rsidRPr="00AB1A0F" w:rsidRDefault="0044406F">
            <w:pPr>
              <w:jc w:val="right"/>
              <w:rPr>
                <w:rFonts w:ascii="Calibri" w:hAnsi="Calibri"/>
                <w:color w:val="000000"/>
              </w:rPr>
            </w:pPr>
            <w:r w:rsidRPr="00AB1A0F">
              <w:rPr>
                <w:rFonts w:ascii="Calibri" w:hAnsi="Calibri"/>
                <w:color w:val="000000"/>
              </w:rPr>
              <w:t>60</w:t>
            </w:r>
          </w:p>
        </w:tc>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None</w:t>
            </w:r>
          </w:p>
        </w:tc>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12.4</w:t>
            </w:r>
          </w:p>
        </w:tc>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19.7</w:t>
            </w:r>
          </w:p>
        </w:tc>
      </w:tr>
      <w:tr w:rsidR="0044406F" w:rsidRPr="00AB1A0F" w:rsidTr="0044406F">
        <w:trPr>
          <w:trHeight w:val="285"/>
        </w:trPr>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1 CCE</w:t>
            </w:r>
          </w:p>
        </w:tc>
        <w:tc>
          <w:tcPr>
            <w:tcW w:w="960" w:type="dxa"/>
            <w:noWrap/>
            <w:vAlign w:val="bottom"/>
            <w:hideMark/>
          </w:tcPr>
          <w:p w:rsidR="0044406F" w:rsidRPr="00AB1A0F" w:rsidRDefault="0044406F">
            <w:pPr>
              <w:jc w:val="right"/>
              <w:rPr>
                <w:rFonts w:ascii="Calibri" w:hAnsi="Calibri"/>
                <w:color w:val="000000"/>
              </w:rPr>
            </w:pPr>
            <w:r w:rsidRPr="00AB1A0F">
              <w:rPr>
                <w:rFonts w:ascii="Calibri" w:hAnsi="Calibri"/>
                <w:color w:val="000000"/>
              </w:rPr>
              <w:t>60</w:t>
            </w:r>
          </w:p>
        </w:tc>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Rectangular</w:t>
            </w:r>
          </w:p>
        </w:tc>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12.2</w:t>
            </w:r>
          </w:p>
        </w:tc>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18.8</w:t>
            </w:r>
          </w:p>
        </w:tc>
      </w:tr>
      <w:tr w:rsidR="0044406F" w:rsidRPr="00AB1A0F" w:rsidTr="0044406F">
        <w:trPr>
          <w:trHeight w:val="285"/>
        </w:trPr>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2 CCE</w:t>
            </w:r>
          </w:p>
        </w:tc>
        <w:tc>
          <w:tcPr>
            <w:tcW w:w="960" w:type="dxa"/>
            <w:noWrap/>
            <w:vAlign w:val="bottom"/>
            <w:hideMark/>
          </w:tcPr>
          <w:p w:rsidR="0044406F" w:rsidRPr="00AB1A0F" w:rsidRDefault="0044406F">
            <w:pPr>
              <w:jc w:val="right"/>
              <w:rPr>
                <w:rFonts w:ascii="Calibri" w:hAnsi="Calibri"/>
                <w:color w:val="000000"/>
              </w:rPr>
            </w:pPr>
            <w:r w:rsidRPr="00AB1A0F">
              <w:rPr>
                <w:rFonts w:ascii="Calibri" w:hAnsi="Calibri"/>
                <w:color w:val="000000"/>
              </w:rPr>
              <w:t>60</w:t>
            </w:r>
          </w:p>
        </w:tc>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Parallel</w:t>
            </w:r>
          </w:p>
        </w:tc>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12.3</w:t>
            </w:r>
          </w:p>
        </w:tc>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18.3</w:t>
            </w:r>
          </w:p>
        </w:tc>
      </w:tr>
      <w:tr w:rsidR="0044406F" w:rsidRPr="00AB1A0F" w:rsidTr="0044406F">
        <w:trPr>
          <w:trHeight w:val="285"/>
        </w:trPr>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2 CCE</w:t>
            </w:r>
          </w:p>
        </w:tc>
        <w:tc>
          <w:tcPr>
            <w:tcW w:w="960" w:type="dxa"/>
            <w:noWrap/>
            <w:vAlign w:val="bottom"/>
            <w:hideMark/>
          </w:tcPr>
          <w:p w:rsidR="0044406F" w:rsidRPr="00AB1A0F" w:rsidRDefault="0044406F">
            <w:pPr>
              <w:jc w:val="right"/>
              <w:rPr>
                <w:rFonts w:ascii="Calibri" w:hAnsi="Calibri"/>
                <w:color w:val="000000"/>
              </w:rPr>
            </w:pPr>
            <w:r w:rsidRPr="00AB1A0F">
              <w:rPr>
                <w:rFonts w:ascii="Calibri" w:hAnsi="Calibri"/>
                <w:color w:val="000000"/>
              </w:rPr>
              <w:t>60</w:t>
            </w:r>
          </w:p>
        </w:tc>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None</w:t>
            </w:r>
          </w:p>
        </w:tc>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12.4</w:t>
            </w:r>
          </w:p>
        </w:tc>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19.7</w:t>
            </w:r>
          </w:p>
        </w:tc>
      </w:tr>
      <w:tr w:rsidR="0044406F" w:rsidRPr="00AB1A0F" w:rsidTr="0044406F">
        <w:trPr>
          <w:trHeight w:val="285"/>
        </w:trPr>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2 CCE</w:t>
            </w:r>
          </w:p>
        </w:tc>
        <w:tc>
          <w:tcPr>
            <w:tcW w:w="960" w:type="dxa"/>
            <w:noWrap/>
            <w:vAlign w:val="bottom"/>
            <w:hideMark/>
          </w:tcPr>
          <w:p w:rsidR="0044406F" w:rsidRPr="00AB1A0F" w:rsidRDefault="0044406F">
            <w:pPr>
              <w:jc w:val="right"/>
              <w:rPr>
                <w:rFonts w:ascii="Calibri" w:hAnsi="Calibri"/>
                <w:color w:val="000000"/>
              </w:rPr>
            </w:pPr>
            <w:r w:rsidRPr="00AB1A0F">
              <w:rPr>
                <w:rFonts w:ascii="Calibri" w:hAnsi="Calibri"/>
                <w:color w:val="000000"/>
              </w:rPr>
              <w:t>60</w:t>
            </w:r>
          </w:p>
        </w:tc>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Rectangular</w:t>
            </w:r>
          </w:p>
        </w:tc>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12.2</w:t>
            </w:r>
          </w:p>
        </w:tc>
        <w:tc>
          <w:tcPr>
            <w:tcW w:w="960" w:type="dxa"/>
            <w:noWrap/>
            <w:vAlign w:val="bottom"/>
            <w:hideMark/>
          </w:tcPr>
          <w:p w:rsidR="0044406F" w:rsidRPr="00AB1A0F" w:rsidRDefault="0044406F">
            <w:pPr>
              <w:rPr>
                <w:rFonts w:ascii="Calibri" w:hAnsi="Calibri"/>
                <w:color w:val="000000"/>
              </w:rPr>
            </w:pPr>
            <w:r w:rsidRPr="00AB1A0F">
              <w:rPr>
                <w:rFonts w:ascii="Calibri" w:hAnsi="Calibri"/>
                <w:color w:val="000000"/>
              </w:rPr>
              <w:t>18.8</w:t>
            </w:r>
          </w:p>
        </w:tc>
      </w:tr>
    </w:tbl>
    <w:p w:rsidR="000F5958" w:rsidRPr="00AB1A0F" w:rsidRDefault="000F5958" w:rsidP="002F116B">
      <w:pPr>
        <w:pStyle w:val="Reference"/>
        <w:numPr>
          <w:ilvl w:val="0"/>
          <w:numId w:val="0"/>
        </w:numPr>
      </w:pPr>
    </w:p>
    <w:p w:rsidR="00472310" w:rsidRPr="00AB1A0F" w:rsidRDefault="00472310" w:rsidP="000F5958">
      <w:pPr>
        <w:pStyle w:val="Reference"/>
        <w:numPr>
          <w:ilvl w:val="0"/>
          <w:numId w:val="0"/>
        </w:numPr>
      </w:pPr>
    </w:p>
    <w:p w:rsidR="000F5958" w:rsidRPr="00AB1A0F" w:rsidRDefault="000F5958" w:rsidP="000F5958">
      <w:pPr>
        <w:pStyle w:val="Reference"/>
        <w:numPr>
          <w:ilvl w:val="0"/>
          <w:numId w:val="0"/>
        </w:numPr>
      </w:pPr>
      <w:r w:rsidRPr="00AB1A0F">
        <w:t>Localized, Aggregation level 2, Bundle size 2</w:t>
      </w:r>
    </w:p>
    <w:tbl>
      <w:tblPr>
        <w:tblW w:w="4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70" w:type="dxa"/>
          <w:bottom w:w="15" w:type="dxa"/>
          <w:right w:w="70" w:type="dxa"/>
        </w:tblCellMar>
        <w:tblLook w:val="04A0" w:firstRow="1" w:lastRow="0" w:firstColumn="1" w:lastColumn="0" w:noHBand="0" w:noVBand="1"/>
      </w:tblPr>
      <w:tblGrid>
        <w:gridCol w:w="960"/>
        <w:gridCol w:w="960"/>
        <w:gridCol w:w="1209"/>
        <w:gridCol w:w="1079"/>
        <w:gridCol w:w="1191"/>
      </w:tblGrid>
      <w:tr w:rsidR="00472310" w:rsidRPr="00AB1A0F" w:rsidTr="00472310">
        <w:trPr>
          <w:trHeight w:val="285"/>
        </w:trPr>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 xml:space="preserve">Span </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 xml:space="preserve"> Payload </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 xml:space="preserve"> Interleaver </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 xml:space="preserve"> BLER=0.01 </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 xml:space="preserve"> BLER=0.001 </w:t>
            </w:r>
          </w:p>
        </w:tc>
      </w:tr>
      <w:tr w:rsidR="00472310" w:rsidRPr="00AB1A0F" w:rsidTr="00472310">
        <w:trPr>
          <w:trHeight w:val="285"/>
        </w:trPr>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1 CCE</w:t>
            </w:r>
          </w:p>
        </w:tc>
        <w:tc>
          <w:tcPr>
            <w:tcW w:w="960" w:type="dxa"/>
            <w:noWrap/>
            <w:vAlign w:val="bottom"/>
            <w:hideMark/>
          </w:tcPr>
          <w:p w:rsidR="00472310" w:rsidRPr="00AB1A0F" w:rsidRDefault="00472310">
            <w:pPr>
              <w:jc w:val="right"/>
              <w:rPr>
                <w:rFonts w:ascii="Calibri" w:hAnsi="Calibri"/>
                <w:color w:val="000000"/>
              </w:rPr>
            </w:pPr>
            <w:r w:rsidRPr="00AB1A0F">
              <w:rPr>
                <w:rFonts w:ascii="Calibri" w:hAnsi="Calibri"/>
                <w:color w:val="000000"/>
              </w:rPr>
              <w:t>32</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Parallel</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1.5</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3.5</w:t>
            </w:r>
          </w:p>
        </w:tc>
      </w:tr>
      <w:tr w:rsidR="00472310" w:rsidRPr="00AB1A0F" w:rsidTr="00472310">
        <w:trPr>
          <w:trHeight w:val="285"/>
        </w:trPr>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1 CCE</w:t>
            </w:r>
          </w:p>
        </w:tc>
        <w:tc>
          <w:tcPr>
            <w:tcW w:w="960" w:type="dxa"/>
            <w:noWrap/>
            <w:vAlign w:val="bottom"/>
            <w:hideMark/>
          </w:tcPr>
          <w:p w:rsidR="00472310" w:rsidRPr="00AB1A0F" w:rsidRDefault="00472310">
            <w:pPr>
              <w:jc w:val="right"/>
              <w:rPr>
                <w:rFonts w:ascii="Calibri" w:hAnsi="Calibri"/>
                <w:color w:val="000000"/>
              </w:rPr>
            </w:pPr>
            <w:r w:rsidRPr="00AB1A0F">
              <w:rPr>
                <w:rFonts w:ascii="Calibri" w:hAnsi="Calibri"/>
                <w:color w:val="000000"/>
              </w:rPr>
              <w:t>32</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None</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1.6</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3.7</w:t>
            </w:r>
          </w:p>
        </w:tc>
      </w:tr>
      <w:tr w:rsidR="00472310" w:rsidRPr="00AB1A0F" w:rsidTr="00472310">
        <w:trPr>
          <w:trHeight w:val="285"/>
        </w:trPr>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1 CCE</w:t>
            </w:r>
          </w:p>
        </w:tc>
        <w:tc>
          <w:tcPr>
            <w:tcW w:w="960" w:type="dxa"/>
            <w:noWrap/>
            <w:vAlign w:val="bottom"/>
            <w:hideMark/>
          </w:tcPr>
          <w:p w:rsidR="00472310" w:rsidRPr="00AB1A0F" w:rsidRDefault="00472310">
            <w:pPr>
              <w:jc w:val="right"/>
              <w:rPr>
                <w:rFonts w:ascii="Calibri" w:hAnsi="Calibri"/>
                <w:color w:val="000000"/>
              </w:rPr>
            </w:pPr>
            <w:r w:rsidRPr="00AB1A0F">
              <w:rPr>
                <w:rFonts w:ascii="Calibri" w:hAnsi="Calibri"/>
                <w:color w:val="000000"/>
              </w:rPr>
              <w:t>32</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Rectangular</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1.5</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3.5</w:t>
            </w:r>
          </w:p>
        </w:tc>
      </w:tr>
      <w:tr w:rsidR="00472310" w:rsidRPr="00AB1A0F" w:rsidTr="00472310">
        <w:trPr>
          <w:trHeight w:val="285"/>
        </w:trPr>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lastRenderedPageBreak/>
              <w:t>2 CCE</w:t>
            </w:r>
          </w:p>
        </w:tc>
        <w:tc>
          <w:tcPr>
            <w:tcW w:w="960" w:type="dxa"/>
            <w:noWrap/>
            <w:vAlign w:val="bottom"/>
            <w:hideMark/>
          </w:tcPr>
          <w:p w:rsidR="00472310" w:rsidRPr="00AB1A0F" w:rsidRDefault="00472310">
            <w:pPr>
              <w:jc w:val="right"/>
              <w:rPr>
                <w:rFonts w:ascii="Calibri" w:hAnsi="Calibri"/>
                <w:color w:val="000000"/>
              </w:rPr>
            </w:pPr>
            <w:r w:rsidRPr="00AB1A0F">
              <w:rPr>
                <w:rFonts w:ascii="Calibri" w:hAnsi="Calibri"/>
                <w:color w:val="000000"/>
              </w:rPr>
              <w:t>32</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Parallel</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1.5</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3.4</w:t>
            </w:r>
          </w:p>
        </w:tc>
      </w:tr>
      <w:tr w:rsidR="00472310" w:rsidRPr="00AB1A0F" w:rsidTr="00472310">
        <w:trPr>
          <w:trHeight w:val="285"/>
        </w:trPr>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2 CCE</w:t>
            </w:r>
          </w:p>
        </w:tc>
        <w:tc>
          <w:tcPr>
            <w:tcW w:w="960" w:type="dxa"/>
            <w:noWrap/>
            <w:vAlign w:val="bottom"/>
            <w:hideMark/>
          </w:tcPr>
          <w:p w:rsidR="00472310" w:rsidRPr="00AB1A0F" w:rsidRDefault="00472310">
            <w:pPr>
              <w:jc w:val="right"/>
              <w:rPr>
                <w:rFonts w:ascii="Calibri" w:hAnsi="Calibri"/>
                <w:color w:val="000000"/>
              </w:rPr>
            </w:pPr>
            <w:r w:rsidRPr="00AB1A0F">
              <w:rPr>
                <w:rFonts w:ascii="Calibri" w:hAnsi="Calibri"/>
                <w:color w:val="000000"/>
              </w:rPr>
              <w:t>32</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None</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1.6</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3.7</w:t>
            </w:r>
          </w:p>
        </w:tc>
      </w:tr>
      <w:tr w:rsidR="00472310" w:rsidRPr="00AB1A0F" w:rsidTr="00472310">
        <w:trPr>
          <w:trHeight w:val="285"/>
        </w:trPr>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2 CCE</w:t>
            </w:r>
          </w:p>
        </w:tc>
        <w:tc>
          <w:tcPr>
            <w:tcW w:w="960" w:type="dxa"/>
            <w:noWrap/>
            <w:vAlign w:val="bottom"/>
            <w:hideMark/>
          </w:tcPr>
          <w:p w:rsidR="00472310" w:rsidRPr="00AB1A0F" w:rsidRDefault="00472310">
            <w:pPr>
              <w:jc w:val="right"/>
              <w:rPr>
                <w:rFonts w:ascii="Calibri" w:hAnsi="Calibri"/>
                <w:color w:val="000000"/>
              </w:rPr>
            </w:pPr>
            <w:r w:rsidRPr="00AB1A0F">
              <w:rPr>
                <w:rFonts w:ascii="Calibri" w:hAnsi="Calibri"/>
                <w:color w:val="000000"/>
              </w:rPr>
              <w:t>32</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Rectangular</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1.5</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3.4</w:t>
            </w:r>
          </w:p>
        </w:tc>
      </w:tr>
      <w:tr w:rsidR="00472310" w:rsidRPr="00AB1A0F" w:rsidTr="00472310">
        <w:trPr>
          <w:trHeight w:val="285"/>
        </w:trPr>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1 CCE</w:t>
            </w:r>
          </w:p>
        </w:tc>
        <w:tc>
          <w:tcPr>
            <w:tcW w:w="960" w:type="dxa"/>
            <w:noWrap/>
            <w:vAlign w:val="bottom"/>
            <w:hideMark/>
          </w:tcPr>
          <w:p w:rsidR="00472310" w:rsidRPr="00AB1A0F" w:rsidRDefault="00472310">
            <w:pPr>
              <w:jc w:val="right"/>
              <w:rPr>
                <w:rFonts w:ascii="Calibri" w:hAnsi="Calibri"/>
                <w:color w:val="000000"/>
              </w:rPr>
            </w:pPr>
            <w:r w:rsidRPr="00AB1A0F">
              <w:rPr>
                <w:rFonts w:ascii="Calibri" w:hAnsi="Calibri"/>
                <w:color w:val="000000"/>
              </w:rPr>
              <w:t>60</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Parallel</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3.9</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5.8</w:t>
            </w:r>
          </w:p>
        </w:tc>
      </w:tr>
      <w:tr w:rsidR="00472310" w:rsidRPr="00AB1A0F" w:rsidTr="00472310">
        <w:trPr>
          <w:trHeight w:val="285"/>
        </w:trPr>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1 CCE</w:t>
            </w:r>
          </w:p>
        </w:tc>
        <w:tc>
          <w:tcPr>
            <w:tcW w:w="960" w:type="dxa"/>
            <w:noWrap/>
            <w:vAlign w:val="bottom"/>
            <w:hideMark/>
          </w:tcPr>
          <w:p w:rsidR="00472310" w:rsidRPr="00AB1A0F" w:rsidRDefault="00472310">
            <w:pPr>
              <w:jc w:val="right"/>
              <w:rPr>
                <w:rFonts w:ascii="Calibri" w:hAnsi="Calibri"/>
                <w:color w:val="000000"/>
              </w:rPr>
            </w:pPr>
            <w:r w:rsidRPr="00AB1A0F">
              <w:rPr>
                <w:rFonts w:ascii="Calibri" w:hAnsi="Calibri"/>
                <w:color w:val="000000"/>
              </w:rPr>
              <w:t>60</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None</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4.0</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6.0</w:t>
            </w:r>
          </w:p>
        </w:tc>
      </w:tr>
      <w:tr w:rsidR="00472310" w:rsidRPr="00AB1A0F" w:rsidTr="00472310">
        <w:trPr>
          <w:trHeight w:val="285"/>
        </w:trPr>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1 CCE</w:t>
            </w:r>
          </w:p>
        </w:tc>
        <w:tc>
          <w:tcPr>
            <w:tcW w:w="960" w:type="dxa"/>
            <w:noWrap/>
            <w:vAlign w:val="bottom"/>
            <w:hideMark/>
          </w:tcPr>
          <w:p w:rsidR="00472310" w:rsidRPr="00AB1A0F" w:rsidRDefault="00472310">
            <w:pPr>
              <w:jc w:val="right"/>
              <w:rPr>
                <w:rFonts w:ascii="Calibri" w:hAnsi="Calibri"/>
                <w:color w:val="000000"/>
              </w:rPr>
            </w:pPr>
            <w:r w:rsidRPr="00AB1A0F">
              <w:rPr>
                <w:rFonts w:ascii="Calibri" w:hAnsi="Calibri"/>
                <w:color w:val="000000"/>
              </w:rPr>
              <w:t>60</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Rectangular</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3.8</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5.9</w:t>
            </w:r>
          </w:p>
        </w:tc>
      </w:tr>
      <w:tr w:rsidR="00472310" w:rsidRPr="00AB1A0F" w:rsidTr="00472310">
        <w:trPr>
          <w:trHeight w:val="285"/>
        </w:trPr>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2 CCE</w:t>
            </w:r>
          </w:p>
        </w:tc>
        <w:tc>
          <w:tcPr>
            <w:tcW w:w="960" w:type="dxa"/>
            <w:noWrap/>
            <w:vAlign w:val="bottom"/>
            <w:hideMark/>
          </w:tcPr>
          <w:p w:rsidR="00472310" w:rsidRPr="00AB1A0F" w:rsidRDefault="00472310">
            <w:pPr>
              <w:jc w:val="right"/>
              <w:rPr>
                <w:rFonts w:ascii="Calibri" w:hAnsi="Calibri"/>
                <w:color w:val="000000"/>
              </w:rPr>
            </w:pPr>
            <w:r w:rsidRPr="00AB1A0F">
              <w:rPr>
                <w:rFonts w:ascii="Calibri" w:hAnsi="Calibri"/>
                <w:color w:val="000000"/>
              </w:rPr>
              <w:t>60</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Parallel</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3.7</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5.6</w:t>
            </w:r>
          </w:p>
        </w:tc>
      </w:tr>
      <w:tr w:rsidR="00472310" w:rsidRPr="00AB1A0F" w:rsidTr="00472310">
        <w:trPr>
          <w:trHeight w:val="285"/>
        </w:trPr>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2 CCE</w:t>
            </w:r>
          </w:p>
        </w:tc>
        <w:tc>
          <w:tcPr>
            <w:tcW w:w="960" w:type="dxa"/>
            <w:noWrap/>
            <w:vAlign w:val="bottom"/>
            <w:hideMark/>
          </w:tcPr>
          <w:p w:rsidR="00472310" w:rsidRPr="00AB1A0F" w:rsidRDefault="00472310">
            <w:pPr>
              <w:jc w:val="right"/>
              <w:rPr>
                <w:rFonts w:ascii="Calibri" w:hAnsi="Calibri"/>
                <w:color w:val="000000"/>
              </w:rPr>
            </w:pPr>
            <w:r w:rsidRPr="00AB1A0F">
              <w:rPr>
                <w:rFonts w:ascii="Calibri" w:hAnsi="Calibri"/>
                <w:color w:val="000000"/>
              </w:rPr>
              <w:t>60</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None</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4.0</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6.0</w:t>
            </w:r>
          </w:p>
        </w:tc>
      </w:tr>
      <w:tr w:rsidR="00472310" w:rsidRPr="00AB1A0F" w:rsidTr="00472310">
        <w:trPr>
          <w:trHeight w:val="285"/>
        </w:trPr>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2 CCE</w:t>
            </w:r>
          </w:p>
        </w:tc>
        <w:tc>
          <w:tcPr>
            <w:tcW w:w="960" w:type="dxa"/>
            <w:noWrap/>
            <w:vAlign w:val="bottom"/>
            <w:hideMark/>
          </w:tcPr>
          <w:p w:rsidR="00472310" w:rsidRPr="00AB1A0F" w:rsidRDefault="00472310">
            <w:pPr>
              <w:jc w:val="right"/>
              <w:rPr>
                <w:rFonts w:ascii="Calibri" w:hAnsi="Calibri"/>
                <w:color w:val="000000"/>
              </w:rPr>
            </w:pPr>
            <w:r w:rsidRPr="00AB1A0F">
              <w:rPr>
                <w:rFonts w:ascii="Calibri" w:hAnsi="Calibri"/>
                <w:color w:val="000000"/>
              </w:rPr>
              <w:t>60</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Rectangular</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3.7</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5.7</w:t>
            </w:r>
          </w:p>
        </w:tc>
      </w:tr>
      <w:tr w:rsidR="00472310" w:rsidRPr="00AB1A0F" w:rsidTr="00472310">
        <w:trPr>
          <w:trHeight w:val="285"/>
        </w:trPr>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1 CCE</w:t>
            </w:r>
          </w:p>
        </w:tc>
        <w:tc>
          <w:tcPr>
            <w:tcW w:w="960" w:type="dxa"/>
            <w:noWrap/>
            <w:vAlign w:val="bottom"/>
            <w:hideMark/>
          </w:tcPr>
          <w:p w:rsidR="00472310" w:rsidRPr="00AB1A0F" w:rsidRDefault="00472310">
            <w:pPr>
              <w:jc w:val="right"/>
              <w:rPr>
                <w:rFonts w:ascii="Calibri" w:hAnsi="Calibri"/>
                <w:color w:val="000000"/>
              </w:rPr>
            </w:pPr>
            <w:r w:rsidRPr="00AB1A0F">
              <w:rPr>
                <w:rFonts w:ascii="Calibri" w:hAnsi="Calibri"/>
                <w:color w:val="000000"/>
              </w:rPr>
              <w:t>120</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Parallel</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7.8</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10.0</w:t>
            </w:r>
          </w:p>
        </w:tc>
      </w:tr>
      <w:tr w:rsidR="00472310" w:rsidRPr="00AB1A0F" w:rsidTr="00472310">
        <w:trPr>
          <w:trHeight w:val="285"/>
        </w:trPr>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1 CCE</w:t>
            </w:r>
          </w:p>
        </w:tc>
        <w:tc>
          <w:tcPr>
            <w:tcW w:w="960" w:type="dxa"/>
            <w:noWrap/>
            <w:vAlign w:val="bottom"/>
            <w:hideMark/>
          </w:tcPr>
          <w:p w:rsidR="00472310" w:rsidRPr="00AB1A0F" w:rsidRDefault="00472310">
            <w:pPr>
              <w:jc w:val="right"/>
              <w:rPr>
                <w:rFonts w:ascii="Calibri" w:hAnsi="Calibri"/>
                <w:color w:val="000000"/>
              </w:rPr>
            </w:pPr>
            <w:r w:rsidRPr="00AB1A0F">
              <w:rPr>
                <w:rFonts w:ascii="Calibri" w:hAnsi="Calibri"/>
                <w:color w:val="000000"/>
              </w:rPr>
              <w:t>120</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None</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8.0</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10.7</w:t>
            </w:r>
          </w:p>
        </w:tc>
      </w:tr>
      <w:tr w:rsidR="00472310" w:rsidRPr="00AB1A0F" w:rsidTr="00472310">
        <w:trPr>
          <w:trHeight w:val="285"/>
        </w:trPr>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1 CCE</w:t>
            </w:r>
          </w:p>
        </w:tc>
        <w:tc>
          <w:tcPr>
            <w:tcW w:w="960" w:type="dxa"/>
            <w:noWrap/>
            <w:vAlign w:val="bottom"/>
            <w:hideMark/>
          </w:tcPr>
          <w:p w:rsidR="00472310" w:rsidRPr="00AB1A0F" w:rsidRDefault="00472310">
            <w:pPr>
              <w:jc w:val="right"/>
              <w:rPr>
                <w:rFonts w:ascii="Calibri" w:hAnsi="Calibri"/>
                <w:color w:val="000000"/>
              </w:rPr>
            </w:pPr>
            <w:r w:rsidRPr="00AB1A0F">
              <w:rPr>
                <w:rFonts w:ascii="Calibri" w:hAnsi="Calibri"/>
                <w:color w:val="000000"/>
              </w:rPr>
              <w:t>120</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Rectangular</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7.8</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10.1</w:t>
            </w:r>
          </w:p>
        </w:tc>
      </w:tr>
      <w:tr w:rsidR="00472310" w:rsidRPr="00AB1A0F" w:rsidTr="00472310">
        <w:trPr>
          <w:trHeight w:val="285"/>
        </w:trPr>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2 CCE</w:t>
            </w:r>
          </w:p>
        </w:tc>
        <w:tc>
          <w:tcPr>
            <w:tcW w:w="960" w:type="dxa"/>
            <w:noWrap/>
            <w:vAlign w:val="bottom"/>
            <w:hideMark/>
          </w:tcPr>
          <w:p w:rsidR="00472310" w:rsidRPr="00AB1A0F" w:rsidRDefault="00472310">
            <w:pPr>
              <w:jc w:val="right"/>
              <w:rPr>
                <w:rFonts w:ascii="Calibri" w:hAnsi="Calibri"/>
                <w:color w:val="000000"/>
              </w:rPr>
            </w:pPr>
            <w:r w:rsidRPr="00AB1A0F">
              <w:rPr>
                <w:rFonts w:ascii="Calibri" w:hAnsi="Calibri"/>
                <w:color w:val="000000"/>
              </w:rPr>
              <w:t>120</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Parallel</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7.8</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9.9</w:t>
            </w:r>
          </w:p>
        </w:tc>
      </w:tr>
      <w:tr w:rsidR="00472310" w:rsidRPr="00AB1A0F" w:rsidTr="00472310">
        <w:trPr>
          <w:trHeight w:val="285"/>
        </w:trPr>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2 CCE</w:t>
            </w:r>
          </w:p>
        </w:tc>
        <w:tc>
          <w:tcPr>
            <w:tcW w:w="960" w:type="dxa"/>
            <w:noWrap/>
            <w:vAlign w:val="bottom"/>
            <w:hideMark/>
          </w:tcPr>
          <w:p w:rsidR="00472310" w:rsidRPr="00AB1A0F" w:rsidRDefault="00472310">
            <w:pPr>
              <w:jc w:val="right"/>
              <w:rPr>
                <w:rFonts w:ascii="Calibri" w:hAnsi="Calibri"/>
                <w:color w:val="000000"/>
              </w:rPr>
            </w:pPr>
            <w:r w:rsidRPr="00AB1A0F">
              <w:rPr>
                <w:rFonts w:ascii="Calibri" w:hAnsi="Calibri"/>
                <w:color w:val="000000"/>
              </w:rPr>
              <w:t>120</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Rectangular</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7.8</w:t>
            </w:r>
          </w:p>
        </w:tc>
        <w:tc>
          <w:tcPr>
            <w:tcW w:w="960" w:type="dxa"/>
            <w:noWrap/>
            <w:vAlign w:val="bottom"/>
            <w:hideMark/>
          </w:tcPr>
          <w:p w:rsidR="00472310" w:rsidRPr="00AB1A0F" w:rsidRDefault="00472310">
            <w:pPr>
              <w:rPr>
                <w:rFonts w:ascii="Calibri" w:hAnsi="Calibri"/>
                <w:color w:val="000000"/>
              </w:rPr>
            </w:pPr>
            <w:r w:rsidRPr="00AB1A0F">
              <w:rPr>
                <w:rFonts w:ascii="Calibri" w:hAnsi="Calibri"/>
                <w:color w:val="000000"/>
              </w:rPr>
              <w:t>10.0</w:t>
            </w:r>
          </w:p>
        </w:tc>
      </w:tr>
    </w:tbl>
    <w:p w:rsidR="00472310" w:rsidRPr="00AB1A0F" w:rsidRDefault="00472310" w:rsidP="000F5958">
      <w:pPr>
        <w:pStyle w:val="Reference"/>
        <w:numPr>
          <w:ilvl w:val="0"/>
          <w:numId w:val="0"/>
        </w:numPr>
      </w:pPr>
    </w:p>
    <w:p w:rsidR="000F5958" w:rsidRPr="00AB1A0F" w:rsidRDefault="000F5958" w:rsidP="002F116B">
      <w:pPr>
        <w:pStyle w:val="Reference"/>
        <w:numPr>
          <w:ilvl w:val="0"/>
          <w:numId w:val="0"/>
        </w:numPr>
      </w:pPr>
    </w:p>
    <w:p w:rsidR="000F5958" w:rsidRPr="00AB1A0F" w:rsidRDefault="000F5958" w:rsidP="000F5958">
      <w:pPr>
        <w:pStyle w:val="Reference"/>
        <w:numPr>
          <w:ilvl w:val="0"/>
          <w:numId w:val="0"/>
        </w:numPr>
      </w:pPr>
      <w:r w:rsidRPr="00AB1A0F">
        <w:t>Localized, Aggregation level 2, Bundle size 6</w:t>
      </w:r>
    </w:p>
    <w:tbl>
      <w:tblPr>
        <w:tblW w:w="4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70" w:type="dxa"/>
          <w:bottom w:w="15" w:type="dxa"/>
          <w:right w:w="70" w:type="dxa"/>
        </w:tblCellMar>
        <w:tblLook w:val="04A0" w:firstRow="1" w:lastRow="0" w:firstColumn="1" w:lastColumn="0" w:noHBand="0" w:noVBand="1"/>
      </w:tblPr>
      <w:tblGrid>
        <w:gridCol w:w="960"/>
        <w:gridCol w:w="960"/>
        <w:gridCol w:w="1209"/>
        <w:gridCol w:w="1079"/>
        <w:gridCol w:w="1191"/>
      </w:tblGrid>
      <w:tr w:rsidR="001C1362" w:rsidRPr="00AB1A0F" w:rsidTr="001C1362">
        <w:trPr>
          <w:trHeight w:val="285"/>
        </w:trPr>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 xml:space="preserve">Span </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 xml:space="preserve"> Payload </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 xml:space="preserve"> Interleaver </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 xml:space="preserve"> BLER=0.01 </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 xml:space="preserve"> BLER=0.001 </w:t>
            </w:r>
          </w:p>
        </w:tc>
      </w:tr>
      <w:tr w:rsidR="001C1362" w:rsidRPr="00AB1A0F" w:rsidTr="001C1362">
        <w:trPr>
          <w:trHeight w:val="285"/>
        </w:trPr>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1 CCE</w:t>
            </w:r>
          </w:p>
        </w:tc>
        <w:tc>
          <w:tcPr>
            <w:tcW w:w="960" w:type="dxa"/>
            <w:noWrap/>
            <w:vAlign w:val="bottom"/>
            <w:hideMark/>
          </w:tcPr>
          <w:p w:rsidR="001C1362" w:rsidRPr="00AB1A0F" w:rsidRDefault="001C1362">
            <w:pPr>
              <w:jc w:val="right"/>
              <w:rPr>
                <w:rFonts w:ascii="Calibri" w:hAnsi="Calibri"/>
                <w:color w:val="000000"/>
              </w:rPr>
            </w:pPr>
            <w:r w:rsidRPr="00AB1A0F">
              <w:rPr>
                <w:rFonts w:ascii="Calibri" w:hAnsi="Calibri"/>
                <w:color w:val="000000"/>
              </w:rPr>
              <w:t>32</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Parallel</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2.0</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4.3</w:t>
            </w:r>
          </w:p>
        </w:tc>
      </w:tr>
      <w:tr w:rsidR="001C1362" w:rsidRPr="00AB1A0F" w:rsidTr="001C1362">
        <w:trPr>
          <w:trHeight w:val="285"/>
        </w:trPr>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1 CCE</w:t>
            </w:r>
          </w:p>
        </w:tc>
        <w:tc>
          <w:tcPr>
            <w:tcW w:w="960" w:type="dxa"/>
            <w:noWrap/>
            <w:vAlign w:val="bottom"/>
            <w:hideMark/>
          </w:tcPr>
          <w:p w:rsidR="001C1362" w:rsidRPr="00AB1A0F" w:rsidRDefault="001C1362">
            <w:pPr>
              <w:jc w:val="right"/>
              <w:rPr>
                <w:rFonts w:ascii="Calibri" w:hAnsi="Calibri"/>
                <w:color w:val="000000"/>
              </w:rPr>
            </w:pPr>
            <w:r w:rsidRPr="00AB1A0F">
              <w:rPr>
                <w:rFonts w:ascii="Calibri" w:hAnsi="Calibri"/>
                <w:color w:val="000000"/>
              </w:rPr>
              <w:t>32</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None</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2.2</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4.6</w:t>
            </w:r>
          </w:p>
        </w:tc>
      </w:tr>
      <w:tr w:rsidR="001C1362" w:rsidRPr="00AB1A0F" w:rsidTr="001C1362">
        <w:trPr>
          <w:trHeight w:val="285"/>
        </w:trPr>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1 CCE</w:t>
            </w:r>
          </w:p>
        </w:tc>
        <w:tc>
          <w:tcPr>
            <w:tcW w:w="960" w:type="dxa"/>
            <w:noWrap/>
            <w:vAlign w:val="bottom"/>
            <w:hideMark/>
          </w:tcPr>
          <w:p w:rsidR="001C1362" w:rsidRPr="00AB1A0F" w:rsidRDefault="001C1362">
            <w:pPr>
              <w:jc w:val="right"/>
              <w:rPr>
                <w:rFonts w:ascii="Calibri" w:hAnsi="Calibri"/>
                <w:color w:val="000000"/>
              </w:rPr>
            </w:pPr>
            <w:r w:rsidRPr="00AB1A0F">
              <w:rPr>
                <w:rFonts w:ascii="Calibri" w:hAnsi="Calibri"/>
                <w:color w:val="000000"/>
              </w:rPr>
              <w:t>32</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Rectangular</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2.0</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4.4</w:t>
            </w:r>
          </w:p>
        </w:tc>
      </w:tr>
      <w:tr w:rsidR="001C1362" w:rsidRPr="00AB1A0F" w:rsidTr="001C1362">
        <w:trPr>
          <w:trHeight w:val="285"/>
        </w:trPr>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2 CCE</w:t>
            </w:r>
          </w:p>
        </w:tc>
        <w:tc>
          <w:tcPr>
            <w:tcW w:w="960" w:type="dxa"/>
            <w:noWrap/>
            <w:vAlign w:val="bottom"/>
            <w:hideMark/>
          </w:tcPr>
          <w:p w:rsidR="001C1362" w:rsidRPr="00AB1A0F" w:rsidRDefault="001C1362">
            <w:pPr>
              <w:jc w:val="right"/>
              <w:rPr>
                <w:rFonts w:ascii="Calibri" w:hAnsi="Calibri"/>
                <w:color w:val="000000"/>
              </w:rPr>
            </w:pPr>
            <w:r w:rsidRPr="00AB1A0F">
              <w:rPr>
                <w:rFonts w:ascii="Calibri" w:hAnsi="Calibri"/>
                <w:color w:val="000000"/>
              </w:rPr>
              <w:t>32</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Parallel</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1.9</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4.1</w:t>
            </w:r>
          </w:p>
        </w:tc>
      </w:tr>
      <w:tr w:rsidR="001C1362" w:rsidRPr="00AB1A0F" w:rsidTr="001C1362">
        <w:trPr>
          <w:trHeight w:val="285"/>
        </w:trPr>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2 CCE</w:t>
            </w:r>
          </w:p>
        </w:tc>
        <w:tc>
          <w:tcPr>
            <w:tcW w:w="960" w:type="dxa"/>
            <w:noWrap/>
            <w:vAlign w:val="bottom"/>
            <w:hideMark/>
          </w:tcPr>
          <w:p w:rsidR="001C1362" w:rsidRPr="00AB1A0F" w:rsidRDefault="001C1362">
            <w:pPr>
              <w:jc w:val="right"/>
              <w:rPr>
                <w:rFonts w:ascii="Calibri" w:hAnsi="Calibri"/>
                <w:color w:val="000000"/>
              </w:rPr>
            </w:pPr>
            <w:r w:rsidRPr="00AB1A0F">
              <w:rPr>
                <w:rFonts w:ascii="Calibri" w:hAnsi="Calibri"/>
                <w:color w:val="000000"/>
              </w:rPr>
              <w:t>32</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None</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2.2</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4.6</w:t>
            </w:r>
          </w:p>
        </w:tc>
      </w:tr>
      <w:tr w:rsidR="001C1362" w:rsidRPr="00AB1A0F" w:rsidTr="001C1362">
        <w:trPr>
          <w:trHeight w:val="285"/>
        </w:trPr>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2 CCE</w:t>
            </w:r>
          </w:p>
        </w:tc>
        <w:tc>
          <w:tcPr>
            <w:tcW w:w="960" w:type="dxa"/>
            <w:noWrap/>
            <w:vAlign w:val="bottom"/>
            <w:hideMark/>
          </w:tcPr>
          <w:p w:rsidR="001C1362" w:rsidRPr="00AB1A0F" w:rsidRDefault="001C1362">
            <w:pPr>
              <w:jc w:val="right"/>
              <w:rPr>
                <w:rFonts w:ascii="Calibri" w:hAnsi="Calibri"/>
                <w:color w:val="000000"/>
              </w:rPr>
            </w:pPr>
            <w:r w:rsidRPr="00AB1A0F">
              <w:rPr>
                <w:rFonts w:ascii="Calibri" w:hAnsi="Calibri"/>
                <w:color w:val="000000"/>
              </w:rPr>
              <w:t>32</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Rectangular</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1.9</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4.1</w:t>
            </w:r>
          </w:p>
        </w:tc>
      </w:tr>
      <w:tr w:rsidR="001C1362" w:rsidRPr="00AB1A0F" w:rsidTr="001C1362">
        <w:trPr>
          <w:trHeight w:val="285"/>
        </w:trPr>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1 CCE</w:t>
            </w:r>
          </w:p>
        </w:tc>
        <w:tc>
          <w:tcPr>
            <w:tcW w:w="960" w:type="dxa"/>
            <w:noWrap/>
            <w:vAlign w:val="bottom"/>
            <w:hideMark/>
          </w:tcPr>
          <w:p w:rsidR="001C1362" w:rsidRPr="00AB1A0F" w:rsidRDefault="001C1362">
            <w:pPr>
              <w:jc w:val="right"/>
              <w:rPr>
                <w:rFonts w:ascii="Calibri" w:hAnsi="Calibri"/>
                <w:color w:val="000000"/>
              </w:rPr>
            </w:pPr>
            <w:r w:rsidRPr="00AB1A0F">
              <w:rPr>
                <w:rFonts w:ascii="Calibri" w:hAnsi="Calibri"/>
                <w:color w:val="000000"/>
              </w:rPr>
              <w:t>60</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Parallel</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4.6</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7.0</w:t>
            </w:r>
          </w:p>
        </w:tc>
      </w:tr>
      <w:tr w:rsidR="001C1362" w:rsidRPr="00AB1A0F" w:rsidTr="001C1362">
        <w:trPr>
          <w:trHeight w:val="285"/>
        </w:trPr>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1 CCE</w:t>
            </w:r>
          </w:p>
        </w:tc>
        <w:tc>
          <w:tcPr>
            <w:tcW w:w="960" w:type="dxa"/>
            <w:noWrap/>
            <w:vAlign w:val="bottom"/>
            <w:hideMark/>
          </w:tcPr>
          <w:p w:rsidR="001C1362" w:rsidRPr="00AB1A0F" w:rsidRDefault="001C1362">
            <w:pPr>
              <w:jc w:val="right"/>
              <w:rPr>
                <w:rFonts w:ascii="Calibri" w:hAnsi="Calibri"/>
                <w:color w:val="000000"/>
              </w:rPr>
            </w:pPr>
            <w:r w:rsidRPr="00AB1A0F">
              <w:rPr>
                <w:rFonts w:ascii="Calibri" w:hAnsi="Calibri"/>
                <w:color w:val="000000"/>
              </w:rPr>
              <w:t>60</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None</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4.7</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7.2</w:t>
            </w:r>
          </w:p>
        </w:tc>
      </w:tr>
      <w:tr w:rsidR="001C1362" w:rsidRPr="00AB1A0F" w:rsidTr="001C1362">
        <w:trPr>
          <w:trHeight w:val="285"/>
        </w:trPr>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1 CCE</w:t>
            </w:r>
          </w:p>
        </w:tc>
        <w:tc>
          <w:tcPr>
            <w:tcW w:w="960" w:type="dxa"/>
            <w:noWrap/>
            <w:vAlign w:val="bottom"/>
            <w:hideMark/>
          </w:tcPr>
          <w:p w:rsidR="001C1362" w:rsidRPr="00AB1A0F" w:rsidRDefault="001C1362">
            <w:pPr>
              <w:jc w:val="right"/>
              <w:rPr>
                <w:rFonts w:ascii="Calibri" w:hAnsi="Calibri"/>
                <w:color w:val="000000"/>
              </w:rPr>
            </w:pPr>
            <w:r w:rsidRPr="00AB1A0F">
              <w:rPr>
                <w:rFonts w:ascii="Calibri" w:hAnsi="Calibri"/>
                <w:color w:val="000000"/>
              </w:rPr>
              <w:t>60</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Rectangular</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4.6</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7.0</w:t>
            </w:r>
          </w:p>
        </w:tc>
      </w:tr>
      <w:tr w:rsidR="001C1362" w:rsidRPr="00AB1A0F" w:rsidTr="001C1362">
        <w:trPr>
          <w:trHeight w:val="285"/>
        </w:trPr>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2 CCE</w:t>
            </w:r>
          </w:p>
        </w:tc>
        <w:tc>
          <w:tcPr>
            <w:tcW w:w="960" w:type="dxa"/>
            <w:noWrap/>
            <w:vAlign w:val="bottom"/>
            <w:hideMark/>
          </w:tcPr>
          <w:p w:rsidR="001C1362" w:rsidRPr="00AB1A0F" w:rsidRDefault="001C1362">
            <w:pPr>
              <w:jc w:val="right"/>
              <w:rPr>
                <w:rFonts w:ascii="Calibri" w:hAnsi="Calibri"/>
                <w:color w:val="000000"/>
              </w:rPr>
            </w:pPr>
            <w:r w:rsidRPr="00AB1A0F">
              <w:rPr>
                <w:rFonts w:ascii="Calibri" w:hAnsi="Calibri"/>
                <w:color w:val="000000"/>
              </w:rPr>
              <w:t>60</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Parallel</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4.0</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6.2</w:t>
            </w:r>
          </w:p>
        </w:tc>
      </w:tr>
      <w:tr w:rsidR="001C1362" w:rsidRPr="00AB1A0F" w:rsidTr="001C1362">
        <w:trPr>
          <w:trHeight w:val="285"/>
        </w:trPr>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2 CCE</w:t>
            </w:r>
          </w:p>
        </w:tc>
        <w:tc>
          <w:tcPr>
            <w:tcW w:w="960" w:type="dxa"/>
            <w:noWrap/>
            <w:vAlign w:val="bottom"/>
            <w:hideMark/>
          </w:tcPr>
          <w:p w:rsidR="001C1362" w:rsidRPr="00AB1A0F" w:rsidRDefault="001C1362">
            <w:pPr>
              <w:jc w:val="right"/>
              <w:rPr>
                <w:rFonts w:ascii="Calibri" w:hAnsi="Calibri"/>
                <w:color w:val="000000"/>
              </w:rPr>
            </w:pPr>
            <w:r w:rsidRPr="00AB1A0F">
              <w:rPr>
                <w:rFonts w:ascii="Calibri" w:hAnsi="Calibri"/>
                <w:color w:val="000000"/>
              </w:rPr>
              <w:t>60</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None</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4.7</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7.2</w:t>
            </w:r>
          </w:p>
        </w:tc>
      </w:tr>
      <w:tr w:rsidR="001C1362" w:rsidRPr="00AB1A0F" w:rsidTr="001C1362">
        <w:trPr>
          <w:trHeight w:val="285"/>
        </w:trPr>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lastRenderedPageBreak/>
              <w:t>2 CCE</w:t>
            </w:r>
          </w:p>
        </w:tc>
        <w:tc>
          <w:tcPr>
            <w:tcW w:w="960" w:type="dxa"/>
            <w:noWrap/>
            <w:vAlign w:val="bottom"/>
            <w:hideMark/>
          </w:tcPr>
          <w:p w:rsidR="001C1362" w:rsidRPr="00AB1A0F" w:rsidRDefault="001C1362">
            <w:pPr>
              <w:jc w:val="right"/>
              <w:rPr>
                <w:rFonts w:ascii="Calibri" w:hAnsi="Calibri"/>
                <w:color w:val="000000"/>
              </w:rPr>
            </w:pPr>
            <w:r w:rsidRPr="00AB1A0F">
              <w:rPr>
                <w:rFonts w:ascii="Calibri" w:hAnsi="Calibri"/>
                <w:color w:val="000000"/>
              </w:rPr>
              <w:t>60</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Rectangular</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4.1</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6.3</w:t>
            </w:r>
          </w:p>
        </w:tc>
      </w:tr>
      <w:tr w:rsidR="001C1362" w:rsidRPr="00AB1A0F" w:rsidTr="001C1362">
        <w:trPr>
          <w:trHeight w:val="285"/>
        </w:trPr>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1 CCE</w:t>
            </w:r>
          </w:p>
        </w:tc>
        <w:tc>
          <w:tcPr>
            <w:tcW w:w="960" w:type="dxa"/>
            <w:noWrap/>
            <w:vAlign w:val="bottom"/>
            <w:hideMark/>
          </w:tcPr>
          <w:p w:rsidR="001C1362" w:rsidRPr="00AB1A0F" w:rsidRDefault="001C1362">
            <w:pPr>
              <w:jc w:val="right"/>
              <w:rPr>
                <w:rFonts w:ascii="Calibri" w:hAnsi="Calibri"/>
                <w:color w:val="000000"/>
              </w:rPr>
            </w:pPr>
            <w:r w:rsidRPr="00AB1A0F">
              <w:rPr>
                <w:rFonts w:ascii="Calibri" w:hAnsi="Calibri"/>
                <w:color w:val="000000"/>
              </w:rPr>
              <w:t>120</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Parallel</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8.9</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11.6</w:t>
            </w:r>
          </w:p>
        </w:tc>
      </w:tr>
      <w:tr w:rsidR="001C1362" w:rsidRPr="00AB1A0F" w:rsidTr="001C1362">
        <w:trPr>
          <w:trHeight w:val="285"/>
        </w:trPr>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1 CCE</w:t>
            </w:r>
          </w:p>
        </w:tc>
        <w:tc>
          <w:tcPr>
            <w:tcW w:w="960" w:type="dxa"/>
            <w:noWrap/>
            <w:vAlign w:val="bottom"/>
            <w:hideMark/>
          </w:tcPr>
          <w:p w:rsidR="001C1362" w:rsidRPr="00AB1A0F" w:rsidRDefault="001C1362">
            <w:pPr>
              <w:jc w:val="right"/>
              <w:rPr>
                <w:rFonts w:ascii="Calibri" w:hAnsi="Calibri"/>
                <w:color w:val="000000"/>
              </w:rPr>
            </w:pPr>
            <w:r w:rsidRPr="00AB1A0F">
              <w:rPr>
                <w:rFonts w:ascii="Calibri" w:hAnsi="Calibri"/>
                <w:color w:val="000000"/>
              </w:rPr>
              <w:t>120</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None</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9.2</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12.7</w:t>
            </w:r>
          </w:p>
        </w:tc>
      </w:tr>
      <w:tr w:rsidR="001C1362" w:rsidRPr="00AB1A0F" w:rsidTr="001C1362">
        <w:trPr>
          <w:trHeight w:val="285"/>
        </w:trPr>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1 CCE</w:t>
            </w:r>
          </w:p>
        </w:tc>
        <w:tc>
          <w:tcPr>
            <w:tcW w:w="960" w:type="dxa"/>
            <w:noWrap/>
            <w:vAlign w:val="bottom"/>
            <w:hideMark/>
          </w:tcPr>
          <w:p w:rsidR="001C1362" w:rsidRPr="00AB1A0F" w:rsidRDefault="001C1362">
            <w:pPr>
              <w:jc w:val="right"/>
              <w:rPr>
                <w:rFonts w:ascii="Calibri" w:hAnsi="Calibri"/>
                <w:color w:val="000000"/>
              </w:rPr>
            </w:pPr>
            <w:r w:rsidRPr="00AB1A0F">
              <w:rPr>
                <w:rFonts w:ascii="Calibri" w:hAnsi="Calibri"/>
                <w:color w:val="000000"/>
              </w:rPr>
              <w:t>120</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Rectangular</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8.9</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11.8</w:t>
            </w:r>
          </w:p>
        </w:tc>
      </w:tr>
      <w:tr w:rsidR="001C1362" w:rsidRPr="00AB1A0F" w:rsidTr="001C1362">
        <w:trPr>
          <w:trHeight w:val="285"/>
        </w:trPr>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2 CCE</w:t>
            </w:r>
          </w:p>
        </w:tc>
        <w:tc>
          <w:tcPr>
            <w:tcW w:w="960" w:type="dxa"/>
            <w:noWrap/>
            <w:vAlign w:val="bottom"/>
            <w:hideMark/>
          </w:tcPr>
          <w:p w:rsidR="001C1362" w:rsidRPr="00AB1A0F" w:rsidRDefault="001C1362">
            <w:pPr>
              <w:jc w:val="right"/>
              <w:rPr>
                <w:rFonts w:ascii="Calibri" w:hAnsi="Calibri"/>
                <w:color w:val="000000"/>
              </w:rPr>
            </w:pPr>
            <w:r w:rsidRPr="00AB1A0F">
              <w:rPr>
                <w:rFonts w:ascii="Calibri" w:hAnsi="Calibri"/>
                <w:color w:val="000000"/>
              </w:rPr>
              <w:t>120</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Parallel</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8.6</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11.2</w:t>
            </w:r>
          </w:p>
        </w:tc>
      </w:tr>
      <w:tr w:rsidR="001C1362" w:rsidRPr="00AB1A0F" w:rsidTr="001C1362">
        <w:trPr>
          <w:trHeight w:val="285"/>
        </w:trPr>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2 CCE</w:t>
            </w:r>
          </w:p>
        </w:tc>
        <w:tc>
          <w:tcPr>
            <w:tcW w:w="960" w:type="dxa"/>
            <w:noWrap/>
            <w:vAlign w:val="bottom"/>
            <w:hideMark/>
          </w:tcPr>
          <w:p w:rsidR="001C1362" w:rsidRPr="00AB1A0F" w:rsidRDefault="001C1362">
            <w:pPr>
              <w:jc w:val="right"/>
              <w:rPr>
                <w:rFonts w:ascii="Calibri" w:hAnsi="Calibri"/>
                <w:color w:val="000000"/>
              </w:rPr>
            </w:pPr>
            <w:r w:rsidRPr="00AB1A0F">
              <w:rPr>
                <w:rFonts w:ascii="Calibri" w:hAnsi="Calibri"/>
                <w:color w:val="000000"/>
              </w:rPr>
              <w:t>120</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Rectangular</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8.7</w:t>
            </w:r>
          </w:p>
        </w:tc>
        <w:tc>
          <w:tcPr>
            <w:tcW w:w="960" w:type="dxa"/>
            <w:noWrap/>
            <w:vAlign w:val="bottom"/>
            <w:hideMark/>
          </w:tcPr>
          <w:p w:rsidR="001C1362" w:rsidRPr="00AB1A0F" w:rsidRDefault="001C1362">
            <w:pPr>
              <w:rPr>
                <w:rFonts w:ascii="Calibri" w:hAnsi="Calibri"/>
                <w:color w:val="000000"/>
              </w:rPr>
            </w:pPr>
            <w:r w:rsidRPr="00AB1A0F">
              <w:rPr>
                <w:rFonts w:ascii="Calibri" w:hAnsi="Calibri"/>
                <w:color w:val="000000"/>
              </w:rPr>
              <w:t>11.4</w:t>
            </w:r>
          </w:p>
        </w:tc>
      </w:tr>
    </w:tbl>
    <w:p w:rsidR="001C1362" w:rsidRPr="00AB1A0F" w:rsidRDefault="001C1362" w:rsidP="000F5958">
      <w:pPr>
        <w:pStyle w:val="Reference"/>
        <w:numPr>
          <w:ilvl w:val="0"/>
          <w:numId w:val="0"/>
        </w:numPr>
      </w:pPr>
    </w:p>
    <w:p w:rsidR="000F5958" w:rsidRPr="00AB1A0F" w:rsidRDefault="000F5958" w:rsidP="002F116B">
      <w:pPr>
        <w:pStyle w:val="Reference"/>
        <w:numPr>
          <w:ilvl w:val="0"/>
          <w:numId w:val="0"/>
        </w:numPr>
      </w:pPr>
    </w:p>
    <w:p w:rsidR="000F5958" w:rsidRPr="00AB1A0F" w:rsidRDefault="000F5958" w:rsidP="000F5958">
      <w:pPr>
        <w:pStyle w:val="Reference"/>
        <w:numPr>
          <w:ilvl w:val="0"/>
          <w:numId w:val="0"/>
        </w:numPr>
      </w:pPr>
      <w:r w:rsidRPr="00AB1A0F">
        <w:t>Localized, Aggregation level 4, Bundle size 2</w:t>
      </w:r>
    </w:p>
    <w:tbl>
      <w:tblPr>
        <w:tblW w:w="4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70" w:type="dxa"/>
          <w:bottom w:w="15" w:type="dxa"/>
          <w:right w:w="70" w:type="dxa"/>
        </w:tblCellMar>
        <w:tblLook w:val="04A0" w:firstRow="1" w:lastRow="0" w:firstColumn="1" w:lastColumn="0" w:noHBand="0" w:noVBand="1"/>
      </w:tblPr>
      <w:tblGrid>
        <w:gridCol w:w="960"/>
        <w:gridCol w:w="960"/>
        <w:gridCol w:w="1209"/>
        <w:gridCol w:w="1079"/>
        <w:gridCol w:w="1191"/>
      </w:tblGrid>
      <w:tr w:rsidR="00BA6F64" w:rsidRPr="00AB1A0F" w:rsidTr="00BA6F64">
        <w:trPr>
          <w:trHeight w:val="285"/>
        </w:trPr>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 xml:space="preserve">Span </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 xml:space="preserve"> Payload </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 xml:space="preserve"> Interleaver </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 xml:space="preserve"> BLER=0.01 </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 xml:space="preserve"> BLER=0.001 </w:t>
            </w:r>
          </w:p>
        </w:tc>
      </w:tr>
      <w:tr w:rsidR="00BA6F64" w:rsidRPr="00AB1A0F" w:rsidTr="00BA6F64">
        <w:trPr>
          <w:trHeight w:val="285"/>
        </w:trPr>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1 CCE</w:t>
            </w:r>
          </w:p>
        </w:tc>
        <w:tc>
          <w:tcPr>
            <w:tcW w:w="960" w:type="dxa"/>
            <w:noWrap/>
            <w:vAlign w:val="bottom"/>
            <w:hideMark/>
          </w:tcPr>
          <w:p w:rsidR="00BA6F64" w:rsidRPr="00AB1A0F" w:rsidRDefault="00BA6F64">
            <w:pPr>
              <w:jc w:val="right"/>
              <w:rPr>
                <w:rFonts w:ascii="Calibri" w:hAnsi="Calibri"/>
                <w:color w:val="000000"/>
              </w:rPr>
            </w:pPr>
            <w:r w:rsidRPr="00AB1A0F">
              <w:rPr>
                <w:rFonts w:ascii="Calibri" w:hAnsi="Calibri"/>
                <w:color w:val="000000"/>
              </w:rPr>
              <w:t>32</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Parallel</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-1.7</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-0.3</w:t>
            </w:r>
          </w:p>
        </w:tc>
      </w:tr>
      <w:tr w:rsidR="00BA6F64" w:rsidRPr="00AB1A0F" w:rsidTr="00BA6F64">
        <w:trPr>
          <w:trHeight w:val="285"/>
        </w:trPr>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1 CCE</w:t>
            </w:r>
          </w:p>
        </w:tc>
        <w:tc>
          <w:tcPr>
            <w:tcW w:w="960" w:type="dxa"/>
            <w:noWrap/>
            <w:vAlign w:val="bottom"/>
            <w:hideMark/>
          </w:tcPr>
          <w:p w:rsidR="00BA6F64" w:rsidRPr="00AB1A0F" w:rsidRDefault="00BA6F64">
            <w:pPr>
              <w:jc w:val="right"/>
              <w:rPr>
                <w:rFonts w:ascii="Calibri" w:hAnsi="Calibri"/>
                <w:color w:val="000000"/>
              </w:rPr>
            </w:pPr>
            <w:r w:rsidRPr="00AB1A0F">
              <w:rPr>
                <w:rFonts w:ascii="Calibri" w:hAnsi="Calibri"/>
                <w:color w:val="000000"/>
              </w:rPr>
              <w:t>32</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None</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-1.6</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-0.2</w:t>
            </w:r>
          </w:p>
        </w:tc>
      </w:tr>
      <w:tr w:rsidR="00BA6F64" w:rsidRPr="00AB1A0F" w:rsidTr="00BA6F64">
        <w:trPr>
          <w:trHeight w:val="285"/>
        </w:trPr>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1 CCE</w:t>
            </w:r>
          </w:p>
        </w:tc>
        <w:tc>
          <w:tcPr>
            <w:tcW w:w="960" w:type="dxa"/>
            <w:noWrap/>
            <w:vAlign w:val="bottom"/>
            <w:hideMark/>
          </w:tcPr>
          <w:p w:rsidR="00BA6F64" w:rsidRPr="00AB1A0F" w:rsidRDefault="00BA6F64">
            <w:pPr>
              <w:jc w:val="right"/>
              <w:rPr>
                <w:rFonts w:ascii="Calibri" w:hAnsi="Calibri"/>
                <w:color w:val="000000"/>
              </w:rPr>
            </w:pPr>
            <w:r w:rsidRPr="00AB1A0F">
              <w:rPr>
                <w:rFonts w:ascii="Calibri" w:hAnsi="Calibri"/>
                <w:color w:val="000000"/>
              </w:rPr>
              <w:t>32</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Rectangular</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-1.7</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-0.3</w:t>
            </w:r>
          </w:p>
        </w:tc>
      </w:tr>
      <w:tr w:rsidR="00BA6F64" w:rsidRPr="00AB1A0F" w:rsidTr="00BA6F64">
        <w:trPr>
          <w:trHeight w:val="285"/>
        </w:trPr>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2 CCE</w:t>
            </w:r>
          </w:p>
        </w:tc>
        <w:tc>
          <w:tcPr>
            <w:tcW w:w="960" w:type="dxa"/>
            <w:noWrap/>
            <w:vAlign w:val="bottom"/>
            <w:hideMark/>
          </w:tcPr>
          <w:p w:rsidR="00BA6F64" w:rsidRPr="00AB1A0F" w:rsidRDefault="00BA6F64">
            <w:pPr>
              <w:jc w:val="right"/>
              <w:rPr>
                <w:rFonts w:ascii="Calibri" w:hAnsi="Calibri"/>
                <w:color w:val="000000"/>
              </w:rPr>
            </w:pPr>
            <w:r w:rsidRPr="00AB1A0F">
              <w:rPr>
                <w:rFonts w:ascii="Calibri" w:hAnsi="Calibri"/>
                <w:color w:val="000000"/>
              </w:rPr>
              <w:t>32</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Parallel</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-1.7</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-0.3</w:t>
            </w:r>
          </w:p>
        </w:tc>
      </w:tr>
      <w:tr w:rsidR="00BA6F64" w:rsidRPr="00AB1A0F" w:rsidTr="00BA6F64">
        <w:trPr>
          <w:trHeight w:val="285"/>
        </w:trPr>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2 CCE</w:t>
            </w:r>
          </w:p>
        </w:tc>
        <w:tc>
          <w:tcPr>
            <w:tcW w:w="960" w:type="dxa"/>
            <w:noWrap/>
            <w:vAlign w:val="bottom"/>
            <w:hideMark/>
          </w:tcPr>
          <w:p w:rsidR="00BA6F64" w:rsidRPr="00AB1A0F" w:rsidRDefault="00BA6F64">
            <w:pPr>
              <w:jc w:val="right"/>
              <w:rPr>
                <w:rFonts w:ascii="Calibri" w:hAnsi="Calibri"/>
                <w:color w:val="000000"/>
              </w:rPr>
            </w:pPr>
            <w:r w:rsidRPr="00AB1A0F">
              <w:rPr>
                <w:rFonts w:ascii="Calibri" w:hAnsi="Calibri"/>
                <w:color w:val="000000"/>
              </w:rPr>
              <w:t>32</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None</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-1.6</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-0.2</w:t>
            </w:r>
          </w:p>
        </w:tc>
      </w:tr>
      <w:tr w:rsidR="00BA6F64" w:rsidRPr="00AB1A0F" w:rsidTr="00BA6F64">
        <w:trPr>
          <w:trHeight w:val="285"/>
        </w:trPr>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2 CCE</w:t>
            </w:r>
          </w:p>
        </w:tc>
        <w:tc>
          <w:tcPr>
            <w:tcW w:w="960" w:type="dxa"/>
            <w:noWrap/>
            <w:vAlign w:val="bottom"/>
            <w:hideMark/>
          </w:tcPr>
          <w:p w:rsidR="00BA6F64" w:rsidRPr="00AB1A0F" w:rsidRDefault="00BA6F64">
            <w:pPr>
              <w:jc w:val="right"/>
              <w:rPr>
                <w:rFonts w:ascii="Calibri" w:hAnsi="Calibri"/>
                <w:color w:val="000000"/>
              </w:rPr>
            </w:pPr>
            <w:r w:rsidRPr="00AB1A0F">
              <w:rPr>
                <w:rFonts w:ascii="Calibri" w:hAnsi="Calibri"/>
                <w:color w:val="000000"/>
              </w:rPr>
              <w:t>32</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Rectangular</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-1.7</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-0.3</w:t>
            </w:r>
          </w:p>
        </w:tc>
      </w:tr>
      <w:tr w:rsidR="00BA6F64" w:rsidRPr="00AB1A0F" w:rsidTr="00BA6F64">
        <w:trPr>
          <w:trHeight w:val="285"/>
        </w:trPr>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1 CCE</w:t>
            </w:r>
          </w:p>
        </w:tc>
        <w:tc>
          <w:tcPr>
            <w:tcW w:w="960" w:type="dxa"/>
            <w:noWrap/>
            <w:vAlign w:val="bottom"/>
            <w:hideMark/>
          </w:tcPr>
          <w:p w:rsidR="00BA6F64" w:rsidRPr="00AB1A0F" w:rsidRDefault="00BA6F64">
            <w:pPr>
              <w:jc w:val="right"/>
              <w:rPr>
                <w:rFonts w:ascii="Calibri" w:hAnsi="Calibri"/>
                <w:color w:val="000000"/>
              </w:rPr>
            </w:pPr>
            <w:r w:rsidRPr="00AB1A0F">
              <w:rPr>
                <w:rFonts w:ascii="Calibri" w:hAnsi="Calibri"/>
                <w:color w:val="000000"/>
              </w:rPr>
              <w:t>60</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Parallel</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-0.4</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1.0</w:t>
            </w:r>
          </w:p>
        </w:tc>
      </w:tr>
      <w:tr w:rsidR="00BA6F64" w:rsidRPr="00AB1A0F" w:rsidTr="00BA6F64">
        <w:trPr>
          <w:trHeight w:val="285"/>
        </w:trPr>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1 CCE</w:t>
            </w:r>
          </w:p>
        </w:tc>
        <w:tc>
          <w:tcPr>
            <w:tcW w:w="960" w:type="dxa"/>
            <w:noWrap/>
            <w:vAlign w:val="bottom"/>
            <w:hideMark/>
          </w:tcPr>
          <w:p w:rsidR="00BA6F64" w:rsidRPr="00AB1A0F" w:rsidRDefault="00BA6F64">
            <w:pPr>
              <w:jc w:val="right"/>
              <w:rPr>
                <w:rFonts w:ascii="Calibri" w:hAnsi="Calibri"/>
                <w:color w:val="000000"/>
              </w:rPr>
            </w:pPr>
            <w:r w:rsidRPr="00AB1A0F">
              <w:rPr>
                <w:rFonts w:ascii="Calibri" w:hAnsi="Calibri"/>
                <w:color w:val="000000"/>
              </w:rPr>
              <w:t>60</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None</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-0.4</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1.1</w:t>
            </w:r>
          </w:p>
        </w:tc>
      </w:tr>
      <w:tr w:rsidR="00BA6F64" w:rsidRPr="00AB1A0F" w:rsidTr="00BA6F64">
        <w:trPr>
          <w:trHeight w:val="285"/>
        </w:trPr>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1 CCE</w:t>
            </w:r>
          </w:p>
        </w:tc>
        <w:tc>
          <w:tcPr>
            <w:tcW w:w="960" w:type="dxa"/>
            <w:noWrap/>
            <w:vAlign w:val="bottom"/>
            <w:hideMark/>
          </w:tcPr>
          <w:p w:rsidR="00BA6F64" w:rsidRPr="00AB1A0F" w:rsidRDefault="00BA6F64">
            <w:pPr>
              <w:jc w:val="right"/>
              <w:rPr>
                <w:rFonts w:ascii="Calibri" w:hAnsi="Calibri"/>
                <w:color w:val="000000"/>
              </w:rPr>
            </w:pPr>
            <w:r w:rsidRPr="00AB1A0F">
              <w:rPr>
                <w:rFonts w:ascii="Calibri" w:hAnsi="Calibri"/>
                <w:color w:val="000000"/>
              </w:rPr>
              <w:t>60</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Rectangular</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-0.4</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1.0</w:t>
            </w:r>
          </w:p>
        </w:tc>
      </w:tr>
      <w:tr w:rsidR="00BA6F64" w:rsidRPr="00AB1A0F" w:rsidTr="00BA6F64">
        <w:trPr>
          <w:trHeight w:val="285"/>
        </w:trPr>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2 CCE</w:t>
            </w:r>
          </w:p>
        </w:tc>
        <w:tc>
          <w:tcPr>
            <w:tcW w:w="960" w:type="dxa"/>
            <w:noWrap/>
            <w:vAlign w:val="bottom"/>
            <w:hideMark/>
          </w:tcPr>
          <w:p w:rsidR="00BA6F64" w:rsidRPr="00AB1A0F" w:rsidRDefault="00BA6F64">
            <w:pPr>
              <w:jc w:val="right"/>
              <w:rPr>
                <w:rFonts w:ascii="Calibri" w:hAnsi="Calibri"/>
                <w:color w:val="000000"/>
              </w:rPr>
            </w:pPr>
            <w:r w:rsidRPr="00AB1A0F">
              <w:rPr>
                <w:rFonts w:ascii="Calibri" w:hAnsi="Calibri"/>
                <w:color w:val="000000"/>
              </w:rPr>
              <w:t>60</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Parallel</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-0.5</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0.9</w:t>
            </w:r>
          </w:p>
        </w:tc>
      </w:tr>
      <w:tr w:rsidR="00BA6F64" w:rsidRPr="00AB1A0F" w:rsidTr="00BA6F64">
        <w:trPr>
          <w:trHeight w:val="285"/>
        </w:trPr>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2 CCE</w:t>
            </w:r>
          </w:p>
        </w:tc>
        <w:tc>
          <w:tcPr>
            <w:tcW w:w="960" w:type="dxa"/>
            <w:noWrap/>
            <w:vAlign w:val="bottom"/>
            <w:hideMark/>
          </w:tcPr>
          <w:p w:rsidR="00BA6F64" w:rsidRPr="00AB1A0F" w:rsidRDefault="00BA6F64">
            <w:pPr>
              <w:jc w:val="right"/>
              <w:rPr>
                <w:rFonts w:ascii="Calibri" w:hAnsi="Calibri"/>
                <w:color w:val="000000"/>
              </w:rPr>
            </w:pPr>
            <w:r w:rsidRPr="00AB1A0F">
              <w:rPr>
                <w:rFonts w:ascii="Calibri" w:hAnsi="Calibri"/>
                <w:color w:val="000000"/>
              </w:rPr>
              <w:t>60</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None</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-0.4</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1.1</w:t>
            </w:r>
          </w:p>
        </w:tc>
      </w:tr>
      <w:tr w:rsidR="00BA6F64" w:rsidRPr="00AB1A0F" w:rsidTr="00BA6F64">
        <w:trPr>
          <w:trHeight w:val="285"/>
        </w:trPr>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2 CCE</w:t>
            </w:r>
          </w:p>
        </w:tc>
        <w:tc>
          <w:tcPr>
            <w:tcW w:w="960" w:type="dxa"/>
            <w:noWrap/>
            <w:vAlign w:val="bottom"/>
            <w:hideMark/>
          </w:tcPr>
          <w:p w:rsidR="00BA6F64" w:rsidRPr="00AB1A0F" w:rsidRDefault="00BA6F64">
            <w:pPr>
              <w:jc w:val="right"/>
              <w:rPr>
                <w:rFonts w:ascii="Calibri" w:hAnsi="Calibri"/>
                <w:color w:val="000000"/>
              </w:rPr>
            </w:pPr>
            <w:r w:rsidRPr="00AB1A0F">
              <w:rPr>
                <w:rFonts w:ascii="Calibri" w:hAnsi="Calibri"/>
                <w:color w:val="000000"/>
              </w:rPr>
              <w:t>60</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Rectangular</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-0.5</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0.9</w:t>
            </w:r>
          </w:p>
        </w:tc>
      </w:tr>
      <w:tr w:rsidR="00BA6F64" w:rsidRPr="00AB1A0F" w:rsidTr="00BA6F64">
        <w:trPr>
          <w:trHeight w:val="285"/>
        </w:trPr>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1 CCE</w:t>
            </w:r>
          </w:p>
        </w:tc>
        <w:tc>
          <w:tcPr>
            <w:tcW w:w="960" w:type="dxa"/>
            <w:noWrap/>
            <w:vAlign w:val="bottom"/>
            <w:hideMark/>
          </w:tcPr>
          <w:p w:rsidR="00BA6F64" w:rsidRPr="00AB1A0F" w:rsidRDefault="00BA6F64">
            <w:pPr>
              <w:jc w:val="right"/>
              <w:rPr>
                <w:rFonts w:ascii="Calibri" w:hAnsi="Calibri"/>
                <w:color w:val="000000"/>
              </w:rPr>
            </w:pPr>
            <w:r w:rsidRPr="00AB1A0F">
              <w:rPr>
                <w:rFonts w:ascii="Calibri" w:hAnsi="Calibri"/>
                <w:color w:val="000000"/>
              </w:rPr>
              <w:t>120</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Parallel</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2.1</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3.5</w:t>
            </w:r>
          </w:p>
        </w:tc>
      </w:tr>
      <w:tr w:rsidR="00BA6F64" w:rsidRPr="00AB1A0F" w:rsidTr="00BA6F64">
        <w:trPr>
          <w:trHeight w:val="285"/>
        </w:trPr>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1 CCE</w:t>
            </w:r>
          </w:p>
        </w:tc>
        <w:tc>
          <w:tcPr>
            <w:tcW w:w="960" w:type="dxa"/>
            <w:noWrap/>
            <w:vAlign w:val="bottom"/>
            <w:hideMark/>
          </w:tcPr>
          <w:p w:rsidR="00BA6F64" w:rsidRPr="00AB1A0F" w:rsidRDefault="00BA6F64">
            <w:pPr>
              <w:jc w:val="right"/>
              <w:rPr>
                <w:rFonts w:ascii="Calibri" w:hAnsi="Calibri"/>
                <w:color w:val="000000"/>
              </w:rPr>
            </w:pPr>
            <w:r w:rsidRPr="00AB1A0F">
              <w:rPr>
                <w:rFonts w:ascii="Calibri" w:hAnsi="Calibri"/>
                <w:color w:val="000000"/>
              </w:rPr>
              <w:t>120</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None</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2.2</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3.7</w:t>
            </w:r>
          </w:p>
        </w:tc>
      </w:tr>
      <w:tr w:rsidR="00BA6F64" w:rsidRPr="00AB1A0F" w:rsidTr="00BA6F64">
        <w:trPr>
          <w:trHeight w:val="285"/>
        </w:trPr>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1 CCE</w:t>
            </w:r>
          </w:p>
        </w:tc>
        <w:tc>
          <w:tcPr>
            <w:tcW w:w="960" w:type="dxa"/>
            <w:noWrap/>
            <w:vAlign w:val="bottom"/>
            <w:hideMark/>
          </w:tcPr>
          <w:p w:rsidR="00BA6F64" w:rsidRPr="00AB1A0F" w:rsidRDefault="00BA6F64">
            <w:pPr>
              <w:jc w:val="right"/>
              <w:rPr>
                <w:rFonts w:ascii="Calibri" w:hAnsi="Calibri"/>
                <w:color w:val="000000"/>
              </w:rPr>
            </w:pPr>
            <w:r w:rsidRPr="00AB1A0F">
              <w:rPr>
                <w:rFonts w:ascii="Calibri" w:hAnsi="Calibri"/>
                <w:color w:val="000000"/>
              </w:rPr>
              <w:t>120</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Rectangular</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2.1</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3.6</w:t>
            </w:r>
          </w:p>
        </w:tc>
      </w:tr>
      <w:tr w:rsidR="00BA6F64" w:rsidRPr="00AB1A0F" w:rsidTr="00BA6F64">
        <w:trPr>
          <w:trHeight w:val="285"/>
        </w:trPr>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2 CCE</w:t>
            </w:r>
          </w:p>
        </w:tc>
        <w:tc>
          <w:tcPr>
            <w:tcW w:w="960" w:type="dxa"/>
            <w:noWrap/>
            <w:vAlign w:val="bottom"/>
            <w:hideMark/>
          </w:tcPr>
          <w:p w:rsidR="00BA6F64" w:rsidRPr="00AB1A0F" w:rsidRDefault="00BA6F64">
            <w:pPr>
              <w:jc w:val="right"/>
              <w:rPr>
                <w:rFonts w:ascii="Calibri" w:hAnsi="Calibri"/>
                <w:color w:val="000000"/>
              </w:rPr>
            </w:pPr>
            <w:r w:rsidRPr="00AB1A0F">
              <w:rPr>
                <w:rFonts w:ascii="Calibri" w:hAnsi="Calibri"/>
                <w:color w:val="000000"/>
              </w:rPr>
              <w:t>120</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Parallel</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2.1</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3.4</w:t>
            </w:r>
          </w:p>
        </w:tc>
      </w:tr>
      <w:tr w:rsidR="00BA6F64" w:rsidRPr="00AB1A0F" w:rsidTr="00BA6F64">
        <w:trPr>
          <w:trHeight w:val="285"/>
        </w:trPr>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2 CCE</w:t>
            </w:r>
          </w:p>
        </w:tc>
        <w:tc>
          <w:tcPr>
            <w:tcW w:w="960" w:type="dxa"/>
            <w:noWrap/>
            <w:vAlign w:val="bottom"/>
            <w:hideMark/>
          </w:tcPr>
          <w:p w:rsidR="00BA6F64" w:rsidRPr="00AB1A0F" w:rsidRDefault="00BA6F64">
            <w:pPr>
              <w:jc w:val="right"/>
              <w:rPr>
                <w:rFonts w:ascii="Calibri" w:hAnsi="Calibri"/>
                <w:color w:val="000000"/>
              </w:rPr>
            </w:pPr>
            <w:r w:rsidRPr="00AB1A0F">
              <w:rPr>
                <w:rFonts w:ascii="Calibri" w:hAnsi="Calibri"/>
                <w:color w:val="000000"/>
              </w:rPr>
              <w:t>120</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None</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2.2</w:t>
            </w:r>
          </w:p>
        </w:tc>
        <w:tc>
          <w:tcPr>
            <w:tcW w:w="960" w:type="dxa"/>
            <w:noWrap/>
            <w:vAlign w:val="bottom"/>
            <w:hideMark/>
          </w:tcPr>
          <w:p w:rsidR="00BA6F64" w:rsidRPr="00AB1A0F" w:rsidRDefault="00BA6F64">
            <w:pPr>
              <w:rPr>
                <w:rFonts w:ascii="Calibri" w:hAnsi="Calibri"/>
                <w:color w:val="000000"/>
              </w:rPr>
            </w:pPr>
            <w:r w:rsidRPr="00AB1A0F">
              <w:rPr>
                <w:rFonts w:ascii="Calibri" w:hAnsi="Calibri"/>
                <w:color w:val="000000"/>
              </w:rPr>
              <w:t>3.7</w:t>
            </w:r>
          </w:p>
        </w:tc>
      </w:tr>
    </w:tbl>
    <w:p w:rsidR="000F5958" w:rsidRPr="00AB1A0F" w:rsidRDefault="000F5958" w:rsidP="002F116B">
      <w:pPr>
        <w:pStyle w:val="Reference"/>
        <w:numPr>
          <w:ilvl w:val="0"/>
          <w:numId w:val="0"/>
        </w:numPr>
      </w:pPr>
    </w:p>
    <w:p w:rsidR="000F5958" w:rsidRPr="00AB1A0F" w:rsidRDefault="000F5958" w:rsidP="000F5958">
      <w:pPr>
        <w:pStyle w:val="Reference"/>
        <w:numPr>
          <w:ilvl w:val="0"/>
          <w:numId w:val="0"/>
        </w:numPr>
      </w:pPr>
      <w:r w:rsidRPr="00AB1A0F">
        <w:t>Localized, Aggregation level 4, Bundle size 6</w:t>
      </w:r>
    </w:p>
    <w:tbl>
      <w:tblPr>
        <w:tblW w:w="4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70" w:type="dxa"/>
          <w:bottom w:w="15" w:type="dxa"/>
          <w:right w:w="70" w:type="dxa"/>
        </w:tblCellMar>
        <w:tblLook w:val="04A0" w:firstRow="1" w:lastRow="0" w:firstColumn="1" w:lastColumn="0" w:noHBand="0" w:noVBand="1"/>
      </w:tblPr>
      <w:tblGrid>
        <w:gridCol w:w="960"/>
        <w:gridCol w:w="960"/>
        <w:gridCol w:w="1209"/>
        <w:gridCol w:w="1079"/>
        <w:gridCol w:w="1191"/>
      </w:tblGrid>
      <w:tr w:rsidR="00473691" w:rsidRPr="00AB1A0F" w:rsidTr="00473691">
        <w:trPr>
          <w:trHeight w:val="285"/>
        </w:trPr>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lastRenderedPageBreak/>
              <w:t xml:space="preserve">Span </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 xml:space="preserve"> Payload </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 xml:space="preserve"> Interleaver </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 xml:space="preserve"> BLER=0.01 </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 xml:space="preserve"> BLER=0.001 </w:t>
            </w:r>
          </w:p>
        </w:tc>
      </w:tr>
      <w:tr w:rsidR="00473691" w:rsidRPr="00AB1A0F" w:rsidTr="00473691">
        <w:trPr>
          <w:trHeight w:val="285"/>
        </w:trPr>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1 CCE</w:t>
            </w:r>
          </w:p>
        </w:tc>
        <w:tc>
          <w:tcPr>
            <w:tcW w:w="960" w:type="dxa"/>
            <w:noWrap/>
            <w:vAlign w:val="bottom"/>
            <w:hideMark/>
          </w:tcPr>
          <w:p w:rsidR="00473691" w:rsidRPr="00AB1A0F" w:rsidRDefault="00473691">
            <w:pPr>
              <w:jc w:val="right"/>
              <w:rPr>
                <w:rFonts w:ascii="Calibri" w:hAnsi="Calibri"/>
                <w:color w:val="000000"/>
              </w:rPr>
            </w:pPr>
            <w:r w:rsidRPr="00AB1A0F">
              <w:rPr>
                <w:rFonts w:ascii="Calibri" w:hAnsi="Calibri"/>
                <w:color w:val="000000"/>
              </w:rPr>
              <w:t>32</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Parallel</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-4.9</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-3.8</w:t>
            </w:r>
          </w:p>
        </w:tc>
      </w:tr>
      <w:tr w:rsidR="00473691" w:rsidRPr="00AB1A0F" w:rsidTr="00473691">
        <w:trPr>
          <w:trHeight w:val="285"/>
        </w:trPr>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1 CCE</w:t>
            </w:r>
          </w:p>
        </w:tc>
        <w:tc>
          <w:tcPr>
            <w:tcW w:w="960" w:type="dxa"/>
            <w:noWrap/>
            <w:vAlign w:val="bottom"/>
            <w:hideMark/>
          </w:tcPr>
          <w:p w:rsidR="00473691" w:rsidRPr="00AB1A0F" w:rsidRDefault="00473691">
            <w:pPr>
              <w:jc w:val="right"/>
              <w:rPr>
                <w:rFonts w:ascii="Calibri" w:hAnsi="Calibri"/>
                <w:color w:val="000000"/>
              </w:rPr>
            </w:pPr>
            <w:r w:rsidRPr="00AB1A0F">
              <w:rPr>
                <w:rFonts w:ascii="Calibri" w:hAnsi="Calibri"/>
                <w:color w:val="000000"/>
              </w:rPr>
              <w:t>32</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None</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-4.9</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-3.8</w:t>
            </w:r>
          </w:p>
        </w:tc>
      </w:tr>
      <w:tr w:rsidR="00473691" w:rsidRPr="00AB1A0F" w:rsidTr="00473691">
        <w:trPr>
          <w:trHeight w:val="285"/>
        </w:trPr>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1 CCE</w:t>
            </w:r>
          </w:p>
        </w:tc>
        <w:tc>
          <w:tcPr>
            <w:tcW w:w="960" w:type="dxa"/>
            <w:noWrap/>
            <w:vAlign w:val="bottom"/>
            <w:hideMark/>
          </w:tcPr>
          <w:p w:rsidR="00473691" w:rsidRPr="00AB1A0F" w:rsidRDefault="00473691">
            <w:pPr>
              <w:jc w:val="right"/>
              <w:rPr>
                <w:rFonts w:ascii="Calibri" w:hAnsi="Calibri"/>
                <w:color w:val="000000"/>
              </w:rPr>
            </w:pPr>
            <w:r w:rsidRPr="00AB1A0F">
              <w:rPr>
                <w:rFonts w:ascii="Calibri" w:hAnsi="Calibri"/>
                <w:color w:val="000000"/>
              </w:rPr>
              <w:t>32</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Rectangular</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-4.9</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-3.8</w:t>
            </w:r>
          </w:p>
        </w:tc>
      </w:tr>
      <w:tr w:rsidR="00473691" w:rsidRPr="00AB1A0F" w:rsidTr="00473691">
        <w:trPr>
          <w:trHeight w:val="285"/>
        </w:trPr>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2 CCE</w:t>
            </w:r>
          </w:p>
        </w:tc>
        <w:tc>
          <w:tcPr>
            <w:tcW w:w="960" w:type="dxa"/>
            <w:noWrap/>
            <w:vAlign w:val="bottom"/>
            <w:hideMark/>
          </w:tcPr>
          <w:p w:rsidR="00473691" w:rsidRPr="00AB1A0F" w:rsidRDefault="00473691">
            <w:pPr>
              <w:jc w:val="right"/>
              <w:rPr>
                <w:rFonts w:ascii="Calibri" w:hAnsi="Calibri"/>
                <w:color w:val="000000"/>
              </w:rPr>
            </w:pPr>
            <w:r w:rsidRPr="00AB1A0F">
              <w:rPr>
                <w:rFonts w:ascii="Calibri" w:hAnsi="Calibri"/>
                <w:color w:val="000000"/>
              </w:rPr>
              <w:t>32</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Parallel</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-4.9</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-3.8</w:t>
            </w:r>
          </w:p>
        </w:tc>
      </w:tr>
      <w:tr w:rsidR="00473691" w:rsidRPr="00AB1A0F" w:rsidTr="00473691">
        <w:trPr>
          <w:trHeight w:val="285"/>
        </w:trPr>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2 CCE</w:t>
            </w:r>
          </w:p>
        </w:tc>
        <w:tc>
          <w:tcPr>
            <w:tcW w:w="960" w:type="dxa"/>
            <w:noWrap/>
            <w:vAlign w:val="bottom"/>
            <w:hideMark/>
          </w:tcPr>
          <w:p w:rsidR="00473691" w:rsidRPr="00AB1A0F" w:rsidRDefault="00473691">
            <w:pPr>
              <w:jc w:val="right"/>
              <w:rPr>
                <w:rFonts w:ascii="Calibri" w:hAnsi="Calibri"/>
                <w:color w:val="000000"/>
              </w:rPr>
            </w:pPr>
            <w:r w:rsidRPr="00AB1A0F">
              <w:rPr>
                <w:rFonts w:ascii="Calibri" w:hAnsi="Calibri"/>
                <w:color w:val="000000"/>
              </w:rPr>
              <w:t>32</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None</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-4.9</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-3.8</w:t>
            </w:r>
          </w:p>
        </w:tc>
      </w:tr>
      <w:tr w:rsidR="00473691" w:rsidRPr="00AB1A0F" w:rsidTr="00473691">
        <w:trPr>
          <w:trHeight w:val="285"/>
        </w:trPr>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2 CCE</w:t>
            </w:r>
          </w:p>
        </w:tc>
        <w:tc>
          <w:tcPr>
            <w:tcW w:w="960" w:type="dxa"/>
            <w:noWrap/>
            <w:vAlign w:val="bottom"/>
            <w:hideMark/>
          </w:tcPr>
          <w:p w:rsidR="00473691" w:rsidRPr="00AB1A0F" w:rsidRDefault="00473691">
            <w:pPr>
              <w:jc w:val="right"/>
              <w:rPr>
                <w:rFonts w:ascii="Calibri" w:hAnsi="Calibri"/>
                <w:color w:val="000000"/>
              </w:rPr>
            </w:pPr>
            <w:r w:rsidRPr="00AB1A0F">
              <w:rPr>
                <w:rFonts w:ascii="Calibri" w:hAnsi="Calibri"/>
                <w:color w:val="000000"/>
              </w:rPr>
              <w:t>32</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Rectangular</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-4.9</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-3.8</w:t>
            </w:r>
          </w:p>
        </w:tc>
      </w:tr>
      <w:tr w:rsidR="00473691" w:rsidRPr="00AB1A0F" w:rsidTr="00473691">
        <w:trPr>
          <w:trHeight w:val="285"/>
        </w:trPr>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1 CCE</w:t>
            </w:r>
          </w:p>
        </w:tc>
        <w:tc>
          <w:tcPr>
            <w:tcW w:w="960" w:type="dxa"/>
            <w:noWrap/>
            <w:vAlign w:val="bottom"/>
            <w:hideMark/>
          </w:tcPr>
          <w:p w:rsidR="00473691" w:rsidRPr="00AB1A0F" w:rsidRDefault="00473691">
            <w:pPr>
              <w:jc w:val="right"/>
              <w:rPr>
                <w:rFonts w:ascii="Calibri" w:hAnsi="Calibri"/>
                <w:color w:val="000000"/>
              </w:rPr>
            </w:pPr>
            <w:r w:rsidRPr="00AB1A0F">
              <w:rPr>
                <w:rFonts w:ascii="Calibri" w:hAnsi="Calibri"/>
                <w:color w:val="000000"/>
              </w:rPr>
              <w:t>60</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Parallel</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-3.8</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-2.5</w:t>
            </w:r>
          </w:p>
        </w:tc>
      </w:tr>
      <w:tr w:rsidR="00473691" w:rsidRPr="00AB1A0F" w:rsidTr="00473691">
        <w:trPr>
          <w:trHeight w:val="285"/>
        </w:trPr>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1 CCE</w:t>
            </w:r>
          </w:p>
        </w:tc>
        <w:tc>
          <w:tcPr>
            <w:tcW w:w="960" w:type="dxa"/>
            <w:noWrap/>
            <w:vAlign w:val="bottom"/>
            <w:hideMark/>
          </w:tcPr>
          <w:p w:rsidR="00473691" w:rsidRPr="00AB1A0F" w:rsidRDefault="00473691">
            <w:pPr>
              <w:jc w:val="right"/>
              <w:rPr>
                <w:rFonts w:ascii="Calibri" w:hAnsi="Calibri"/>
                <w:color w:val="000000"/>
              </w:rPr>
            </w:pPr>
            <w:r w:rsidRPr="00AB1A0F">
              <w:rPr>
                <w:rFonts w:ascii="Calibri" w:hAnsi="Calibri"/>
                <w:color w:val="000000"/>
              </w:rPr>
              <w:t>60</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None</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-3.8</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-2.5</w:t>
            </w:r>
          </w:p>
        </w:tc>
      </w:tr>
      <w:tr w:rsidR="00473691" w:rsidRPr="00AB1A0F" w:rsidTr="00473691">
        <w:trPr>
          <w:trHeight w:val="285"/>
        </w:trPr>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1 CCE</w:t>
            </w:r>
          </w:p>
        </w:tc>
        <w:tc>
          <w:tcPr>
            <w:tcW w:w="960" w:type="dxa"/>
            <w:noWrap/>
            <w:vAlign w:val="bottom"/>
            <w:hideMark/>
          </w:tcPr>
          <w:p w:rsidR="00473691" w:rsidRPr="00AB1A0F" w:rsidRDefault="00473691">
            <w:pPr>
              <w:jc w:val="right"/>
              <w:rPr>
                <w:rFonts w:ascii="Calibri" w:hAnsi="Calibri"/>
                <w:color w:val="000000"/>
              </w:rPr>
            </w:pPr>
            <w:r w:rsidRPr="00AB1A0F">
              <w:rPr>
                <w:rFonts w:ascii="Calibri" w:hAnsi="Calibri"/>
                <w:color w:val="000000"/>
              </w:rPr>
              <w:t>60</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Rectangular</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-3.8</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-2.5</w:t>
            </w:r>
          </w:p>
        </w:tc>
      </w:tr>
      <w:tr w:rsidR="00473691" w:rsidRPr="00AB1A0F" w:rsidTr="00473691">
        <w:trPr>
          <w:trHeight w:val="285"/>
        </w:trPr>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2 CCE</w:t>
            </w:r>
          </w:p>
        </w:tc>
        <w:tc>
          <w:tcPr>
            <w:tcW w:w="960" w:type="dxa"/>
            <w:noWrap/>
            <w:vAlign w:val="bottom"/>
            <w:hideMark/>
          </w:tcPr>
          <w:p w:rsidR="00473691" w:rsidRPr="00AB1A0F" w:rsidRDefault="00473691">
            <w:pPr>
              <w:jc w:val="right"/>
              <w:rPr>
                <w:rFonts w:ascii="Calibri" w:hAnsi="Calibri"/>
                <w:color w:val="000000"/>
              </w:rPr>
            </w:pPr>
            <w:r w:rsidRPr="00AB1A0F">
              <w:rPr>
                <w:rFonts w:ascii="Calibri" w:hAnsi="Calibri"/>
                <w:color w:val="000000"/>
              </w:rPr>
              <w:t>60</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Parallel</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-3.8</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-2.6</w:t>
            </w:r>
          </w:p>
        </w:tc>
      </w:tr>
      <w:tr w:rsidR="00473691" w:rsidRPr="00AB1A0F" w:rsidTr="00473691">
        <w:trPr>
          <w:trHeight w:val="285"/>
        </w:trPr>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2 CCE</w:t>
            </w:r>
          </w:p>
        </w:tc>
        <w:tc>
          <w:tcPr>
            <w:tcW w:w="960" w:type="dxa"/>
            <w:noWrap/>
            <w:vAlign w:val="bottom"/>
            <w:hideMark/>
          </w:tcPr>
          <w:p w:rsidR="00473691" w:rsidRPr="00AB1A0F" w:rsidRDefault="00473691">
            <w:pPr>
              <w:jc w:val="right"/>
              <w:rPr>
                <w:rFonts w:ascii="Calibri" w:hAnsi="Calibri"/>
                <w:color w:val="000000"/>
              </w:rPr>
            </w:pPr>
            <w:r w:rsidRPr="00AB1A0F">
              <w:rPr>
                <w:rFonts w:ascii="Calibri" w:hAnsi="Calibri"/>
                <w:color w:val="000000"/>
              </w:rPr>
              <w:t>60</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None</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-3.8</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-2.5</w:t>
            </w:r>
          </w:p>
        </w:tc>
      </w:tr>
      <w:tr w:rsidR="00473691" w:rsidRPr="00AB1A0F" w:rsidTr="00473691">
        <w:trPr>
          <w:trHeight w:val="285"/>
        </w:trPr>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2 CCE</w:t>
            </w:r>
          </w:p>
        </w:tc>
        <w:tc>
          <w:tcPr>
            <w:tcW w:w="960" w:type="dxa"/>
            <w:noWrap/>
            <w:vAlign w:val="bottom"/>
            <w:hideMark/>
          </w:tcPr>
          <w:p w:rsidR="00473691" w:rsidRPr="00AB1A0F" w:rsidRDefault="00473691">
            <w:pPr>
              <w:jc w:val="right"/>
              <w:rPr>
                <w:rFonts w:ascii="Calibri" w:hAnsi="Calibri"/>
                <w:color w:val="000000"/>
              </w:rPr>
            </w:pPr>
            <w:r w:rsidRPr="00AB1A0F">
              <w:rPr>
                <w:rFonts w:ascii="Calibri" w:hAnsi="Calibri"/>
                <w:color w:val="000000"/>
              </w:rPr>
              <w:t>60</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Rectangular</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-3.8</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-2.5</w:t>
            </w:r>
          </w:p>
        </w:tc>
      </w:tr>
      <w:tr w:rsidR="00473691" w:rsidRPr="00AB1A0F" w:rsidTr="00473691">
        <w:trPr>
          <w:trHeight w:val="285"/>
        </w:trPr>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1 CCE</w:t>
            </w:r>
          </w:p>
        </w:tc>
        <w:tc>
          <w:tcPr>
            <w:tcW w:w="960" w:type="dxa"/>
            <w:noWrap/>
            <w:vAlign w:val="bottom"/>
            <w:hideMark/>
          </w:tcPr>
          <w:p w:rsidR="00473691" w:rsidRPr="00AB1A0F" w:rsidRDefault="00473691">
            <w:pPr>
              <w:jc w:val="right"/>
              <w:rPr>
                <w:rFonts w:ascii="Calibri" w:hAnsi="Calibri"/>
                <w:color w:val="000000"/>
              </w:rPr>
            </w:pPr>
            <w:r w:rsidRPr="00AB1A0F">
              <w:rPr>
                <w:rFonts w:ascii="Calibri" w:hAnsi="Calibri"/>
                <w:color w:val="000000"/>
              </w:rPr>
              <w:t>120</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Parallel</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-1.5</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-0.5</w:t>
            </w:r>
          </w:p>
        </w:tc>
      </w:tr>
      <w:tr w:rsidR="00473691" w:rsidRPr="00AB1A0F" w:rsidTr="00473691">
        <w:trPr>
          <w:trHeight w:val="285"/>
        </w:trPr>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1 CCE</w:t>
            </w:r>
          </w:p>
        </w:tc>
        <w:tc>
          <w:tcPr>
            <w:tcW w:w="960" w:type="dxa"/>
            <w:noWrap/>
            <w:vAlign w:val="bottom"/>
            <w:hideMark/>
          </w:tcPr>
          <w:p w:rsidR="00473691" w:rsidRPr="00AB1A0F" w:rsidRDefault="00473691">
            <w:pPr>
              <w:jc w:val="right"/>
              <w:rPr>
                <w:rFonts w:ascii="Calibri" w:hAnsi="Calibri"/>
                <w:color w:val="000000"/>
              </w:rPr>
            </w:pPr>
            <w:r w:rsidRPr="00AB1A0F">
              <w:rPr>
                <w:rFonts w:ascii="Calibri" w:hAnsi="Calibri"/>
                <w:color w:val="000000"/>
              </w:rPr>
              <w:t>120</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None</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-1.5</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-0.5</w:t>
            </w:r>
          </w:p>
        </w:tc>
      </w:tr>
      <w:tr w:rsidR="00473691" w:rsidRPr="00AB1A0F" w:rsidTr="00473691">
        <w:trPr>
          <w:trHeight w:val="285"/>
        </w:trPr>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1 CCE</w:t>
            </w:r>
          </w:p>
        </w:tc>
        <w:tc>
          <w:tcPr>
            <w:tcW w:w="960" w:type="dxa"/>
            <w:noWrap/>
            <w:vAlign w:val="bottom"/>
            <w:hideMark/>
          </w:tcPr>
          <w:p w:rsidR="00473691" w:rsidRPr="00AB1A0F" w:rsidRDefault="00473691">
            <w:pPr>
              <w:jc w:val="right"/>
              <w:rPr>
                <w:rFonts w:ascii="Calibri" w:hAnsi="Calibri"/>
                <w:color w:val="000000"/>
              </w:rPr>
            </w:pPr>
            <w:r w:rsidRPr="00AB1A0F">
              <w:rPr>
                <w:rFonts w:ascii="Calibri" w:hAnsi="Calibri"/>
                <w:color w:val="000000"/>
              </w:rPr>
              <w:t>120</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Rectangular</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-1.5</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-0.5</w:t>
            </w:r>
          </w:p>
        </w:tc>
      </w:tr>
      <w:tr w:rsidR="00473691" w:rsidRPr="00AB1A0F" w:rsidTr="00473691">
        <w:trPr>
          <w:trHeight w:val="285"/>
        </w:trPr>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2 CCE</w:t>
            </w:r>
          </w:p>
        </w:tc>
        <w:tc>
          <w:tcPr>
            <w:tcW w:w="960" w:type="dxa"/>
            <w:noWrap/>
            <w:vAlign w:val="bottom"/>
            <w:hideMark/>
          </w:tcPr>
          <w:p w:rsidR="00473691" w:rsidRPr="00AB1A0F" w:rsidRDefault="00473691">
            <w:pPr>
              <w:jc w:val="right"/>
              <w:rPr>
                <w:rFonts w:ascii="Calibri" w:hAnsi="Calibri"/>
                <w:color w:val="000000"/>
              </w:rPr>
            </w:pPr>
            <w:r w:rsidRPr="00AB1A0F">
              <w:rPr>
                <w:rFonts w:ascii="Calibri" w:hAnsi="Calibri"/>
                <w:color w:val="000000"/>
              </w:rPr>
              <w:t>120</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Parallel</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-1.6</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-0.6</w:t>
            </w:r>
          </w:p>
        </w:tc>
      </w:tr>
      <w:tr w:rsidR="00473691" w:rsidRPr="00AB1A0F" w:rsidTr="00473691">
        <w:trPr>
          <w:trHeight w:val="285"/>
        </w:trPr>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2 CCE</w:t>
            </w:r>
          </w:p>
        </w:tc>
        <w:tc>
          <w:tcPr>
            <w:tcW w:w="960" w:type="dxa"/>
            <w:noWrap/>
            <w:vAlign w:val="bottom"/>
            <w:hideMark/>
          </w:tcPr>
          <w:p w:rsidR="00473691" w:rsidRPr="00AB1A0F" w:rsidRDefault="00473691">
            <w:pPr>
              <w:jc w:val="right"/>
              <w:rPr>
                <w:rFonts w:ascii="Calibri" w:hAnsi="Calibri"/>
                <w:color w:val="000000"/>
              </w:rPr>
            </w:pPr>
            <w:r w:rsidRPr="00AB1A0F">
              <w:rPr>
                <w:rFonts w:ascii="Calibri" w:hAnsi="Calibri"/>
                <w:color w:val="000000"/>
              </w:rPr>
              <w:t>120</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None</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-1.5</w:t>
            </w:r>
          </w:p>
        </w:tc>
        <w:tc>
          <w:tcPr>
            <w:tcW w:w="960" w:type="dxa"/>
            <w:noWrap/>
            <w:vAlign w:val="bottom"/>
            <w:hideMark/>
          </w:tcPr>
          <w:p w:rsidR="00473691" w:rsidRPr="00AB1A0F" w:rsidRDefault="00473691">
            <w:pPr>
              <w:rPr>
                <w:rFonts w:ascii="Calibri" w:hAnsi="Calibri"/>
                <w:color w:val="000000"/>
              </w:rPr>
            </w:pPr>
            <w:r w:rsidRPr="00AB1A0F">
              <w:rPr>
                <w:rFonts w:ascii="Calibri" w:hAnsi="Calibri"/>
                <w:color w:val="000000"/>
              </w:rPr>
              <w:t>-0.5</w:t>
            </w:r>
          </w:p>
        </w:tc>
      </w:tr>
    </w:tbl>
    <w:p w:rsidR="00473691" w:rsidRPr="00AB1A0F" w:rsidRDefault="00473691" w:rsidP="000F5958">
      <w:pPr>
        <w:pStyle w:val="Reference"/>
        <w:numPr>
          <w:ilvl w:val="0"/>
          <w:numId w:val="0"/>
        </w:numPr>
      </w:pPr>
    </w:p>
    <w:p w:rsidR="000F5958" w:rsidRPr="00AB1A0F" w:rsidRDefault="000F5958" w:rsidP="000F5958">
      <w:pPr>
        <w:pStyle w:val="Reference"/>
        <w:numPr>
          <w:ilvl w:val="0"/>
          <w:numId w:val="0"/>
        </w:numPr>
      </w:pPr>
      <w:r w:rsidRPr="00AB1A0F">
        <w:t>Localized, Aggregation level 8, Bundle size 2</w:t>
      </w:r>
    </w:p>
    <w:tbl>
      <w:tblPr>
        <w:tblW w:w="4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70" w:type="dxa"/>
          <w:bottom w:w="15" w:type="dxa"/>
          <w:right w:w="70" w:type="dxa"/>
        </w:tblCellMar>
        <w:tblLook w:val="04A0" w:firstRow="1" w:lastRow="0" w:firstColumn="1" w:lastColumn="0" w:noHBand="0" w:noVBand="1"/>
      </w:tblPr>
      <w:tblGrid>
        <w:gridCol w:w="960"/>
        <w:gridCol w:w="960"/>
        <w:gridCol w:w="1209"/>
        <w:gridCol w:w="1079"/>
        <w:gridCol w:w="1191"/>
      </w:tblGrid>
      <w:tr w:rsidR="00C44D1C" w:rsidRPr="00AB1A0F" w:rsidTr="00C44D1C">
        <w:trPr>
          <w:trHeight w:val="285"/>
        </w:trPr>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 xml:space="preserve">Span </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 xml:space="preserve"> Payload </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 xml:space="preserve"> Interleaver </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 xml:space="preserve"> BLER=0.01 </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 xml:space="preserve"> BLER=0.001 </w:t>
            </w:r>
          </w:p>
        </w:tc>
      </w:tr>
      <w:tr w:rsidR="00C44D1C" w:rsidRPr="00AB1A0F" w:rsidTr="00C44D1C">
        <w:trPr>
          <w:trHeight w:val="285"/>
        </w:trPr>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1 CCE</w:t>
            </w:r>
          </w:p>
        </w:tc>
        <w:tc>
          <w:tcPr>
            <w:tcW w:w="960" w:type="dxa"/>
            <w:noWrap/>
            <w:vAlign w:val="bottom"/>
            <w:hideMark/>
          </w:tcPr>
          <w:p w:rsidR="00C44D1C" w:rsidRPr="00AB1A0F" w:rsidRDefault="00C44D1C">
            <w:pPr>
              <w:jc w:val="right"/>
              <w:rPr>
                <w:rFonts w:ascii="Calibri" w:hAnsi="Calibri"/>
                <w:color w:val="000000"/>
              </w:rPr>
            </w:pPr>
            <w:r w:rsidRPr="00AB1A0F">
              <w:rPr>
                <w:rFonts w:ascii="Calibri" w:hAnsi="Calibri"/>
                <w:color w:val="000000"/>
              </w:rPr>
              <w:t>32</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Parallel</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-4.7</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-3.5</w:t>
            </w:r>
          </w:p>
        </w:tc>
      </w:tr>
      <w:tr w:rsidR="00C44D1C" w:rsidRPr="00AB1A0F" w:rsidTr="00C44D1C">
        <w:trPr>
          <w:trHeight w:val="285"/>
        </w:trPr>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1 CCE</w:t>
            </w:r>
          </w:p>
        </w:tc>
        <w:tc>
          <w:tcPr>
            <w:tcW w:w="960" w:type="dxa"/>
            <w:noWrap/>
            <w:vAlign w:val="bottom"/>
            <w:hideMark/>
          </w:tcPr>
          <w:p w:rsidR="00C44D1C" w:rsidRPr="00AB1A0F" w:rsidRDefault="00C44D1C">
            <w:pPr>
              <w:jc w:val="right"/>
              <w:rPr>
                <w:rFonts w:ascii="Calibri" w:hAnsi="Calibri"/>
                <w:color w:val="000000"/>
              </w:rPr>
            </w:pPr>
            <w:r w:rsidRPr="00AB1A0F">
              <w:rPr>
                <w:rFonts w:ascii="Calibri" w:hAnsi="Calibri"/>
                <w:color w:val="000000"/>
              </w:rPr>
              <w:t>32</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None</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-4.7</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-3.5</w:t>
            </w:r>
          </w:p>
        </w:tc>
      </w:tr>
      <w:tr w:rsidR="00C44D1C" w:rsidRPr="00AB1A0F" w:rsidTr="00C44D1C">
        <w:trPr>
          <w:trHeight w:val="285"/>
        </w:trPr>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1 CCE</w:t>
            </w:r>
          </w:p>
        </w:tc>
        <w:tc>
          <w:tcPr>
            <w:tcW w:w="960" w:type="dxa"/>
            <w:noWrap/>
            <w:vAlign w:val="bottom"/>
            <w:hideMark/>
          </w:tcPr>
          <w:p w:rsidR="00C44D1C" w:rsidRPr="00AB1A0F" w:rsidRDefault="00C44D1C">
            <w:pPr>
              <w:jc w:val="right"/>
              <w:rPr>
                <w:rFonts w:ascii="Calibri" w:hAnsi="Calibri"/>
                <w:color w:val="000000"/>
              </w:rPr>
            </w:pPr>
            <w:r w:rsidRPr="00AB1A0F">
              <w:rPr>
                <w:rFonts w:ascii="Calibri" w:hAnsi="Calibri"/>
                <w:color w:val="000000"/>
              </w:rPr>
              <w:t>32</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Rectangular</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-4.7</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-3.5</w:t>
            </w:r>
          </w:p>
        </w:tc>
      </w:tr>
      <w:tr w:rsidR="00C44D1C" w:rsidRPr="00AB1A0F" w:rsidTr="00C44D1C">
        <w:trPr>
          <w:trHeight w:val="285"/>
        </w:trPr>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2 CCE</w:t>
            </w:r>
          </w:p>
        </w:tc>
        <w:tc>
          <w:tcPr>
            <w:tcW w:w="960" w:type="dxa"/>
            <w:noWrap/>
            <w:vAlign w:val="bottom"/>
            <w:hideMark/>
          </w:tcPr>
          <w:p w:rsidR="00C44D1C" w:rsidRPr="00AB1A0F" w:rsidRDefault="00C44D1C">
            <w:pPr>
              <w:jc w:val="right"/>
              <w:rPr>
                <w:rFonts w:ascii="Calibri" w:hAnsi="Calibri"/>
                <w:color w:val="000000"/>
              </w:rPr>
            </w:pPr>
            <w:r w:rsidRPr="00AB1A0F">
              <w:rPr>
                <w:rFonts w:ascii="Calibri" w:hAnsi="Calibri"/>
                <w:color w:val="000000"/>
              </w:rPr>
              <w:t>32</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Parallel</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-4.8</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-3.5</w:t>
            </w:r>
          </w:p>
        </w:tc>
      </w:tr>
      <w:tr w:rsidR="00C44D1C" w:rsidRPr="00AB1A0F" w:rsidTr="00C44D1C">
        <w:trPr>
          <w:trHeight w:val="285"/>
        </w:trPr>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2 CCE</w:t>
            </w:r>
          </w:p>
        </w:tc>
        <w:tc>
          <w:tcPr>
            <w:tcW w:w="960" w:type="dxa"/>
            <w:noWrap/>
            <w:vAlign w:val="bottom"/>
            <w:hideMark/>
          </w:tcPr>
          <w:p w:rsidR="00C44D1C" w:rsidRPr="00AB1A0F" w:rsidRDefault="00C44D1C">
            <w:pPr>
              <w:jc w:val="right"/>
              <w:rPr>
                <w:rFonts w:ascii="Calibri" w:hAnsi="Calibri"/>
                <w:color w:val="000000"/>
              </w:rPr>
            </w:pPr>
            <w:r w:rsidRPr="00AB1A0F">
              <w:rPr>
                <w:rFonts w:ascii="Calibri" w:hAnsi="Calibri"/>
                <w:color w:val="000000"/>
              </w:rPr>
              <w:t>32</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None</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-4.7</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-3.5</w:t>
            </w:r>
          </w:p>
        </w:tc>
      </w:tr>
      <w:tr w:rsidR="00C44D1C" w:rsidRPr="00AB1A0F" w:rsidTr="00C44D1C">
        <w:trPr>
          <w:trHeight w:val="285"/>
        </w:trPr>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2 CCE</w:t>
            </w:r>
          </w:p>
        </w:tc>
        <w:tc>
          <w:tcPr>
            <w:tcW w:w="960" w:type="dxa"/>
            <w:noWrap/>
            <w:vAlign w:val="bottom"/>
            <w:hideMark/>
          </w:tcPr>
          <w:p w:rsidR="00C44D1C" w:rsidRPr="00AB1A0F" w:rsidRDefault="00C44D1C">
            <w:pPr>
              <w:jc w:val="right"/>
              <w:rPr>
                <w:rFonts w:ascii="Calibri" w:hAnsi="Calibri"/>
                <w:color w:val="000000"/>
              </w:rPr>
            </w:pPr>
            <w:r w:rsidRPr="00AB1A0F">
              <w:rPr>
                <w:rFonts w:ascii="Calibri" w:hAnsi="Calibri"/>
                <w:color w:val="000000"/>
              </w:rPr>
              <w:t>32</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Rectangular</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-4.7</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-3.5</w:t>
            </w:r>
          </w:p>
        </w:tc>
      </w:tr>
      <w:tr w:rsidR="00C44D1C" w:rsidRPr="00AB1A0F" w:rsidTr="00C44D1C">
        <w:trPr>
          <w:trHeight w:val="285"/>
        </w:trPr>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1 CCE</w:t>
            </w:r>
          </w:p>
        </w:tc>
        <w:tc>
          <w:tcPr>
            <w:tcW w:w="960" w:type="dxa"/>
            <w:noWrap/>
            <w:vAlign w:val="bottom"/>
            <w:hideMark/>
          </w:tcPr>
          <w:p w:rsidR="00C44D1C" w:rsidRPr="00AB1A0F" w:rsidRDefault="00C44D1C">
            <w:pPr>
              <w:jc w:val="right"/>
              <w:rPr>
                <w:rFonts w:ascii="Calibri" w:hAnsi="Calibri"/>
                <w:color w:val="000000"/>
              </w:rPr>
            </w:pPr>
            <w:r w:rsidRPr="00AB1A0F">
              <w:rPr>
                <w:rFonts w:ascii="Calibri" w:hAnsi="Calibri"/>
                <w:color w:val="000000"/>
              </w:rPr>
              <w:t>60</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Parallel</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-3.5</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-2.3</w:t>
            </w:r>
          </w:p>
        </w:tc>
      </w:tr>
      <w:tr w:rsidR="00C44D1C" w:rsidRPr="00AB1A0F" w:rsidTr="00C44D1C">
        <w:trPr>
          <w:trHeight w:val="285"/>
        </w:trPr>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1 CCE</w:t>
            </w:r>
          </w:p>
        </w:tc>
        <w:tc>
          <w:tcPr>
            <w:tcW w:w="960" w:type="dxa"/>
            <w:noWrap/>
            <w:vAlign w:val="bottom"/>
            <w:hideMark/>
          </w:tcPr>
          <w:p w:rsidR="00C44D1C" w:rsidRPr="00AB1A0F" w:rsidRDefault="00C44D1C">
            <w:pPr>
              <w:jc w:val="right"/>
              <w:rPr>
                <w:rFonts w:ascii="Calibri" w:hAnsi="Calibri"/>
                <w:color w:val="000000"/>
              </w:rPr>
            </w:pPr>
            <w:r w:rsidRPr="00AB1A0F">
              <w:rPr>
                <w:rFonts w:ascii="Calibri" w:hAnsi="Calibri"/>
                <w:color w:val="000000"/>
              </w:rPr>
              <w:t>60</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None</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-3.5</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-2.3</w:t>
            </w:r>
          </w:p>
        </w:tc>
      </w:tr>
      <w:tr w:rsidR="00C44D1C" w:rsidRPr="00AB1A0F" w:rsidTr="00C44D1C">
        <w:trPr>
          <w:trHeight w:val="285"/>
        </w:trPr>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lastRenderedPageBreak/>
              <w:t>1 CCE</w:t>
            </w:r>
          </w:p>
        </w:tc>
        <w:tc>
          <w:tcPr>
            <w:tcW w:w="960" w:type="dxa"/>
            <w:noWrap/>
            <w:vAlign w:val="bottom"/>
            <w:hideMark/>
          </w:tcPr>
          <w:p w:rsidR="00C44D1C" w:rsidRPr="00AB1A0F" w:rsidRDefault="00C44D1C">
            <w:pPr>
              <w:jc w:val="right"/>
              <w:rPr>
                <w:rFonts w:ascii="Calibri" w:hAnsi="Calibri"/>
                <w:color w:val="000000"/>
              </w:rPr>
            </w:pPr>
            <w:r w:rsidRPr="00AB1A0F">
              <w:rPr>
                <w:rFonts w:ascii="Calibri" w:hAnsi="Calibri"/>
                <w:color w:val="000000"/>
              </w:rPr>
              <w:t>60</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Rectangular</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-3.5</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-2.3</w:t>
            </w:r>
          </w:p>
        </w:tc>
      </w:tr>
      <w:tr w:rsidR="00C44D1C" w:rsidRPr="00AB1A0F" w:rsidTr="00C44D1C">
        <w:trPr>
          <w:trHeight w:val="285"/>
        </w:trPr>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2 CCE</w:t>
            </w:r>
          </w:p>
        </w:tc>
        <w:tc>
          <w:tcPr>
            <w:tcW w:w="960" w:type="dxa"/>
            <w:noWrap/>
            <w:vAlign w:val="bottom"/>
            <w:hideMark/>
          </w:tcPr>
          <w:p w:rsidR="00C44D1C" w:rsidRPr="00AB1A0F" w:rsidRDefault="00C44D1C">
            <w:pPr>
              <w:jc w:val="right"/>
              <w:rPr>
                <w:rFonts w:ascii="Calibri" w:hAnsi="Calibri"/>
                <w:color w:val="000000"/>
              </w:rPr>
            </w:pPr>
            <w:r w:rsidRPr="00AB1A0F">
              <w:rPr>
                <w:rFonts w:ascii="Calibri" w:hAnsi="Calibri"/>
                <w:color w:val="000000"/>
              </w:rPr>
              <w:t>60</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Parallel</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-3.5</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-2.3</w:t>
            </w:r>
          </w:p>
        </w:tc>
      </w:tr>
      <w:tr w:rsidR="00C44D1C" w:rsidRPr="00AB1A0F" w:rsidTr="00C44D1C">
        <w:trPr>
          <w:trHeight w:val="285"/>
        </w:trPr>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2 CCE</w:t>
            </w:r>
          </w:p>
        </w:tc>
        <w:tc>
          <w:tcPr>
            <w:tcW w:w="960" w:type="dxa"/>
            <w:noWrap/>
            <w:vAlign w:val="bottom"/>
            <w:hideMark/>
          </w:tcPr>
          <w:p w:rsidR="00C44D1C" w:rsidRPr="00AB1A0F" w:rsidRDefault="00C44D1C">
            <w:pPr>
              <w:jc w:val="right"/>
              <w:rPr>
                <w:rFonts w:ascii="Calibri" w:hAnsi="Calibri"/>
                <w:color w:val="000000"/>
              </w:rPr>
            </w:pPr>
            <w:r w:rsidRPr="00AB1A0F">
              <w:rPr>
                <w:rFonts w:ascii="Calibri" w:hAnsi="Calibri"/>
                <w:color w:val="000000"/>
              </w:rPr>
              <w:t>60</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None</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-3.5</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-2.3</w:t>
            </w:r>
          </w:p>
        </w:tc>
      </w:tr>
      <w:tr w:rsidR="00C44D1C" w:rsidRPr="00AB1A0F" w:rsidTr="00C44D1C">
        <w:trPr>
          <w:trHeight w:val="285"/>
        </w:trPr>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2 CCE</w:t>
            </w:r>
          </w:p>
        </w:tc>
        <w:tc>
          <w:tcPr>
            <w:tcW w:w="960" w:type="dxa"/>
            <w:noWrap/>
            <w:vAlign w:val="bottom"/>
            <w:hideMark/>
          </w:tcPr>
          <w:p w:rsidR="00C44D1C" w:rsidRPr="00AB1A0F" w:rsidRDefault="00C44D1C">
            <w:pPr>
              <w:jc w:val="right"/>
              <w:rPr>
                <w:rFonts w:ascii="Calibri" w:hAnsi="Calibri"/>
                <w:color w:val="000000"/>
              </w:rPr>
            </w:pPr>
            <w:r w:rsidRPr="00AB1A0F">
              <w:rPr>
                <w:rFonts w:ascii="Calibri" w:hAnsi="Calibri"/>
                <w:color w:val="000000"/>
              </w:rPr>
              <w:t>60</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Rectangular</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-3.5</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-2.3</w:t>
            </w:r>
          </w:p>
        </w:tc>
      </w:tr>
      <w:tr w:rsidR="00C44D1C" w:rsidRPr="00AB1A0F" w:rsidTr="00C44D1C">
        <w:trPr>
          <w:trHeight w:val="285"/>
        </w:trPr>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1 CCE</w:t>
            </w:r>
          </w:p>
        </w:tc>
        <w:tc>
          <w:tcPr>
            <w:tcW w:w="960" w:type="dxa"/>
            <w:noWrap/>
            <w:vAlign w:val="bottom"/>
            <w:hideMark/>
          </w:tcPr>
          <w:p w:rsidR="00C44D1C" w:rsidRPr="00AB1A0F" w:rsidRDefault="00C44D1C">
            <w:pPr>
              <w:jc w:val="right"/>
              <w:rPr>
                <w:rFonts w:ascii="Calibri" w:hAnsi="Calibri"/>
                <w:color w:val="000000"/>
              </w:rPr>
            </w:pPr>
            <w:r w:rsidRPr="00AB1A0F">
              <w:rPr>
                <w:rFonts w:ascii="Calibri" w:hAnsi="Calibri"/>
                <w:color w:val="000000"/>
              </w:rPr>
              <w:t>120</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Parallel</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-1.5</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-0.5</w:t>
            </w:r>
          </w:p>
        </w:tc>
      </w:tr>
      <w:tr w:rsidR="00C44D1C" w:rsidRPr="00AB1A0F" w:rsidTr="00C44D1C">
        <w:trPr>
          <w:trHeight w:val="285"/>
        </w:trPr>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1 CCE</w:t>
            </w:r>
          </w:p>
        </w:tc>
        <w:tc>
          <w:tcPr>
            <w:tcW w:w="960" w:type="dxa"/>
            <w:noWrap/>
            <w:vAlign w:val="bottom"/>
            <w:hideMark/>
          </w:tcPr>
          <w:p w:rsidR="00C44D1C" w:rsidRPr="00AB1A0F" w:rsidRDefault="00C44D1C">
            <w:pPr>
              <w:jc w:val="right"/>
              <w:rPr>
                <w:rFonts w:ascii="Calibri" w:hAnsi="Calibri"/>
                <w:color w:val="000000"/>
              </w:rPr>
            </w:pPr>
            <w:r w:rsidRPr="00AB1A0F">
              <w:rPr>
                <w:rFonts w:ascii="Calibri" w:hAnsi="Calibri"/>
                <w:color w:val="000000"/>
              </w:rPr>
              <w:t>120</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None</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-1.5</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-0.4</w:t>
            </w:r>
          </w:p>
        </w:tc>
      </w:tr>
      <w:tr w:rsidR="00C44D1C" w:rsidRPr="00AB1A0F" w:rsidTr="00C44D1C">
        <w:trPr>
          <w:trHeight w:val="285"/>
        </w:trPr>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1 CCE</w:t>
            </w:r>
          </w:p>
        </w:tc>
        <w:tc>
          <w:tcPr>
            <w:tcW w:w="960" w:type="dxa"/>
            <w:noWrap/>
            <w:vAlign w:val="bottom"/>
            <w:hideMark/>
          </w:tcPr>
          <w:p w:rsidR="00C44D1C" w:rsidRPr="00AB1A0F" w:rsidRDefault="00C44D1C">
            <w:pPr>
              <w:jc w:val="right"/>
              <w:rPr>
                <w:rFonts w:ascii="Calibri" w:hAnsi="Calibri"/>
                <w:color w:val="000000"/>
              </w:rPr>
            </w:pPr>
            <w:r w:rsidRPr="00AB1A0F">
              <w:rPr>
                <w:rFonts w:ascii="Calibri" w:hAnsi="Calibri"/>
                <w:color w:val="000000"/>
              </w:rPr>
              <w:t>120</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Rectangular</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-1.5</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-0.5</w:t>
            </w:r>
          </w:p>
        </w:tc>
      </w:tr>
      <w:tr w:rsidR="00C44D1C" w:rsidRPr="00AB1A0F" w:rsidTr="00C44D1C">
        <w:trPr>
          <w:trHeight w:val="285"/>
        </w:trPr>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2 CCE</w:t>
            </w:r>
          </w:p>
        </w:tc>
        <w:tc>
          <w:tcPr>
            <w:tcW w:w="960" w:type="dxa"/>
            <w:noWrap/>
            <w:vAlign w:val="bottom"/>
            <w:hideMark/>
          </w:tcPr>
          <w:p w:rsidR="00C44D1C" w:rsidRPr="00AB1A0F" w:rsidRDefault="00C44D1C">
            <w:pPr>
              <w:jc w:val="right"/>
              <w:rPr>
                <w:rFonts w:ascii="Calibri" w:hAnsi="Calibri"/>
                <w:color w:val="000000"/>
              </w:rPr>
            </w:pPr>
            <w:r w:rsidRPr="00AB1A0F">
              <w:rPr>
                <w:rFonts w:ascii="Calibri" w:hAnsi="Calibri"/>
                <w:color w:val="000000"/>
              </w:rPr>
              <w:t>120</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Parallel</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-1.5</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-0.5</w:t>
            </w:r>
          </w:p>
        </w:tc>
      </w:tr>
      <w:tr w:rsidR="00C44D1C" w:rsidRPr="00AB1A0F" w:rsidTr="00C44D1C">
        <w:trPr>
          <w:trHeight w:val="285"/>
        </w:trPr>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2 CCE</w:t>
            </w:r>
          </w:p>
        </w:tc>
        <w:tc>
          <w:tcPr>
            <w:tcW w:w="960" w:type="dxa"/>
            <w:noWrap/>
            <w:vAlign w:val="bottom"/>
            <w:hideMark/>
          </w:tcPr>
          <w:p w:rsidR="00C44D1C" w:rsidRPr="00AB1A0F" w:rsidRDefault="00C44D1C">
            <w:pPr>
              <w:jc w:val="right"/>
              <w:rPr>
                <w:rFonts w:ascii="Calibri" w:hAnsi="Calibri"/>
                <w:color w:val="000000"/>
              </w:rPr>
            </w:pPr>
            <w:r w:rsidRPr="00AB1A0F">
              <w:rPr>
                <w:rFonts w:ascii="Calibri" w:hAnsi="Calibri"/>
                <w:color w:val="000000"/>
              </w:rPr>
              <w:t>120</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None</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-1.5</w:t>
            </w:r>
          </w:p>
        </w:tc>
        <w:tc>
          <w:tcPr>
            <w:tcW w:w="960" w:type="dxa"/>
            <w:noWrap/>
            <w:vAlign w:val="bottom"/>
            <w:hideMark/>
          </w:tcPr>
          <w:p w:rsidR="00C44D1C" w:rsidRPr="00AB1A0F" w:rsidRDefault="00C44D1C">
            <w:pPr>
              <w:rPr>
                <w:rFonts w:ascii="Calibri" w:hAnsi="Calibri"/>
                <w:color w:val="000000"/>
              </w:rPr>
            </w:pPr>
            <w:r w:rsidRPr="00AB1A0F">
              <w:rPr>
                <w:rFonts w:ascii="Calibri" w:hAnsi="Calibri"/>
                <w:color w:val="000000"/>
              </w:rPr>
              <w:t>-0.4</w:t>
            </w:r>
          </w:p>
        </w:tc>
      </w:tr>
    </w:tbl>
    <w:p w:rsidR="00C44D1C" w:rsidRPr="00AB1A0F" w:rsidRDefault="00C44D1C" w:rsidP="000F5958">
      <w:pPr>
        <w:pStyle w:val="Reference"/>
        <w:numPr>
          <w:ilvl w:val="0"/>
          <w:numId w:val="0"/>
        </w:numPr>
      </w:pPr>
    </w:p>
    <w:p w:rsidR="000F5958" w:rsidRPr="00AB1A0F" w:rsidRDefault="000F5958" w:rsidP="000F5958">
      <w:pPr>
        <w:pStyle w:val="Reference"/>
        <w:numPr>
          <w:ilvl w:val="0"/>
          <w:numId w:val="0"/>
        </w:numPr>
      </w:pPr>
      <w:r w:rsidRPr="00AB1A0F">
        <w:t>Localized, Aggregation level 8, Bundle size 6</w:t>
      </w:r>
    </w:p>
    <w:tbl>
      <w:tblPr>
        <w:tblW w:w="4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70" w:type="dxa"/>
          <w:bottom w:w="15" w:type="dxa"/>
          <w:right w:w="70" w:type="dxa"/>
        </w:tblCellMar>
        <w:tblLook w:val="04A0" w:firstRow="1" w:lastRow="0" w:firstColumn="1" w:lastColumn="0" w:noHBand="0" w:noVBand="1"/>
      </w:tblPr>
      <w:tblGrid>
        <w:gridCol w:w="960"/>
        <w:gridCol w:w="960"/>
        <w:gridCol w:w="1209"/>
        <w:gridCol w:w="1079"/>
        <w:gridCol w:w="1191"/>
      </w:tblGrid>
      <w:tr w:rsidR="0018368F" w:rsidRPr="00AB1A0F" w:rsidTr="0018368F">
        <w:trPr>
          <w:trHeight w:val="285"/>
        </w:trPr>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 xml:space="preserve">Span </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 xml:space="preserve"> Payload </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 xml:space="preserve"> Interleaver </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 xml:space="preserve"> BLER=0.01 </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 xml:space="preserve"> BLER=0.001 </w:t>
            </w:r>
          </w:p>
        </w:tc>
      </w:tr>
      <w:tr w:rsidR="0018368F" w:rsidRPr="00AB1A0F" w:rsidTr="0018368F">
        <w:trPr>
          <w:trHeight w:val="285"/>
        </w:trPr>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1 CCE</w:t>
            </w:r>
          </w:p>
        </w:tc>
        <w:tc>
          <w:tcPr>
            <w:tcW w:w="960" w:type="dxa"/>
            <w:noWrap/>
            <w:vAlign w:val="bottom"/>
            <w:hideMark/>
          </w:tcPr>
          <w:p w:rsidR="0018368F" w:rsidRPr="00AB1A0F" w:rsidRDefault="0018368F">
            <w:pPr>
              <w:jc w:val="right"/>
              <w:rPr>
                <w:rFonts w:ascii="Calibri" w:hAnsi="Calibri"/>
                <w:color w:val="000000"/>
              </w:rPr>
            </w:pPr>
            <w:r w:rsidRPr="00AB1A0F">
              <w:rPr>
                <w:rFonts w:ascii="Calibri" w:hAnsi="Calibri"/>
                <w:color w:val="000000"/>
              </w:rPr>
              <w:t>32</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Parallel</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-4.9</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-3.8</w:t>
            </w:r>
          </w:p>
        </w:tc>
      </w:tr>
      <w:tr w:rsidR="0018368F" w:rsidRPr="00AB1A0F" w:rsidTr="0018368F">
        <w:trPr>
          <w:trHeight w:val="285"/>
        </w:trPr>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1 CCE</w:t>
            </w:r>
          </w:p>
        </w:tc>
        <w:tc>
          <w:tcPr>
            <w:tcW w:w="960" w:type="dxa"/>
            <w:noWrap/>
            <w:vAlign w:val="bottom"/>
            <w:hideMark/>
          </w:tcPr>
          <w:p w:rsidR="0018368F" w:rsidRPr="00AB1A0F" w:rsidRDefault="0018368F">
            <w:pPr>
              <w:jc w:val="right"/>
              <w:rPr>
                <w:rFonts w:ascii="Calibri" w:hAnsi="Calibri"/>
                <w:color w:val="000000"/>
              </w:rPr>
            </w:pPr>
            <w:r w:rsidRPr="00AB1A0F">
              <w:rPr>
                <w:rFonts w:ascii="Calibri" w:hAnsi="Calibri"/>
                <w:color w:val="000000"/>
              </w:rPr>
              <w:t>32</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None</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-4.9</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-3.8</w:t>
            </w:r>
          </w:p>
        </w:tc>
      </w:tr>
      <w:tr w:rsidR="0018368F" w:rsidRPr="00AB1A0F" w:rsidTr="0018368F">
        <w:trPr>
          <w:trHeight w:val="285"/>
        </w:trPr>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1 CCE</w:t>
            </w:r>
          </w:p>
        </w:tc>
        <w:tc>
          <w:tcPr>
            <w:tcW w:w="960" w:type="dxa"/>
            <w:noWrap/>
            <w:vAlign w:val="bottom"/>
            <w:hideMark/>
          </w:tcPr>
          <w:p w:rsidR="0018368F" w:rsidRPr="00AB1A0F" w:rsidRDefault="0018368F">
            <w:pPr>
              <w:jc w:val="right"/>
              <w:rPr>
                <w:rFonts w:ascii="Calibri" w:hAnsi="Calibri"/>
                <w:color w:val="000000"/>
              </w:rPr>
            </w:pPr>
            <w:r w:rsidRPr="00AB1A0F">
              <w:rPr>
                <w:rFonts w:ascii="Calibri" w:hAnsi="Calibri"/>
                <w:color w:val="000000"/>
              </w:rPr>
              <w:t>32</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Rectangular</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-4.9</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-3.8</w:t>
            </w:r>
          </w:p>
        </w:tc>
      </w:tr>
      <w:tr w:rsidR="0018368F" w:rsidRPr="00AB1A0F" w:rsidTr="0018368F">
        <w:trPr>
          <w:trHeight w:val="285"/>
        </w:trPr>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2 CCE</w:t>
            </w:r>
          </w:p>
        </w:tc>
        <w:tc>
          <w:tcPr>
            <w:tcW w:w="960" w:type="dxa"/>
            <w:noWrap/>
            <w:vAlign w:val="bottom"/>
            <w:hideMark/>
          </w:tcPr>
          <w:p w:rsidR="0018368F" w:rsidRPr="00AB1A0F" w:rsidRDefault="0018368F">
            <w:pPr>
              <w:jc w:val="right"/>
              <w:rPr>
                <w:rFonts w:ascii="Calibri" w:hAnsi="Calibri"/>
                <w:color w:val="000000"/>
              </w:rPr>
            </w:pPr>
            <w:r w:rsidRPr="00AB1A0F">
              <w:rPr>
                <w:rFonts w:ascii="Calibri" w:hAnsi="Calibri"/>
                <w:color w:val="000000"/>
              </w:rPr>
              <w:t>32</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Parallel</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-4.9</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-3.8</w:t>
            </w:r>
          </w:p>
        </w:tc>
      </w:tr>
      <w:tr w:rsidR="0018368F" w:rsidRPr="00AB1A0F" w:rsidTr="0018368F">
        <w:trPr>
          <w:trHeight w:val="285"/>
        </w:trPr>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2 CCE</w:t>
            </w:r>
          </w:p>
        </w:tc>
        <w:tc>
          <w:tcPr>
            <w:tcW w:w="960" w:type="dxa"/>
            <w:noWrap/>
            <w:vAlign w:val="bottom"/>
            <w:hideMark/>
          </w:tcPr>
          <w:p w:rsidR="0018368F" w:rsidRPr="00AB1A0F" w:rsidRDefault="0018368F">
            <w:pPr>
              <w:jc w:val="right"/>
              <w:rPr>
                <w:rFonts w:ascii="Calibri" w:hAnsi="Calibri"/>
                <w:color w:val="000000"/>
              </w:rPr>
            </w:pPr>
            <w:r w:rsidRPr="00AB1A0F">
              <w:rPr>
                <w:rFonts w:ascii="Calibri" w:hAnsi="Calibri"/>
                <w:color w:val="000000"/>
              </w:rPr>
              <w:t>32</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None</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-4.9</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-3.8</w:t>
            </w:r>
          </w:p>
        </w:tc>
      </w:tr>
      <w:tr w:rsidR="0018368F" w:rsidRPr="00AB1A0F" w:rsidTr="0018368F">
        <w:trPr>
          <w:trHeight w:val="285"/>
        </w:trPr>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2 CCE</w:t>
            </w:r>
          </w:p>
        </w:tc>
        <w:tc>
          <w:tcPr>
            <w:tcW w:w="960" w:type="dxa"/>
            <w:noWrap/>
            <w:vAlign w:val="bottom"/>
            <w:hideMark/>
          </w:tcPr>
          <w:p w:rsidR="0018368F" w:rsidRPr="00AB1A0F" w:rsidRDefault="0018368F">
            <w:pPr>
              <w:jc w:val="right"/>
              <w:rPr>
                <w:rFonts w:ascii="Calibri" w:hAnsi="Calibri"/>
                <w:color w:val="000000"/>
              </w:rPr>
            </w:pPr>
            <w:r w:rsidRPr="00AB1A0F">
              <w:rPr>
                <w:rFonts w:ascii="Calibri" w:hAnsi="Calibri"/>
                <w:color w:val="000000"/>
              </w:rPr>
              <w:t>32</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Rectangular</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-4.9</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-3.8</w:t>
            </w:r>
          </w:p>
        </w:tc>
      </w:tr>
      <w:tr w:rsidR="0018368F" w:rsidRPr="00AB1A0F" w:rsidTr="0018368F">
        <w:trPr>
          <w:trHeight w:val="285"/>
        </w:trPr>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1 CCE</w:t>
            </w:r>
          </w:p>
        </w:tc>
        <w:tc>
          <w:tcPr>
            <w:tcW w:w="960" w:type="dxa"/>
            <w:noWrap/>
            <w:vAlign w:val="bottom"/>
            <w:hideMark/>
          </w:tcPr>
          <w:p w:rsidR="0018368F" w:rsidRPr="00AB1A0F" w:rsidRDefault="0018368F">
            <w:pPr>
              <w:jc w:val="right"/>
              <w:rPr>
                <w:rFonts w:ascii="Calibri" w:hAnsi="Calibri"/>
                <w:color w:val="000000"/>
              </w:rPr>
            </w:pPr>
            <w:r w:rsidRPr="00AB1A0F">
              <w:rPr>
                <w:rFonts w:ascii="Calibri" w:hAnsi="Calibri"/>
                <w:color w:val="000000"/>
              </w:rPr>
              <w:t>60</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Parallel</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-3.8</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-2.5</w:t>
            </w:r>
          </w:p>
        </w:tc>
      </w:tr>
      <w:tr w:rsidR="0018368F" w:rsidRPr="00AB1A0F" w:rsidTr="0018368F">
        <w:trPr>
          <w:trHeight w:val="285"/>
        </w:trPr>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1 CCE</w:t>
            </w:r>
          </w:p>
        </w:tc>
        <w:tc>
          <w:tcPr>
            <w:tcW w:w="960" w:type="dxa"/>
            <w:noWrap/>
            <w:vAlign w:val="bottom"/>
            <w:hideMark/>
          </w:tcPr>
          <w:p w:rsidR="0018368F" w:rsidRPr="00AB1A0F" w:rsidRDefault="0018368F">
            <w:pPr>
              <w:jc w:val="right"/>
              <w:rPr>
                <w:rFonts w:ascii="Calibri" w:hAnsi="Calibri"/>
                <w:color w:val="000000"/>
              </w:rPr>
            </w:pPr>
            <w:r w:rsidRPr="00AB1A0F">
              <w:rPr>
                <w:rFonts w:ascii="Calibri" w:hAnsi="Calibri"/>
                <w:color w:val="000000"/>
              </w:rPr>
              <w:t>60</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None</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-3.8</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-2.5</w:t>
            </w:r>
          </w:p>
        </w:tc>
      </w:tr>
      <w:tr w:rsidR="0018368F" w:rsidRPr="00AB1A0F" w:rsidTr="0018368F">
        <w:trPr>
          <w:trHeight w:val="285"/>
        </w:trPr>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1 CCE</w:t>
            </w:r>
          </w:p>
        </w:tc>
        <w:tc>
          <w:tcPr>
            <w:tcW w:w="960" w:type="dxa"/>
            <w:noWrap/>
            <w:vAlign w:val="bottom"/>
            <w:hideMark/>
          </w:tcPr>
          <w:p w:rsidR="0018368F" w:rsidRPr="00AB1A0F" w:rsidRDefault="0018368F">
            <w:pPr>
              <w:jc w:val="right"/>
              <w:rPr>
                <w:rFonts w:ascii="Calibri" w:hAnsi="Calibri"/>
                <w:color w:val="000000"/>
              </w:rPr>
            </w:pPr>
            <w:r w:rsidRPr="00AB1A0F">
              <w:rPr>
                <w:rFonts w:ascii="Calibri" w:hAnsi="Calibri"/>
                <w:color w:val="000000"/>
              </w:rPr>
              <w:t>60</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Rectangular</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-3.8</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-2.5</w:t>
            </w:r>
          </w:p>
        </w:tc>
      </w:tr>
      <w:tr w:rsidR="0018368F" w:rsidRPr="00AB1A0F" w:rsidTr="0018368F">
        <w:trPr>
          <w:trHeight w:val="285"/>
        </w:trPr>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2 CCE</w:t>
            </w:r>
          </w:p>
        </w:tc>
        <w:tc>
          <w:tcPr>
            <w:tcW w:w="960" w:type="dxa"/>
            <w:noWrap/>
            <w:vAlign w:val="bottom"/>
            <w:hideMark/>
          </w:tcPr>
          <w:p w:rsidR="0018368F" w:rsidRPr="00AB1A0F" w:rsidRDefault="0018368F">
            <w:pPr>
              <w:jc w:val="right"/>
              <w:rPr>
                <w:rFonts w:ascii="Calibri" w:hAnsi="Calibri"/>
                <w:color w:val="000000"/>
              </w:rPr>
            </w:pPr>
            <w:r w:rsidRPr="00AB1A0F">
              <w:rPr>
                <w:rFonts w:ascii="Calibri" w:hAnsi="Calibri"/>
                <w:color w:val="000000"/>
              </w:rPr>
              <w:t>60</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Parallel</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-3.8</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-2.6</w:t>
            </w:r>
          </w:p>
        </w:tc>
      </w:tr>
      <w:tr w:rsidR="0018368F" w:rsidRPr="00AB1A0F" w:rsidTr="0018368F">
        <w:trPr>
          <w:trHeight w:val="285"/>
        </w:trPr>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2 CCE</w:t>
            </w:r>
          </w:p>
        </w:tc>
        <w:tc>
          <w:tcPr>
            <w:tcW w:w="960" w:type="dxa"/>
            <w:noWrap/>
            <w:vAlign w:val="bottom"/>
            <w:hideMark/>
          </w:tcPr>
          <w:p w:rsidR="0018368F" w:rsidRPr="00AB1A0F" w:rsidRDefault="0018368F">
            <w:pPr>
              <w:jc w:val="right"/>
              <w:rPr>
                <w:rFonts w:ascii="Calibri" w:hAnsi="Calibri"/>
                <w:color w:val="000000"/>
              </w:rPr>
            </w:pPr>
            <w:r w:rsidRPr="00AB1A0F">
              <w:rPr>
                <w:rFonts w:ascii="Calibri" w:hAnsi="Calibri"/>
                <w:color w:val="000000"/>
              </w:rPr>
              <w:t>60</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None</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-3.8</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-2.5</w:t>
            </w:r>
          </w:p>
        </w:tc>
      </w:tr>
      <w:tr w:rsidR="0018368F" w:rsidRPr="00AB1A0F" w:rsidTr="0018368F">
        <w:trPr>
          <w:trHeight w:val="285"/>
        </w:trPr>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2 CCE</w:t>
            </w:r>
          </w:p>
        </w:tc>
        <w:tc>
          <w:tcPr>
            <w:tcW w:w="960" w:type="dxa"/>
            <w:noWrap/>
            <w:vAlign w:val="bottom"/>
            <w:hideMark/>
          </w:tcPr>
          <w:p w:rsidR="0018368F" w:rsidRPr="00AB1A0F" w:rsidRDefault="0018368F">
            <w:pPr>
              <w:jc w:val="right"/>
              <w:rPr>
                <w:rFonts w:ascii="Calibri" w:hAnsi="Calibri"/>
                <w:color w:val="000000"/>
              </w:rPr>
            </w:pPr>
            <w:r w:rsidRPr="00AB1A0F">
              <w:rPr>
                <w:rFonts w:ascii="Calibri" w:hAnsi="Calibri"/>
                <w:color w:val="000000"/>
              </w:rPr>
              <w:t>60</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Rectangular</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-3.8</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-2.5</w:t>
            </w:r>
          </w:p>
        </w:tc>
      </w:tr>
      <w:tr w:rsidR="0018368F" w:rsidRPr="00AB1A0F" w:rsidTr="0018368F">
        <w:trPr>
          <w:trHeight w:val="285"/>
        </w:trPr>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1 CCE</w:t>
            </w:r>
          </w:p>
        </w:tc>
        <w:tc>
          <w:tcPr>
            <w:tcW w:w="960" w:type="dxa"/>
            <w:noWrap/>
            <w:vAlign w:val="bottom"/>
            <w:hideMark/>
          </w:tcPr>
          <w:p w:rsidR="0018368F" w:rsidRPr="00AB1A0F" w:rsidRDefault="0018368F">
            <w:pPr>
              <w:jc w:val="right"/>
              <w:rPr>
                <w:rFonts w:ascii="Calibri" w:hAnsi="Calibri"/>
                <w:color w:val="000000"/>
              </w:rPr>
            </w:pPr>
            <w:r w:rsidRPr="00AB1A0F">
              <w:rPr>
                <w:rFonts w:ascii="Calibri" w:hAnsi="Calibri"/>
                <w:color w:val="000000"/>
              </w:rPr>
              <w:t>120</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Parallel</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-1.5</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-0.5</w:t>
            </w:r>
          </w:p>
        </w:tc>
      </w:tr>
      <w:tr w:rsidR="0018368F" w:rsidRPr="00AB1A0F" w:rsidTr="0018368F">
        <w:trPr>
          <w:trHeight w:val="285"/>
        </w:trPr>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1 CCE</w:t>
            </w:r>
          </w:p>
        </w:tc>
        <w:tc>
          <w:tcPr>
            <w:tcW w:w="960" w:type="dxa"/>
            <w:noWrap/>
            <w:vAlign w:val="bottom"/>
            <w:hideMark/>
          </w:tcPr>
          <w:p w:rsidR="0018368F" w:rsidRPr="00AB1A0F" w:rsidRDefault="0018368F">
            <w:pPr>
              <w:jc w:val="right"/>
              <w:rPr>
                <w:rFonts w:ascii="Calibri" w:hAnsi="Calibri"/>
                <w:color w:val="000000"/>
              </w:rPr>
            </w:pPr>
            <w:r w:rsidRPr="00AB1A0F">
              <w:rPr>
                <w:rFonts w:ascii="Calibri" w:hAnsi="Calibri"/>
                <w:color w:val="000000"/>
              </w:rPr>
              <w:t>120</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None</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-1.5</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-0.5</w:t>
            </w:r>
          </w:p>
        </w:tc>
      </w:tr>
      <w:tr w:rsidR="0018368F" w:rsidRPr="00AB1A0F" w:rsidTr="0018368F">
        <w:trPr>
          <w:trHeight w:val="285"/>
        </w:trPr>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1 CCE</w:t>
            </w:r>
          </w:p>
        </w:tc>
        <w:tc>
          <w:tcPr>
            <w:tcW w:w="960" w:type="dxa"/>
            <w:noWrap/>
            <w:vAlign w:val="bottom"/>
            <w:hideMark/>
          </w:tcPr>
          <w:p w:rsidR="0018368F" w:rsidRPr="00AB1A0F" w:rsidRDefault="0018368F">
            <w:pPr>
              <w:jc w:val="right"/>
              <w:rPr>
                <w:rFonts w:ascii="Calibri" w:hAnsi="Calibri"/>
                <w:color w:val="000000"/>
              </w:rPr>
            </w:pPr>
            <w:r w:rsidRPr="00AB1A0F">
              <w:rPr>
                <w:rFonts w:ascii="Calibri" w:hAnsi="Calibri"/>
                <w:color w:val="000000"/>
              </w:rPr>
              <w:t>120</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Rectangular</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-1.5</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-0.5</w:t>
            </w:r>
          </w:p>
        </w:tc>
      </w:tr>
      <w:tr w:rsidR="0018368F" w:rsidRPr="00AB1A0F" w:rsidTr="0018368F">
        <w:trPr>
          <w:trHeight w:val="285"/>
        </w:trPr>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2 CCE</w:t>
            </w:r>
          </w:p>
        </w:tc>
        <w:tc>
          <w:tcPr>
            <w:tcW w:w="960" w:type="dxa"/>
            <w:noWrap/>
            <w:vAlign w:val="bottom"/>
            <w:hideMark/>
          </w:tcPr>
          <w:p w:rsidR="0018368F" w:rsidRPr="00AB1A0F" w:rsidRDefault="0018368F">
            <w:pPr>
              <w:jc w:val="right"/>
              <w:rPr>
                <w:rFonts w:ascii="Calibri" w:hAnsi="Calibri"/>
                <w:color w:val="000000"/>
              </w:rPr>
            </w:pPr>
            <w:r w:rsidRPr="00AB1A0F">
              <w:rPr>
                <w:rFonts w:ascii="Calibri" w:hAnsi="Calibri"/>
                <w:color w:val="000000"/>
              </w:rPr>
              <w:t>120</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Parallel</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-1.6</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-0.6</w:t>
            </w:r>
          </w:p>
        </w:tc>
      </w:tr>
      <w:tr w:rsidR="0018368F" w:rsidRPr="00AB1A0F" w:rsidTr="0018368F">
        <w:trPr>
          <w:trHeight w:val="285"/>
        </w:trPr>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2 CCE</w:t>
            </w:r>
          </w:p>
        </w:tc>
        <w:tc>
          <w:tcPr>
            <w:tcW w:w="960" w:type="dxa"/>
            <w:noWrap/>
            <w:vAlign w:val="bottom"/>
            <w:hideMark/>
          </w:tcPr>
          <w:p w:rsidR="0018368F" w:rsidRPr="00AB1A0F" w:rsidRDefault="0018368F">
            <w:pPr>
              <w:jc w:val="right"/>
              <w:rPr>
                <w:rFonts w:ascii="Calibri" w:hAnsi="Calibri"/>
                <w:color w:val="000000"/>
              </w:rPr>
            </w:pPr>
            <w:r w:rsidRPr="00AB1A0F">
              <w:rPr>
                <w:rFonts w:ascii="Calibri" w:hAnsi="Calibri"/>
                <w:color w:val="000000"/>
              </w:rPr>
              <w:t>120</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None</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-1.5</w:t>
            </w:r>
          </w:p>
        </w:tc>
        <w:tc>
          <w:tcPr>
            <w:tcW w:w="960" w:type="dxa"/>
            <w:noWrap/>
            <w:vAlign w:val="bottom"/>
            <w:hideMark/>
          </w:tcPr>
          <w:p w:rsidR="0018368F" w:rsidRPr="00AB1A0F" w:rsidRDefault="0018368F">
            <w:pPr>
              <w:rPr>
                <w:rFonts w:ascii="Calibri" w:hAnsi="Calibri"/>
                <w:color w:val="000000"/>
              </w:rPr>
            </w:pPr>
            <w:r w:rsidRPr="00AB1A0F">
              <w:rPr>
                <w:rFonts w:ascii="Calibri" w:hAnsi="Calibri"/>
                <w:color w:val="000000"/>
              </w:rPr>
              <w:t>-0.5</w:t>
            </w:r>
          </w:p>
        </w:tc>
      </w:tr>
    </w:tbl>
    <w:p w:rsidR="0018368F" w:rsidRPr="00AB1A0F" w:rsidRDefault="0018368F" w:rsidP="000F5958">
      <w:pPr>
        <w:pStyle w:val="Reference"/>
        <w:numPr>
          <w:ilvl w:val="0"/>
          <w:numId w:val="0"/>
        </w:numPr>
      </w:pPr>
    </w:p>
    <w:p w:rsidR="000F5958" w:rsidRPr="00AB1A0F" w:rsidRDefault="000F5958" w:rsidP="000F5958">
      <w:pPr>
        <w:pStyle w:val="Reference"/>
        <w:numPr>
          <w:ilvl w:val="0"/>
          <w:numId w:val="0"/>
        </w:numPr>
      </w:pPr>
    </w:p>
    <w:p w:rsidR="000F5958" w:rsidRPr="00AB1A0F" w:rsidRDefault="000F5958" w:rsidP="002F116B">
      <w:pPr>
        <w:pStyle w:val="Reference"/>
        <w:numPr>
          <w:ilvl w:val="0"/>
          <w:numId w:val="0"/>
        </w:numPr>
      </w:pPr>
    </w:p>
    <w:sectPr w:rsidR="000F5958" w:rsidRPr="00AB1A0F" w:rsidSect="00C02A4C">
      <w:headerReference w:type="even" r:id="rId32"/>
      <w:footerReference w:type="default" r:id="rId33"/>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47F8F" w:rsidRDefault="00447F8F">
      <w:r>
        <w:separator/>
      </w:r>
    </w:p>
  </w:endnote>
  <w:endnote w:type="continuationSeparator" w:id="0">
    <w:p w:rsidR="00447F8F" w:rsidRDefault="00447F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Osaka">
    <w:altName w:val="Arial Unicode MS"/>
    <w:panose1 w:val="00000000000000000000"/>
    <w:charset w:val="80"/>
    <w:family w:val="auto"/>
    <w:notTrueType/>
    <w:pitch w:val="variable"/>
    <w:sig w:usb0="00000001" w:usb1="08070000" w:usb2="00000010" w:usb3="00000000" w:csb0="00020000"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4A2B" w:rsidRDefault="00644A2B"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D0366E">
      <w:rPr>
        <w:rStyle w:val="PageNumber"/>
        <w:noProof/>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D0366E">
      <w:rPr>
        <w:rStyle w:val="PageNumber"/>
        <w:noProof/>
      </w:rPr>
      <w:t>33</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47F8F" w:rsidRDefault="00447F8F">
      <w:r>
        <w:separator/>
      </w:r>
    </w:p>
  </w:footnote>
  <w:footnote w:type="continuationSeparator" w:id="0">
    <w:p w:rsidR="00447F8F" w:rsidRDefault="00447F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4A2B" w:rsidRDefault="00644A2B">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70E618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B0C82C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DDAFE9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E78694BC"/>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F6B8800C"/>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080634A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852EAB9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9C9A2DE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B269B2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F4E334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1"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38069B3"/>
    <w:multiLevelType w:val="hybridMultilevel"/>
    <w:tmpl w:val="F39C3C88"/>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4" w15:restartNumberingAfterBreak="0">
    <w:nsid w:val="09041779"/>
    <w:multiLevelType w:val="hybridMultilevel"/>
    <w:tmpl w:val="77AA310E"/>
    <w:lvl w:ilvl="0" w:tplc="33A4785C">
      <w:start w:val="1"/>
      <w:numFmt w:val="bullet"/>
      <w:lvlText w:val="•"/>
      <w:lvlJc w:val="left"/>
      <w:pPr>
        <w:tabs>
          <w:tab w:val="num" w:pos="720"/>
        </w:tabs>
        <w:ind w:left="720" w:hanging="360"/>
      </w:pPr>
      <w:rPr>
        <w:rFonts w:ascii="Arial" w:hAnsi="Arial" w:cs="Times New Roman" w:hint="default"/>
      </w:rPr>
    </w:lvl>
    <w:lvl w:ilvl="1" w:tplc="037CEA1E">
      <w:start w:val="1"/>
      <w:numFmt w:val="bullet"/>
      <w:lvlText w:val="•"/>
      <w:lvlJc w:val="left"/>
      <w:pPr>
        <w:tabs>
          <w:tab w:val="num" w:pos="1440"/>
        </w:tabs>
        <w:ind w:left="1440" w:hanging="360"/>
      </w:pPr>
      <w:rPr>
        <w:rFonts w:ascii="Arial" w:hAnsi="Arial" w:cs="Times New Roman" w:hint="default"/>
      </w:rPr>
    </w:lvl>
    <w:lvl w:ilvl="2" w:tplc="3F7E49AC">
      <w:numFmt w:val="bullet"/>
      <w:lvlText w:val="•"/>
      <w:lvlJc w:val="left"/>
      <w:pPr>
        <w:tabs>
          <w:tab w:val="num" w:pos="2160"/>
        </w:tabs>
        <w:ind w:left="2160" w:hanging="360"/>
      </w:pPr>
      <w:rPr>
        <w:rFonts w:ascii="Arial" w:hAnsi="Arial" w:cs="Times New Roman" w:hint="default"/>
      </w:rPr>
    </w:lvl>
    <w:lvl w:ilvl="3" w:tplc="B69C1710">
      <w:start w:val="1"/>
      <w:numFmt w:val="bullet"/>
      <w:lvlText w:val="•"/>
      <w:lvlJc w:val="left"/>
      <w:pPr>
        <w:tabs>
          <w:tab w:val="num" w:pos="2880"/>
        </w:tabs>
        <w:ind w:left="2880" w:hanging="360"/>
      </w:pPr>
      <w:rPr>
        <w:rFonts w:ascii="Arial" w:hAnsi="Arial" w:cs="Times New Roman" w:hint="default"/>
      </w:rPr>
    </w:lvl>
    <w:lvl w:ilvl="4" w:tplc="3F868C52">
      <w:start w:val="1"/>
      <w:numFmt w:val="bullet"/>
      <w:lvlText w:val="•"/>
      <w:lvlJc w:val="left"/>
      <w:pPr>
        <w:tabs>
          <w:tab w:val="num" w:pos="3600"/>
        </w:tabs>
        <w:ind w:left="3600" w:hanging="360"/>
      </w:pPr>
      <w:rPr>
        <w:rFonts w:ascii="Arial" w:hAnsi="Arial" w:cs="Times New Roman" w:hint="default"/>
      </w:rPr>
    </w:lvl>
    <w:lvl w:ilvl="5" w:tplc="92681868">
      <w:start w:val="1"/>
      <w:numFmt w:val="bullet"/>
      <w:lvlText w:val="•"/>
      <w:lvlJc w:val="left"/>
      <w:pPr>
        <w:tabs>
          <w:tab w:val="num" w:pos="4320"/>
        </w:tabs>
        <w:ind w:left="4320" w:hanging="360"/>
      </w:pPr>
      <w:rPr>
        <w:rFonts w:ascii="Arial" w:hAnsi="Arial" w:cs="Times New Roman" w:hint="default"/>
      </w:rPr>
    </w:lvl>
    <w:lvl w:ilvl="6" w:tplc="A9EEB17C">
      <w:start w:val="1"/>
      <w:numFmt w:val="bullet"/>
      <w:lvlText w:val="•"/>
      <w:lvlJc w:val="left"/>
      <w:pPr>
        <w:tabs>
          <w:tab w:val="num" w:pos="5040"/>
        </w:tabs>
        <w:ind w:left="5040" w:hanging="360"/>
      </w:pPr>
      <w:rPr>
        <w:rFonts w:ascii="Arial" w:hAnsi="Arial" w:cs="Times New Roman" w:hint="default"/>
      </w:rPr>
    </w:lvl>
    <w:lvl w:ilvl="7" w:tplc="4ED6D618">
      <w:start w:val="1"/>
      <w:numFmt w:val="bullet"/>
      <w:lvlText w:val="•"/>
      <w:lvlJc w:val="left"/>
      <w:pPr>
        <w:tabs>
          <w:tab w:val="num" w:pos="5760"/>
        </w:tabs>
        <w:ind w:left="5760" w:hanging="360"/>
      </w:pPr>
      <w:rPr>
        <w:rFonts w:ascii="Arial" w:hAnsi="Arial" w:cs="Times New Roman" w:hint="default"/>
      </w:rPr>
    </w:lvl>
    <w:lvl w:ilvl="8" w:tplc="ED1CE380">
      <w:start w:val="1"/>
      <w:numFmt w:val="bullet"/>
      <w:lvlText w:val="•"/>
      <w:lvlJc w:val="left"/>
      <w:pPr>
        <w:tabs>
          <w:tab w:val="num" w:pos="6480"/>
        </w:tabs>
        <w:ind w:left="6480" w:hanging="360"/>
      </w:pPr>
      <w:rPr>
        <w:rFonts w:ascii="Arial" w:hAnsi="Arial" w:cs="Times New Roman" w:hint="default"/>
      </w:rPr>
    </w:lvl>
  </w:abstractNum>
  <w:abstractNum w:abstractNumId="15" w15:restartNumberingAfterBreak="0">
    <w:nsid w:val="0BC07F85"/>
    <w:multiLevelType w:val="hybridMultilevel"/>
    <w:tmpl w:val="BB84367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6" w15:restartNumberingAfterBreak="0">
    <w:nsid w:val="0CFD072E"/>
    <w:multiLevelType w:val="hybridMultilevel"/>
    <w:tmpl w:val="ECB0CA7A"/>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170D1468"/>
    <w:multiLevelType w:val="hybridMultilevel"/>
    <w:tmpl w:val="26E0A820"/>
    <w:lvl w:ilvl="0" w:tplc="7E54EBE8">
      <w:start w:val="1"/>
      <w:numFmt w:val="bullet"/>
      <w:lvlText w:val="–"/>
      <w:lvlJc w:val="left"/>
      <w:pPr>
        <w:tabs>
          <w:tab w:val="num" w:pos="720"/>
        </w:tabs>
        <w:ind w:left="720" w:hanging="360"/>
      </w:pPr>
      <w:rPr>
        <w:rFonts w:ascii="Arial" w:hAnsi="Arial" w:cs="Times New Roman" w:hint="default"/>
      </w:rPr>
    </w:lvl>
    <w:lvl w:ilvl="1" w:tplc="C2CA7924">
      <w:start w:val="1"/>
      <w:numFmt w:val="bullet"/>
      <w:lvlText w:val="–"/>
      <w:lvlJc w:val="left"/>
      <w:pPr>
        <w:tabs>
          <w:tab w:val="num" w:pos="1440"/>
        </w:tabs>
        <w:ind w:left="1440" w:hanging="360"/>
      </w:pPr>
      <w:rPr>
        <w:rFonts w:ascii="Arial" w:hAnsi="Arial" w:cs="Times New Roman" w:hint="default"/>
      </w:rPr>
    </w:lvl>
    <w:lvl w:ilvl="2" w:tplc="B846C420">
      <w:start w:val="1"/>
      <w:numFmt w:val="bullet"/>
      <w:lvlText w:val="–"/>
      <w:lvlJc w:val="left"/>
      <w:pPr>
        <w:tabs>
          <w:tab w:val="num" w:pos="2160"/>
        </w:tabs>
        <w:ind w:left="2160" w:hanging="360"/>
      </w:pPr>
      <w:rPr>
        <w:rFonts w:ascii="Arial" w:hAnsi="Arial" w:cs="Times New Roman" w:hint="default"/>
      </w:rPr>
    </w:lvl>
    <w:lvl w:ilvl="3" w:tplc="B4D256F4">
      <w:start w:val="1"/>
      <w:numFmt w:val="bullet"/>
      <w:lvlText w:val="–"/>
      <w:lvlJc w:val="left"/>
      <w:pPr>
        <w:tabs>
          <w:tab w:val="num" w:pos="2880"/>
        </w:tabs>
        <w:ind w:left="2880" w:hanging="360"/>
      </w:pPr>
      <w:rPr>
        <w:rFonts w:ascii="Arial" w:hAnsi="Arial" w:cs="Times New Roman" w:hint="default"/>
      </w:rPr>
    </w:lvl>
    <w:lvl w:ilvl="4" w:tplc="278C81EE">
      <w:start w:val="1"/>
      <w:numFmt w:val="bullet"/>
      <w:lvlText w:val="–"/>
      <w:lvlJc w:val="left"/>
      <w:pPr>
        <w:tabs>
          <w:tab w:val="num" w:pos="3600"/>
        </w:tabs>
        <w:ind w:left="3600" w:hanging="360"/>
      </w:pPr>
      <w:rPr>
        <w:rFonts w:ascii="Arial" w:hAnsi="Arial" w:cs="Times New Roman" w:hint="default"/>
      </w:rPr>
    </w:lvl>
    <w:lvl w:ilvl="5" w:tplc="1000133A">
      <w:start w:val="1"/>
      <w:numFmt w:val="bullet"/>
      <w:lvlText w:val="–"/>
      <w:lvlJc w:val="left"/>
      <w:pPr>
        <w:tabs>
          <w:tab w:val="num" w:pos="4320"/>
        </w:tabs>
        <w:ind w:left="4320" w:hanging="360"/>
      </w:pPr>
      <w:rPr>
        <w:rFonts w:ascii="Arial" w:hAnsi="Arial" w:cs="Times New Roman" w:hint="default"/>
      </w:rPr>
    </w:lvl>
    <w:lvl w:ilvl="6" w:tplc="1A1E5F2C">
      <w:start w:val="1"/>
      <w:numFmt w:val="bullet"/>
      <w:lvlText w:val="–"/>
      <w:lvlJc w:val="left"/>
      <w:pPr>
        <w:tabs>
          <w:tab w:val="num" w:pos="5040"/>
        </w:tabs>
        <w:ind w:left="5040" w:hanging="360"/>
      </w:pPr>
      <w:rPr>
        <w:rFonts w:ascii="Arial" w:hAnsi="Arial" w:cs="Times New Roman" w:hint="default"/>
      </w:rPr>
    </w:lvl>
    <w:lvl w:ilvl="7" w:tplc="A37423E8">
      <w:start w:val="1"/>
      <w:numFmt w:val="bullet"/>
      <w:lvlText w:val="–"/>
      <w:lvlJc w:val="left"/>
      <w:pPr>
        <w:tabs>
          <w:tab w:val="num" w:pos="5760"/>
        </w:tabs>
        <w:ind w:left="5760" w:hanging="360"/>
      </w:pPr>
      <w:rPr>
        <w:rFonts w:ascii="Arial" w:hAnsi="Arial" w:cs="Times New Roman" w:hint="default"/>
      </w:rPr>
    </w:lvl>
    <w:lvl w:ilvl="8" w:tplc="D130B732">
      <w:start w:val="1"/>
      <w:numFmt w:val="bullet"/>
      <w:lvlText w:val="–"/>
      <w:lvlJc w:val="left"/>
      <w:pPr>
        <w:tabs>
          <w:tab w:val="num" w:pos="6480"/>
        </w:tabs>
        <w:ind w:left="6480" w:hanging="360"/>
      </w:pPr>
      <w:rPr>
        <w:rFonts w:ascii="Arial" w:hAnsi="Arial" w:cs="Times New Roman" w:hint="default"/>
      </w:rPr>
    </w:lvl>
  </w:abstractNum>
  <w:abstractNum w:abstractNumId="18" w15:restartNumberingAfterBreak="0">
    <w:nsid w:val="1F885A4D"/>
    <w:multiLevelType w:val="hybridMultilevel"/>
    <w:tmpl w:val="2A2AEC16"/>
    <w:lvl w:ilvl="0" w:tplc="98EC3B88">
      <w:start w:val="1"/>
      <w:numFmt w:val="bullet"/>
      <w:pStyle w:val="Agreement"/>
      <w:lvlText w:val="•"/>
      <w:lvlJc w:val="left"/>
      <w:pPr>
        <w:tabs>
          <w:tab w:val="num" w:pos="720"/>
        </w:tabs>
        <w:ind w:left="720" w:hanging="360"/>
      </w:pPr>
      <w:rPr>
        <w:rFonts w:ascii="Arial" w:hAnsi="Arial" w:hint="default"/>
      </w:rPr>
    </w:lvl>
    <w:lvl w:ilvl="1" w:tplc="44282F48">
      <w:start w:val="2072"/>
      <w:numFmt w:val="bullet"/>
      <w:lvlText w:val="–"/>
      <w:lvlJc w:val="left"/>
      <w:pPr>
        <w:tabs>
          <w:tab w:val="num" w:pos="1440"/>
        </w:tabs>
        <w:ind w:left="1440" w:hanging="360"/>
      </w:pPr>
      <w:rPr>
        <w:rFonts w:ascii="Arial" w:hAnsi="Arial" w:hint="default"/>
      </w:rPr>
    </w:lvl>
    <w:lvl w:ilvl="2" w:tplc="654EC4D0">
      <w:start w:val="2072"/>
      <w:numFmt w:val="bullet"/>
      <w:lvlText w:val="•"/>
      <w:lvlJc w:val="left"/>
      <w:pPr>
        <w:tabs>
          <w:tab w:val="num" w:pos="2160"/>
        </w:tabs>
        <w:ind w:left="2160" w:hanging="360"/>
      </w:pPr>
      <w:rPr>
        <w:rFonts w:ascii="Arial" w:hAnsi="Arial" w:hint="default"/>
      </w:rPr>
    </w:lvl>
    <w:lvl w:ilvl="3" w:tplc="D4206F5A" w:tentative="1">
      <w:start w:val="1"/>
      <w:numFmt w:val="bullet"/>
      <w:lvlText w:val="•"/>
      <w:lvlJc w:val="left"/>
      <w:pPr>
        <w:tabs>
          <w:tab w:val="num" w:pos="2880"/>
        </w:tabs>
        <w:ind w:left="2880" w:hanging="360"/>
      </w:pPr>
      <w:rPr>
        <w:rFonts w:ascii="Arial" w:hAnsi="Arial" w:hint="default"/>
      </w:rPr>
    </w:lvl>
    <w:lvl w:ilvl="4" w:tplc="67EE6DFA" w:tentative="1">
      <w:start w:val="1"/>
      <w:numFmt w:val="bullet"/>
      <w:lvlText w:val="•"/>
      <w:lvlJc w:val="left"/>
      <w:pPr>
        <w:tabs>
          <w:tab w:val="num" w:pos="3600"/>
        </w:tabs>
        <w:ind w:left="3600" w:hanging="360"/>
      </w:pPr>
      <w:rPr>
        <w:rFonts w:ascii="Arial" w:hAnsi="Arial" w:hint="default"/>
      </w:rPr>
    </w:lvl>
    <w:lvl w:ilvl="5" w:tplc="7E6C5804" w:tentative="1">
      <w:start w:val="1"/>
      <w:numFmt w:val="bullet"/>
      <w:lvlText w:val="•"/>
      <w:lvlJc w:val="left"/>
      <w:pPr>
        <w:tabs>
          <w:tab w:val="num" w:pos="4320"/>
        </w:tabs>
        <w:ind w:left="4320" w:hanging="360"/>
      </w:pPr>
      <w:rPr>
        <w:rFonts w:ascii="Arial" w:hAnsi="Arial" w:hint="default"/>
      </w:rPr>
    </w:lvl>
    <w:lvl w:ilvl="6" w:tplc="1AC2F5F2" w:tentative="1">
      <w:start w:val="1"/>
      <w:numFmt w:val="bullet"/>
      <w:lvlText w:val="•"/>
      <w:lvlJc w:val="left"/>
      <w:pPr>
        <w:tabs>
          <w:tab w:val="num" w:pos="5040"/>
        </w:tabs>
        <w:ind w:left="5040" w:hanging="360"/>
      </w:pPr>
      <w:rPr>
        <w:rFonts w:ascii="Arial" w:hAnsi="Arial" w:hint="default"/>
      </w:rPr>
    </w:lvl>
    <w:lvl w:ilvl="7" w:tplc="CBBA57C2" w:tentative="1">
      <w:start w:val="1"/>
      <w:numFmt w:val="bullet"/>
      <w:lvlText w:val="•"/>
      <w:lvlJc w:val="left"/>
      <w:pPr>
        <w:tabs>
          <w:tab w:val="num" w:pos="5760"/>
        </w:tabs>
        <w:ind w:left="5760" w:hanging="360"/>
      </w:pPr>
      <w:rPr>
        <w:rFonts w:ascii="Arial" w:hAnsi="Arial" w:hint="default"/>
      </w:rPr>
    </w:lvl>
    <w:lvl w:ilvl="8" w:tplc="1F86A3F2"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8401D00"/>
    <w:multiLevelType w:val="hybridMultilevel"/>
    <w:tmpl w:val="2EBA2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AEF13B5"/>
    <w:multiLevelType w:val="hybridMultilevel"/>
    <w:tmpl w:val="7A4425C6"/>
    <w:lvl w:ilvl="0" w:tplc="08D89EDE">
      <w:start w:val="1"/>
      <w:numFmt w:val="decimal"/>
      <w:pStyle w:val="Figure"/>
      <w:lvlText w:val="[%1]"/>
      <w:lvlJc w:val="left"/>
      <w:pPr>
        <w:tabs>
          <w:tab w:val="num" w:pos="700"/>
        </w:tabs>
        <w:ind w:left="700" w:hanging="700"/>
      </w:pPr>
      <w:rPr>
        <w:rFonts w:cs="Times New Roman" w:hint="default"/>
      </w:rPr>
    </w:lvl>
    <w:lvl w:ilvl="1" w:tplc="04090019">
      <w:start w:val="1"/>
      <w:numFmt w:val="lowerLetter"/>
      <w:lvlText w:val="%2."/>
      <w:lvlJc w:val="left"/>
      <w:pPr>
        <w:tabs>
          <w:tab w:val="num" w:pos="-1112"/>
        </w:tabs>
        <w:ind w:left="-1112" w:hanging="360"/>
      </w:pPr>
      <w:rPr>
        <w:rFonts w:cs="Times New Roman"/>
      </w:rPr>
    </w:lvl>
    <w:lvl w:ilvl="2" w:tplc="0409001B" w:tentative="1">
      <w:start w:val="1"/>
      <w:numFmt w:val="lowerRoman"/>
      <w:lvlText w:val="%3."/>
      <w:lvlJc w:val="right"/>
      <w:pPr>
        <w:tabs>
          <w:tab w:val="num" w:pos="-392"/>
        </w:tabs>
        <w:ind w:left="-392" w:hanging="180"/>
      </w:pPr>
      <w:rPr>
        <w:rFonts w:cs="Times New Roman"/>
      </w:rPr>
    </w:lvl>
    <w:lvl w:ilvl="3" w:tplc="0409000F" w:tentative="1">
      <w:start w:val="1"/>
      <w:numFmt w:val="decimal"/>
      <w:lvlText w:val="%4."/>
      <w:lvlJc w:val="left"/>
      <w:pPr>
        <w:tabs>
          <w:tab w:val="num" w:pos="328"/>
        </w:tabs>
        <w:ind w:left="328" w:hanging="360"/>
      </w:pPr>
      <w:rPr>
        <w:rFonts w:cs="Times New Roman"/>
      </w:rPr>
    </w:lvl>
    <w:lvl w:ilvl="4" w:tplc="04090019" w:tentative="1">
      <w:start w:val="1"/>
      <w:numFmt w:val="lowerLetter"/>
      <w:lvlText w:val="%5."/>
      <w:lvlJc w:val="left"/>
      <w:pPr>
        <w:tabs>
          <w:tab w:val="num" w:pos="1048"/>
        </w:tabs>
        <w:ind w:left="1048" w:hanging="360"/>
      </w:pPr>
      <w:rPr>
        <w:rFonts w:cs="Times New Roman"/>
      </w:rPr>
    </w:lvl>
    <w:lvl w:ilvl="5" w:tplc="0409001B" w:tentative="1">
      <w:start w:val="1"/>
      <w:numFmt w:val="lowerRoman"/>
      <w:lvlText w:val="%6."/>
      <w:lvlJc w:val="right"/>
      <w:pPr>
        <w:tabs>
          <w:tab w:val="num" w:pos="1768"/>
        </w:tabs>
        <w:ind w:left="1768" w:hanging="180"/>
      </w:pPr>
      <w:rPr>
        <w:rFonts w:cs="Times New Roman"/>
      </w:rPr>
    </w:lvl>
    <w:lvl w:ilvl="6" w:tplc="0409000F" w:tentative="1">
      <w:start w:val="1"/>
      <w:numFmt w:val="decimal"/>
      <w:lvlText w:val="%7."/>
      <w:lvlJc w:val="left"/>
      <w:pPr>
        <w:tabs>
          <w:tab w:val="num" w:pos="2488"/>
        </w:tabs>
        <w:ind w:left="2488" w:hanging="360"/>
      </w:pPr>
      <w:rPr>
        <w:rFonts w:cs="Times New Roman"/>
      </w:rPr>
    </w:lvl>
    <w:lvl w:ilvl="7" w:tplc="04090019" w:tentative="1">
      <w:start w:val="1"/>
      <w:numFmt w:val="lowerLetter"/>
      <w:lvlText w:val="%8."/>
      <w:lvlJc w:val="left"/>
      <w:pPr>
        <w:tabs>
          <w:tab w:val="num" w:pos="3208"/>
        </w:tabs>
        <w:ind w:left="3208" w:hanging="360"/>
      </w:pPr>
      <w:rPr>
        <w:rFonts w:cs="Times New Roman"/>
      </w:rPr>
    </w:lvl>
    <w:lvl w:ilvl="8" w:tplc="0409001B" w:tentative="1">
      <w:start w:val="1"/>
      <w:numFmt w:val="lowerRoman"/>
      <w:lvlText w:val="%9."/>
      <w:lvlJc w:val="right"/>
      <w:pPr>
        <w:tabs>
          <w:tab w:val="num" w:pos="3928"/>
        </w:tabs>
        <w:ind w:left="3928" w:hanging="180"/>
      </w:pPr>
      <w:rPr>
        <w:rFonts w:cs="Times New Roman"/>
      </w:rPr>
    </w:lvl>
  </w:abstractNum>
  <w:abstractNum w:abstractNumId="25"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28"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AC51DCD"/>
    <w:multiLevelType w:val="hybridMultilevel"/>
    <w:tmpl w:val="A3D48632"/>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30" w15:restartNumberingAfterBreak="0">
    <w:nsid w:val="4BDF65F6"/>
    <w:multiLevelType w:val="hybridMultilevel"/>
    <w:tmpl w:val="9FF023C0"/>
    <w:lvl w:ilvl="0" w:tplc="0ED8CFC6">
      <w:start w:val="1"/>
      <w:numFmt w:val="decimal"/>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C5A3EB6"/>
    <w:multiLevelType w:val="hybridMultilevel"/>
    <w:tmpl w:val="E1AE821E"/>
    <w:lvl w:ilvl="0" w:tplc="0ED8CFC6">
      <w:start w:val="1"/>
      <w:numFmt w:val="decimal"/>
      <w:lvlText w:val="%1."/>
      <w:lvlJc w:val="left"/>
      <w:pPr>
        <w:tabs>
          <w:tab w:val="num" w:pos="360"/>
        </w:tabs>
        <w:ind w:left="360" w:hanging="360"/>
      </w:pPr>
      <w:rPr>
        <w:rFonts w:cs="Times New Roman" w:hint="default"/>
      </w:rPr>
    </w:lvl>
    <w:lvl w:ilvl="1" w:tplc="04090019">
      <w:start w:val="1"/>
      <w:numFmt w:val="decimal"/>
      <w:pStyle w:val="Reference"/>
      <w:lvlText w:val="[%2]"/>
      <w:lvlJc w:val="left"/>
      <w:pPr>
        <w:tabs>
          <w:tab w:val="num" w:pos="-1985"/>
        </w:tabs>
        <w:ind w:left="-1985" w:hanging="567"/>
      </w:pPr>
      <w:rPr>
        <w:rFonts w:cs="Times New Roman" w:hint="default"/>
      </w:rPr>
    </w:lvl>
    <w:lvl w:ilvl="2" w:tplc="0409001B">
      <w:start w:val="1"/>
      <w:numFmt w:val="lowerRoman"/>
      <w:lvlText w:val="%3."/>
      <w:lvlJc w:val="right"/>
      <w:pPr>
        <w:tabs>
          <w:tab w:val="num" w:pos="-1472"/>
        </w:tabs>
        <w:ind w:left="-1472" w:hanging="180"/>
      </w:pPr>
      <w:rPr>
        <w:rFonts w:cs="Times New Roman"/>
      </w:rPr>
    </w:lvl>
    <w:lvl w:ilvl="3" w:tplc="0409000F">
      <w:start w:val="1"/>
      <w:numFmt w:val="decimal"/>
      <w:lvlText w:val="%4."/>
      <w:lvlJc w:val="left"/>
      <w:pPr>
        <w:tabs>
          <w:tab w:val="num" w:pos="-752"/>
        </w:tabs>
        <w:ind w:left="-752" w:hanging="360"/>
      </w:pPr>
      <w:rPr>
        <w:rFonts w:cs="Times New Roman"/>
      </w:rPr>
    </w:lvl>
    <w:lvl w:ilvl="4" w:tplc="04090019" w:tentative="1">
      <w:start w:val="1"/>
      <w:numFmt w:val="lowerLetter"/>
      <w:lvlText w:val="%5."/>
      <w:lvlJc w:val="left"/>
      <w:pPr>
        <w:tabs>
          <w:tab w:val="num" w:pos="-32"/>
        </w:tabs>
        <w:ind w:left="-32" w:hanging="360"/>
      </w:pPr>
      <w:rPr>
        <w:rFonts w:cs="Times New Roman"/>
      </w:rPr>
    </w:lvl>
    <w:lvl w:ilvl="5" w:tplc="0409001B" w:tentative="1">
      <w:start w:val="1"/>
      <w:numFmt w:val="lowerRoman"/>
      <w:lvlText w:val="%6."/>
      <w:lvlJc w:val="right"/>
      <w:pPr>
        <w:tabs>
          <w:tab w:val="num" w:pos="688"/>
        </w:tabs>
        <w:ind w:left="688" w:hanging="180"/>
      </w:pPr>
      <w:rPr>
        <w:rFonts w:cs="Times New Roman"/>
      </w:rPr>
    </w:lvl>
    <w:lvl w:ilvl="6" w:tplc="0409000F" w:tentative="1">
      <w:start w:val="1"/>
      <w:numFmt w:val="decimal"/>
      <w:lvlText w:val="%7."/>
      <w:lvlJc w:val="left"/>
      <w:pPr>
        <w:tabs>
          <w:tab w:val="num" w:pos="1408"/>
        </w:tabs>
        <w:ind w:left="1408" w:hanging="360"/>
      </w:pPr>
      <w:rPr>
        <w:rFonts w:cs="Times New Roman"/>
      </w:rPr>
    </w:lvl>
    <w:lvl w:ilvl="7" w:tplc="04090019" w:tentative="1">
      <w:start w:val="1"/>
      <w:numFmt w:val="lowerLetter"/>
      <w:lvlText w:val="%8."/>
      <w:lvlJc w:val="left"/>
      <w:pPr>
        <w:tabs>
          <w:tab w:val="num" w:pos="2128"/>
        </w:tabs>
        <w:ind w:left="2128" w:hanging="360"/>
      </w:pPr>
      <w:rPr>
        <w:rFonts w:cs="Times New Roman"/>
      </w:rPr>
    </w:lvl>
    <w:lvl w:ilvl="8" w:tplc="0409001B" w:tentative="1">
      <w:start w:val="1"/>
      <w:numFmt w:val="lowerRoman"/>
      <w:lvlText w:val="%9."/>
      <w:lvlJc w:val="right"/>
      <w:pPr>
        <w:tabs>
          <w:tab w:val="num" w:pos="2848"/>
        </w:tabs>
        <w:ind w:left="2848" w:hanging="180"/>
      </w:pPr>
      <w:rPr>
        <w:rFonts w:cs="Times New Roman"/>
      </w:rPr>
    </w:lvl>
  </w:abstractNum>
  <w:abstractNum w:abstractNumId="34" w15:restartNumberingAfterBreak="0">
    <w:nsid w:val="6E0A561D"/>
    <w:multiLevelType w:val="hybridMultilevel"/>
    <w:tmpl w:val="6F429F58"/>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35" w15:restartNumberingAfterBreak="0">
    <w:nsid w:val="72C71936"/>
    <w:multiLevelType w:val="multilevel"/>
    <w:tmpl w:val="04090025"/>
    <w:lvl w:ilvl="0">
      <w:start w:val="1"/>
      <w:numFmt w:val="decimal"/>
      <w:lvlText w:val="%1"/>
      <w:lvlJc w:val="left"/>
      <w:pPr>
        <w:ind w:left="432" w:hanging="432"/>
      </w:pPr>
      <w:rPr>
        <w:rFonts w:hint="default"/>
        <w:u w:val="none"/>
      </w:rPr>
    </w:lvl>
    <w:lvl w:ilvl="1">
      <w:start w:val="1"/>
      <w:numFmt w:val="decimal"/>
      <w:lvlText w:val="%1.%2"/>
      <w:lvlJc w:val="left"/>
      <w:pPr>
        <w:ind w:left="576" w:hanging="576"/>
      </w:pPr>
      <w:rPr>
        <w:rFonts w:hint="default"/>
        <w:color w:val="000000"/>
        <w:u w:val="none"/>
      </w:rPr>
    </w:lvl>
    <w:lvl w:ilvl="2">
      <w:start w:val="1"/>
      <w:numFmt w:val="decimal"/>
      <w:lvlText w:val="%1.%2.%3"/>
      <w:lvlJc w:val="left"/>
      <w:pPr>
        <w:ind w:left="720" w:hanging="720"/>
      </w:pPr>
      <w:rPr>
        <w:rFonts w:hint="default"/>
        <w:u w:val="none"/>
      </w:rPr>
    </w:lvl>
    <w:lvl w:ilvl="3">
      <w:start w:val="1"/>
      <w:numFmt w:val="decimal"/>
      <w:lvlText w:val="%1.%2.%3.%4"/>
      <w:lvlJc w:val="left"/>
      <w:pPr>
        <w:ind w:left="864" w:hanging="864"/>
      </w:pPr>
      <w:rPr>
        <w:rFonts w:hint="default"/>
        <w:u w:val="none"/>
      </w:rPr>
    </w:lvl>
    <w:lvl w:ilvl="4">
      <w:start w:val="1"/>
      <w:numFmt w:val="decimal"/>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6" w15:restartNumberingAfterBreak="0">
    <w:nsid w:val="7BC330F5"/>
    <w:multiLevelType w:val="hybridMultilevel"/>
    <w:tmpl w:val="C2769C2A"/>
    <w:lvl w:ilvl="0" w:tplc="DA12651E">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BED18BC"/>
    <w:multiLevelType w:val="multilevel"/>
    <w:tmpl w:val="32FEA0A4"/>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3447"/>
        </w:tabs>
        <w:ind w:left="3447" w:hanging="567"/>
      </w:pPr>
      <w:rPr>
        <w:rFonts w:hint="default"/>
        <w:u w:val="none"/>
      </w:rPr>
    </w:lvl>
    <w:lvl w:ilvl="2">
      <w:start w:val="1"/>
      <w:numFmt w:val="decimal"/>
      <w:lvlText w:val="%1.%2.%3"/>
      <w:lvlJc w:val="left"/>
      <w:pPr>
        <w:tabs>
          <w:tab w:val="num" w:pos="-1247"/>
        </w:tabs>
        <w:ind w:left="1304" w:hanging="1304"/>
      </w:pPr>
      <w:rPr>
        <w:rFonts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3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9" w15:restartNumberingAfterBreak="0">
    <w:nsid w:val="7FB92709"/>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11"/>
  </w:num>
  <w:num w:numId="2">
    <w:abstractNumId w:val="30"/>
  </w:num>
  <w:num w:numId="3">
    <w:abstractNumId w:val="23"/>
  </w:num>
  <w:num w:numId="4">
    <w:abstractNumId w:val="25"/>
  </w:num>
  <w:num w:numId="5">
    <w:abstractNumId w:val="20"/>
  </w:num>
  <w:num w:numId="6">
    <w:abstractNumId w:val="28"/>
  </w:num>
  <w:num w:numId="7">
    <w:abstractNumId w:val="32"/>
  </w:num>
  <w:num w:numId="8">
    <w:abstractNumId w:val="21"/>
  </w:num>
  <w:num w:numId="9">
    <w:abstractNumId w:val="19"/>
  </w:num>
  <w:num w:numId="10">
    <w:abstractNumId w:val="2"/>
  </w:num>
  <w:num w:numId="11">
    <w:abstractNumId w:val="1"/>
  </w:num>
  <w:num w:numId="12">
    <w:abstractNumId w:val="0"/>
  </w:num>
  <w:num w:numId="13">
    <w:abstractNumId w:val="31"/>
  </w:num>
  <w:num w:numId="14">
    <w:abstractNumId w:val="22"/>
  </w:num>
  <w:num w:numId="15">
    <w:abstractNumId w:val="37"/>
  </w:num>
  <w:num w:numId="16">
    <w:abstractNumId w:val="23"/>
    <w:lvlOverride w:ilvl="0">
      <w:startOverride w:val="1"/>
    </w:lvlOverride>
  </w:num>
  <w:num w:numId="17">
    <w:abstractNumId w:val="29"/>
  </w:num>
  <w:num w:numId="18">
    <w:abstractNumId w:val="34"/>
  </w:num>
  <w:num w:numId="19">
    <w:abstractNumId w:val="23"/>
    <w:lvlOverride w:ilvl="0">
      <w:startOverride w:val="1"/>
    </w:lvlOverride>
  </w:num>
  <w:num w:numId="20">
    <w:abstractNumId w:val="35"/>
  </w:num>
  <w:num w:numId="21">
    <w:abstractNumId w:val="33"/>
  </w:num>
  <w:num w:numId="22">
    <w:abstractNumId w:val="36"/>
  </w:num>
  <w:num w:numId="23">
    <w:abstractNumId w:val="27"/>
  </w:num>
  <w:num w:numId="24">
    <w:abstractNumId w:val="12"/>
  </w:num>
  <w:num w:numId="25">
    <w:abstractNumId w:val="10"/>
  </w:num>
  <w:num w:numId="26">
    <w:abstractNumId w:val="24"/>
  </w:num>
  <w:num w:numId="27">
    <w:abstractNumId w:val="38"/>
  </w:num>
  <w:num w:numId="28">
    <w:abstractNumId w:val="9"/>
  </w:num>
  <w:num w:numId="29">
    <w:abstractNumId w:val="8"/>
  </w:num>
  <w:num w:numId="30">
    <w:abstractNumId w:val="7"/>
  </w:num>
  <w:num w:numId="31">
    <w:abstractNumId w:val="6"/>
  </w:num>
  <w:num w:numId="32">
    <w:abstractNumId w:val="5"/>
  </w:num>
  <w:num w:numId="33">
    <w:abstractNumId w:val="4"/>
  </w:num>
  <w:num w:numId="34">
    <w:abstractNumId w:val="3"/>
  </w:num>
  <w:num w:numId="35">
    <w:abstractNumId w:val="18"/>
  </w:num>
  <w:num w:numId="36">
    <w:abstractNumId w:val="14"/>
  </w:num>
  <w:num w:numId="37">
    <w:abstractNumId w:val="17"/>
  </w:num>
  <w:num w:numId="38">
    <w:abstractNumId w:val="39"/>
  </w:num>
  <w:num w:numId="39">
    <w:abstractNumId w:val="26"/>
  </w:num>
  <w:num w:numId="40">
    <w:abstractNumId w:val="16"/>
  </w:num>
  <w:num w:numId="41">
    <w:abstractNumId w:val="15"/>
  </w:num>
  <w:num w:numId="4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3"/>
  </w:num>
  <w:num w:numId="45">
    <w:abstractNumId w:val="23"/>
    <w:lvlOverride w:ilvl="0">
      <w:startOverride w:val="1"/>
    </w:lvlOverride>
  </w:num>
  <w:num w:numId="46">
    <w:abstractNumId w:val="23"/>
    <w:lvlOverride w:ilvl="0">
      <w:startOverride w:val="1"/>
    </w:lvlOverride>
  </w:num>
  <w:num w:numId="47">
    <w:abstractNumId w:val="23"/>
    <w:lvlOverride w:ilvl="0">
      <w:startOverride w:val="1"/>
    </w:lvlOverride>
  </w:num>
  <w:num w:numId="48">
    <w:abstractNumId w:val="23"/>
    <w:lvlOverride w:ilvl="0">
      <w:startOverride w:val="1"/>
    </w:lvlOverride>
  </w:num>
  <w:num w:numId="49">
    <w:abstractNumId w:val="31"/>
    <w:lvlOverride w:ilvl="0">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removePersonalInformation/>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832"/>
    <w:rsid w:val="000006E1"/>
    <w:rsid w:val="00002A37"/>
    <w:rsid w:val="00003F5E"/>
    <w:rsid w:val="00006446"/>
    <w:rsid w:val="00006896"/>
    <w:rsid w:val="00007CDC"/>
    <w:rsid w:val="00011B28"/>
    <w:rsid w:val="00015D15"/>
    <w:rsid w:val="000241BC"/>
    <w:rsid w:val="0002564D"/>
    <w:rsid w:val="00025ECA"/>
    <w:rsid w:val="00030B30"/>
    <w:rsid w:val="000325B8"/>
    <w:rsid w:val="00034C15"/>
    <w:rsid w:val="00036BA1"/>
    <w:rsid w:val="00042009"/>
    <w:rsid w:val="000422E2"/>
    <w:rsid w:val="00042F22"/>
    <w:rsid w:val="000444EF"/>
    <w:rsid w:val="00045E6B"/>
    <w:rsid w:val="00052A07"/>
    <w:rsid w:val="000534E3"/>
    <w:rsid w:val="0005606A"/>
    <w:rsid w:val="00057117"/>
    <w:rsid w:val="000616E7"/>
    <w:rsid w:val="000639F0"/>
    <w:rsid w:val="0006487E"/>
    <w:rsid w:val="00065E1A"/>
    <w:rsid w:val="00077CDC"/>
    <w:rsid w:val="00077D35"/>
    <w:rsid w:val="00077E5F"/>
    <w:rsid w:val="0008036A"/>
    <w:rsid w:val="00081AE6"/>
    <w:rsid w:val="000855EB"/>
    <w:rsid w:val="00085B52"/>
    <w:rsid w:val="000866F2"/>
    <w:rsid w:val="0009009F"/>
    <w:rsid w:val="00091557"/>
    <w:rsid w:val="000924C1"/>
    <w:rsid w:val="000924F0"/>
    <w:rsid w:val="00093474"/>
    <w:rsid w:val="0009510F"/>
    <w:rsid w:val="000A1B7B"/>
    <w:rsid w:val="000A56F2"/>
    <w:rsid w:val="000B2719"/>
    <w:rsid w:val="000B3A8F"/>
    <w:rsid w:val="000B4AB9"/>
    <w:rsid w:val="000B58C3"/>
    <w:rsid w:val="000B61C3"/>
    <w:rsid w:val="000B61E9"/>
    <w:rsid w:val="000C165A"/>
    <w:rsid w:val="000C2E19"/>
    <w:rsid w:val="000C323B"/>
    <w:rsid w:val="000C7D97"/>
    <w:rsid w:val="000D0D07"/>
    <w:rsid w:val="000D4797"/>
    <w:rsid w:val="000D7869"/>
    <w:rsid w:val="000E0527"/>
    <w:rsid w:val="000E1E92"/>
    <w:rsid w:val="000E6240"/>
    <w:rsid w:val="000E673B"/>
    <w:rsid w:val="000F06D6"/>
    <w:rsid w:val="000F0EB1"/>
    <w:rsid w:val="000F1106"/>
    <w:rsid w:val="000F3BE9"/>
    <w:rsid w:val="000F3F6C"/>
    <w:rsid w:val="000F5958"/>
    <w:rsid w:val="000F6DF3"/>
    <w:rsid w:val="001005FF"/>
    <w:rsid w:val="001059E5"/>
    <w:rsid w:val="001062FB"/>
    <w:rsid w:val="001063E6"/>
    <w:rsid w:val="00113CF4"/>
    <w:rsid w:val="001153EA"/>
    <w:rsid w:val="00115643"/>
    <w:rsid w:val="00116765"/>
    <w:rsid w:val="001219F5"/>
    <w:rsid w:val="00121A20"/>
    <w:rsid w:val="0012377F"/>
    <w:rsid w:val="00123E64"/>
    <w:rsid w:val="00124314"/>
    <w:rsid w:val="00125AB5"/>
    <w:rsid w:val="00126B4A"/>
    <w:rsid w:val="00132FD0"/>
    <w:rsid w:val="001344C0"/>
    <w:rsid w:val="001346FA"/>
    <w:rsid w:val="00135252"/>
    <w:rsid w:val="00137AB5"/>
    <w:rsid w:val="00137F0B"/>
    <w:rsid w:val="001462D8"/>
    <w:rsid w:val="00151E23"/>
    <w:rsid w:val="001526E0"/>
    <w:rsid w:val="00152712"/>
    <w:rsid w:val="0015373E"/>
    <w:rsid w:val="001540D6"/>
    <w:rsid w:val="001551B5"/>
    <w:rsid w:val="001659C1"/>
    <w:rsid w:val="0016686F"/>
    <w:rsid w:val="0017023D"/>
    <w:rsid w:val="0017059A"/>
    <w:rsid w:val="00173A8E"/>
    <w:rsid w:val="0018143F"/>
    <w:rsid w:val="001830A1"/>
    <w:rsid w:val="0018368F"/>
    <w:rsid w:val="0018762E"/>
    <w:rsid w:val="00190AC1"/>
    <w:rsid w:val="0019341A"/>
    <w:rsid w:val="00197DF9"/>
    <w:rsid w:val="001A1987"/>
    <w:rsid w:val="001A2564"/>
    <w:rsid w:val="001A6173"/>
    <w:rsid w:val="001A6CBA"/>
    <w:rsid w:val="001B0D97"/>
    <w:rsid w:val="001B1236"/>
    <w:rsid w:val="001B1924"/>
    <w:rsid w:val="001B5A5D"/>
    <w:rsid w:val="001C1362"/>
    <w:rsid w:val="001C1CE5"/>
    <w:rsid w:val="001C3D2A"/>
    <w:rsid w:val="001C6E62"/>
    <w:rsid w:val="001D51BA"/>
    <w:rsid w:val="001D5707"/>
    <w:rsid w:val="001D6342"/>
    <w:rsid w:val="001D6D53"/>
    <w:rsid w:val="001E2560"/>
    <w:rsid w:val="001E58E2"/>
    <w:rsid w:val="001E7AED"/>
    <w:rsid w:val="001F13F8"/>
    <w:rsid w:val="001F3916"/>
    <w:rsid w:val="001F54C5"/>
    <w:rsid w:val="001F662C"/>
    <w:rsid w:val="001F7074"/>
    <w:rsid w:val="00200490"/>
    <w:rsid w:val="00201F3A"/>
    <w:rsid w:val="00203F96"/>
    <w:rsid w:val="002069B2"/>
    <w:rsid w:val="00207510"/>
    <w:rsid w:val="00207FA3"/>
    <w:rsid w:val="00214DA8"/>
    <w:rsid w:val="00215423"/>
    <w:rsid w:val="002158FA"/>
    <w:rsid w:val="00220600"/>
    <w:rsid w:val="00220DD8"/>
    <w:rsid w:val="002224DB"/>
    <w:rsid w:val="00223FCB"/>
    <w:rsid w:val="002252C3"/>
    <w:rsid w:val="00225C54"/>
    <w:rsid w:val="00227D61"/>
    <w:rsid w:val="00230765"/>
    <w:rsid w:val="00231712"/>
    <w:rsid w:val="002319E4"/>
    <w:rsid w:val="00235632"/>
    <w:rsid w:val="00235872"/>
    <w:rsid w:val="00241559"/>
    <w:rsid w:val="002435B3"/>
    <w:rsid w:val="002451ED"/>
    <w:rsid w:val="002458EB"/>
    <w:rsid w:val="002500C8"/>
    <w:rsid w:val="00255E5C"/>
    <w:rsid w:val="00257543"/>
    <w:rsid w:val="00257F96"/>
    <w:rsid w:val="002617E7"/>
    <w:rsid w:val="00261FF8"/>
    <w:rsid w:val="00264228"/>
    <w:rsid w:val="00264334"/>
    <w:rsid w:val="0026473E"/>
    <w:rsid w:val="00266214"/>
    <w:rsid w:val="00267C83"/>
    <w:rsid w:val="0027144F"/>
    <w:rsid w:val="00271813"/>
    <w:rsid w:val="00271F3A"/>
    <w:rsid w:val="002727C2"/>
    <w:rsid w:val="00273278"/>
    <w:rsid w:val="002737F4"/>
    <w:rsid w:val="00273BBA"/>
    <w:rsid w:val="002805F5"/>
    <w:rsid w:val="00280751"/>
    <w:rsid w:val="0028280A"/>
    <w:rsid w:val="00286ACD"/>
    <w:rsid w:val="00287838"/>
    <w:rsid w:val="002907B5"/>
    <w:rsid w:val="00292EB7"/>
    <w:rsid w:val="00296227"/>
    <w:rsid w:val="00296F44"/>
    <w:rsid w:val="0029777D"/>
    <w:rsid w:val="002A055E"/>
    <w:rsid w:val="002A1D4E"/>
    <w:rsid w:val="002A2869"/>
    <w:rsid w:val="002B24D6"/>
    <w:rsid w:val="002C41E6"/>
    <w:rsid w:val="002D071A"/>
    <w:rsid w:val="002D1216"/>
    <w:rsid w:val="002D12BD"/>
    <w:rsid w:val="002D34B2"/>
    <w:rsid w:val="002D7637"/>
    <w:rsid w:val="002E17F2"/>
    <w:rsid w:val="002E7CAE"/>
    <w:rsid w:val="002F116B"/>
    <w:rsid w:val="002F2771"/>
    <w:rsid w:val="002F37A9"/>
    <w:rsid w:val="002F6288"/>
    <w:rsid w:val="00301CE6"/>
    <w:rsid w:val="0030256B"/>
    <w:rsid w:val="00303972"/>
    <w:rsid w:val="0030501F"/>
    <w:rsid w:val="00307BA1"/>
    <w:rsid w:val="00311702"/>
    <w:rsid w:val="00311E82"/>
    <w:rsid w:val="00313FD6"/>
    <w:rsid w:val="003143BD"/>
    <w:rsid w:val="003203ED"/>
    <w:rsid w:val="003208C7"/>
    <w:rsid w:val="00322C9F"/>
    <w:rsid w:val="00324D23"/>
    <w:rsid w:val="00327997"/>
    <w:rsid w:val="00330970"/>
    <w:rsid w:val="00331751"/>
    <w:rsid w:val="00331B7B"/>
    <w:rsid w:val="003320B9"/>
    <w:rsid w:val="00334579"/>
    <w:rsid w:val="00334DBC"/>
    <w:rsid w:val="00335858"/>
    <w:rsid w:val="00336BDA"/>
    <w:rsid w:val="00340B66"/>
    <w:rsid w:val="00342BD7"/>
    <w:rsid w:val="00346DB5"/>
    <w:rsid w:val="003477B1"/>
    <w:rsid w:val="00357380"/>
    <w:rsid w:val="003602D9"/>
    <w:rsid w:val="003604CE"/>
    <w:rsid w:val="00370E47"/>
    <w:rsid w:val="003742AC"/>
    <w:rsid w:val="00374ADB"/>
    <w:rsid w:val="00374D00"/>
    <w:rsid w:val="00377CE1"/>
    <w:rsid w:val="00385BF0"/>
    <w:rsid w:val="003939FF"/>
    <w:rsid w:val="003A0E41"/>
    <w:rsid w:val="003A2223"/>
    <w:rsid w:val="003A276D"/>
    <w:rsid w:val="003A2A0F"/>
    <w:rsid w:val="003A45A1"/>
    <w:rsid w:val="003A5B0A"/>
    <w:rsid w:val="003A6BAC"/>
    <w:rsid w:val="003A7EF3"/>
    <w:rsid w:val="003B159C"/>
    <w:rsid w:val="003B2770"/>
    <w:rsid w:val="003B369F"/>
    <w:rsid w:val="003B36A3"/>
    <w:rsid w:val="003B6CCB"/>
    <w:rsid w:val="003B7FE5"/>
    <w:rsid w:val="003C11C8"/>
    <w:rsid w:val="003C2702"/>
    <w:rsid w:val="003C3A5A"/>
    <w:rsid w:val="003C7806"/>
    <w:rsid w:val="003D109F"/>
    <w:rsid w:val="003D2478"/>
    <w:rsid w:val="003D3C45"/>
    <w:rsid w:val="003D5B1F"/>
    <w:rsid w:val="003E15FA"/>
    <w:rsid w:val="003E55E4"/>
    <w:rsid w:val="003E74E3"/>
    <w:rsid w:val="003F05C7"/>
    <w:rsid w:val="003F2CD4"/>
    <w:rsid w:val="003F6BBE"/>
    <w:rsid w:val="004000E8"/>
    <w:rsid w:val="00402E2B"/>
    <w:rsid w:val="004033B5"/>
    <w:rsid w:val="004049BE"/>
    <w:rsid w:val="004050EA"/>
    <w:rsid w:val="0040512B"/>
    <w:rsid w:val="00405AF1"/>
    <w:rsid w:val="00405CA5"/>
    <w:rsid w:val="00407CD3"/>
    <w:rsid w:val="00410134"/>
    <w:rsid w:val="00410B72"/>
    <w:rsid w:val="00410F18"/>
    <w:rsid w:val="0041263E"/>
    <w:rsid w:val="00413AAC"/>
    <w:rsid w:val="00413E92"/>
    <w:rsid w:val="00421105"/>
    <w:rsid w:val="004242F4"/>
    <w:rsid w:val="00427248"/>
    <w:rsid w:val="00431FC5"/>
    <w:rsid w:val="00437447"/>
    <w:rsid w:val="00441782"/>
    <w:rsid w:val="00441A92"/>
    <w:rsid w:val="0044406F"/>
    <w:rsid w:val="00444F56"/>
    <w:rsid w:val="00446488"/>
    <w:rsid w:val="004473CE"/>
    <w:rsid w:val="00447F8F"/>
    <w:rsid w:val="004517AA"/>
    <w:rsid w:val="00452CAC"/>
    <w:rsid w:val="00456E3D"/>
    <w:rsid w:val="00457565"/>
    <w:rsid w:val="00457B71"/>
    <w:rsid w:val="004669E2"/>
    <w:rsid w:val="00470C31"/>
    <w:rsid w:val="004720D6"/>
    <w:rsid w:val="00472310"/>
    <w:rsid w:val="004734D0"/>
    <w:rsid w:val="00473691"/>
    <w:rsid w:val="0047556B"/>
    <w:rsid w:val="00477768"/>
    <w:rsid w:val="00492138"/>
    <w:rsid w:val="00492BC5"/>
    <w:rsid w:val="00493FE7"/>
    <w:rsid w:val="004964F1"/>
    <w:rsid w:val="004A16BC"/>
    <w:rsid w:val="004A2B94"/>
    <w:rsid w:val="004A6E7F"/>
    <w:rsid w:val="004B7C0C"/>
    <w:rsid w:val="004C27D5"/>
    <w:rsid w:val="004C3898"/>
    <w:rsid w:val="004D0363"/>
    <w:rsid w:val="004D36B1"/>
    <w:rsid w:val="004D7EBD"/>
    <w:rsid w:val="004E2680"/>
    <w:rsid w:val="004E28F9"/>
    <w:rsid w:val="004E3553"/>
    <w:rsid w:val="004E462E"/>
    <w:rsid w:val="004E56DC"/>
    <w:rsid w:val="004E76F4"/>
    <w:rsid w:val="004F0B4E"/>
    <w:rsid w:val="004F0B6C"/>
    <w:rsid w:val="004F2078"/>
    <w:rsid w:val="004F4DA3"/>
    <w:rsid w:val="0050073C"/>
    <w:rsid w:val="00506557"/>
    <w:rsid w:val="0050677A"/>
    <w:rsid w:val="00510504"/>
    <w:rsid w:val="00510827"/>
    <w:rsid w:val="005108D8"/>
    <w:rsid w:val="005116F9"/>
    <w:rsid w:val="00511714"/>
    <w:rsid w:val="005153A7"/>
    <w:rsid w:val="005219CF"/>
    <w:rsid w:val="00534B59"/>
    <w:rsid w:val="00536759"/>
    <w:rsid w:val="00537C62"/>
    <w:rsid w:val="00546970"/>
    <w:rsid w:val="00547227"/>
    <w:rsid w:val="00554192"/>
    <w:rsid w:val="00554E19"/>
    <w:rsid w:val="0055556F"/>
    <w:rsid w:val="0055789E"/>
    <w:rsid w:val="00557D9F"/>
    <w:rsid w:val="0056121F"/>
    <w:rsid w:val="00572505"/>
    <w:rsid w:val="00575DA6"/>
    <w:rsid w:val="00582809"/>
    <w:rsid w:val="0058798C"/>
    <w:rsid w:val="005900FA"/>
    <w:rsid w:val="005935A4"/>
    <w:rsid w:val="005948C2"/>
    <w:rsid w:val="00594965"/>
    <w:rsid w:val="00595DCA"/>
    <w:rsid w:val="0059779B"/>
    <w:rsid w:val="005A209A"/>
    <w:rsid w:val="005A662D"/>
    <w:rsid w:val="005A7761"/>
    <w:rsid w:val="005B35D7"/>
    <w:rsid w:val="005B392A"/>
    <w:rsid w:val="005B3AA3"/>
    <w:rsid w:val="005B6D37"/>
    <w:rsid w:val="005B6F83"/>
    <w:rsid w:val="005C74FB"/>
    <w:rsid w:val="005D1602"/>
    <w:rsid w:val="005E385F"/>
    <w:rsid w:val="005E5B81"/>
    <w:rsid w:val="005F0911"/>
    <w:rsid w:val="005F2CB1"/>
    <w:rsid w:val="005F3025"/>
    <w:rsid w:val="005F618C"/>
    <w:rsid w:val="005F70BD"/>
    <w:rsid w:val="0060283C"/>
    <w:rsid w:val="00604F14"/>
    <w:rsid w:val="00605FC6"/>
    <w:rsid w:val="00611B83"/>
    <w:rsid w:val="00613257"/>
    <w:rsid w:val="00620A71"/>
    <w:rsid w:val="00620D80"/>
    <w:rsid w:val="00623084"/>
    <w:rsid w:val="006234A6"/>
    <w:rsid w:val="00630001"/>
    <w:rsid w:val="006311B3"/>
    <w:rsid w:val="0063284C"/>
    <w:rsid w:val="00633DA4"/>
    <w:rsid w:val="00636398"/>
    <w:rsid w:val="006368D3"/>
    <w:rsid w:val="006377EC"/>
    <w:rsid w:val="0064151F"/>
    <w:rsid w:val="00641533"/>
    <w:rsid w:val="0064208D"/>
    <w:rsid w:val="00643475"/>
    <w:rsid w:val="0064396A"/>
    <w:rsid w:val="00644A2B"/>
    <w:rsid w:val="0064624E"/>
    <w:rsid w:val="00650AB9"/>
    <w:rsid w:val="00654993"/>
    <w:rsid w:val="00655733"/>
    <w:rsid w:val="00655ACD"/>
    <w:rsid w:val="00656A92"/>
    <w:rsid w:val="00656DDE"/>
    <w:rsid w:val="0066011D"/>
    <w:rsid w:val="006607C0"/>
    <w:rsid w:val="006613A6"/>
    <w:rsid w:val="006625D6"/>
    <w:rsid w:val="006627A2"/>
    <w:rsid w:val="006634E6"/>
    <w:rsid w:val="006655EE"/>
    <w:rsid w:val="00667EE7"/>
    <w:rsid w:val="00670922"/>
    <w:rsid w:val="00670BE1"/>
    <w:rsid w:val="0067218F"/>
    <w:rsid w:val="006741F2"/>
    <w:rsid w:val="00674CC3"/>
    <w:rsid w:val="00675C72"/>
    <w:rsid w:val="006771F9"/>
    <w:rsid w:val="006776D7"/>
    <w:rsid w:val="00681003"/>
    <w:rsid w:val="006817C9"/>
    <w:rsid w:val="00683ECE"/>
    <w:rsid w:val="0069403C"/>
    <w:rsid w:val="00695FC2"/>
    <w:rsid w:val="00696949"/>
    <w:rsid w:val="00697052"/>
    <w:rsid w:val="006A46FB"/>
    <w:rsid w:val="006A5E28"/>
    <w:rsid w:val="006A6585"/>
    <w:rsid w:val="006A697B"/>
    <w:rsid w:val="006A7AFF"/>
    <w:rsid w:val="006B1816"/>
    <w:rsid w:val="006B2099"/>
    <w:rsid w:val="006B44E4"/>
    <w:rsid w:val="006B45B5"/>
    <w:rsid w:val="006B50CF"/>
    <w:rsid w:val="006C03B8"/>
    <w:rsid w:val="006C0571"/>
    <w:rsid w:val="006C3DD8"/>
    <w:rsid w:val="006C5EC9"/>
    <w:rsid w:val="006C6059"/>
    <w:rsid w:val="006C7522"/>
    <w:rsid w:val="006D6F08"/>
    <w:rsid w:val="006D7589"/>
    <w:rsid w:val="006E062C"/>
    <w:rsid w:val="006E1514"/>
    <w:rsid w:val="006E2288"/>
    <w:rsid w:val="006E28B7"/>
    <w:rsid w:val="006E3310"/>
    <w:rsid w:val="006E4E39"/>
    <w:rsid w:val="006E565E"/>
    <w:rsid w:val="006E673D"/>
    <w:rsid w:val="006E7D3B"/>
    <w:rsid w:val="006F003A"/>
    <w:rsid w:val="006F1B70"/>
    <w:rsid w:val="006F341D"/>
    <w:rsid w:val="006F3CDE"/>
    <w:rsid w:val="006F58D4"/>
    <w:rsid w:val="0070346E"/>
    <w:rsid w:val="00704EDB"/>
    <w:rsid w:val="00706101"/>
    <w:rsid w:val="00707072"/>
    <w:rsid w:val="00707D61"/>
    <w:rsid w:val="00712287"/>
    <w:rsid w:val="007126C8"/>
    <w:rsid w:val="00712772"/>
    <w:rsid w:val="007148D3"/>
    <w:rsid w:val="00715AE8"/>
    <w:rsid w:val="00715B9A"/>
    <w:rsid w:val="00723804"/>
    <w:rsid w:val="00726EA6"/>
    <w:rsid w:val="00727208"/>
    <w:rsid w:val="00727680"/>
    <w:rsid w:val="007348B1"/>
    <w:rsid w:val="007362A6"/>
    <w:rsid w:val="00736D7D"/>
    <w:rsid w:val="00740CE5"/>
    <w:rsid w:val="00740E58"/>
    <w:rsid w:val="0074189B"/>
    <w:rsid w:val="007445A0"/>
    <w:rsid w:val="0074524B"/>
    <w:rsid w:val="00747D8B"/>
    <w:rsid w:val="00751228"/>
    <w:rsid w:val="007571E1"/>
    <w:rsid w:val="007604B2"/>
    <w:rsid w:val="00765281"/>
    <w:rsid w:val="00766BAD"/>
    <w:rsid w:val="007755F2"/>
    <w:rsid w:val="00776971"/>
    <w:rsid w:val="00777D37"/>
    <w:rsid w:val="0078177E"/>
    <w:rsid w:val="0078304C"/>
    <w:rsid w:val="00783673"/>
    <w:rsid w:val="00785490"/>
    <w:rsid w:val="00790B99"/>
    <w:rsid w:val="007925EA"/>
    <w:rsid w:val="00793CD8"/>
    <w:rsid w:val="00795C92"/>
    <w:rsid w:val="00796231"/>
    <w:rsid w:val="007A1CB3"/>
    <w:rsid w:val="007A306F"/>
    <w:rsid w:val="007A43A6"/>
    <w:rsid w:val="007A58A6"/>
    <w:rsid w:val="007B359A"/>
    <w:rsid w:val="007B3D2D"/>
    <w:rsid w:val="007B50AE"/>
    <w:rsid w:val="007B51DF"/>
    <w:rsid w:val="007B7374"/>
    <w:rsid w:val="007C05DD"/>
    <w:rsid w:val="007C3D18"/>
    <w:rsid w:val="007C60BF"/>
    <w:rsid w:val="007C6A07"/>
    <w:rsid w:val="007C75A1"/>
    <w:rsid w:val="007C77A5"/>
    <w:rsid w:val="007D04E5"/>
    <w:rsid w:val="007D5901"/>
    <w:rsid w:val="007D7526"/>
    <w:rsid w:val="007E1E90"/>
    <w:rsid w:val="007E4033"/>
    <w:rsid w:val="007E4610"/>
    <w:rsid w:val="007E4715"/>
    <w:rsid w:val="007E505B"/>
    <w:rsid w:val="007E7091"/>
    <w:rsid w:val="007F75D5"/>
    <w:rsid w:val="00803FAE"/>
    <w:rsid w:val="0080605F"/>
    <w:rsid w:val="00807786"/>
    <w:rsid w:val="00811FCB"/>
    <w:rsid w:val="008158D6"/>
    <w:rsid w:val="00817196"/>
    <w:rsid w:val="008235DB"/>
    <w:rsid w:val="00824AB4"/>
    <w:rsid w:val="00825C42"/>
    <w:rsid w:val="00825D25"/>
    <w:rsid w:val="008269A9"/>
    <w:rsid w:val="00827D6F"/>
    <w:rsid w:val="008376AC"/>
    <w:rsid w:val="008444E8"/>
    <w:rsid w:val="00844E80"/>
    <w:rsid w:val="00846FE7"/>
    <w:rsid w:val="00856911"/>
    <w:rsid w:val="00862E3A"/>
    <w:rsid w:val="008677FD"/>
    <w:rsid w:val="008706D4"/>
    <w:rsid w:val="00870F8A"/>
    <w:rsid w:val="008719A4"/>
    <w:rsid w:val="00871D23"/>
    <w:rsid w:val="00874312"/>
    <w:rsid w:val="0087437C"/>
    <w:rsid w:val="00875CD7"/>
    <w:rsid w:val="00876B4D"/>
    <w:rsid w:val="00877F18"/>
    <w:rsid w:val="00894A88"/>
    <w:rsid w:val="00895386"/>
    <w:rsid w:val="008A21FF"/>
    <w:rsid w:val="008A2CE2"/>
    <w:rsid w:val="008A30AC"/>
    <w:rsid w:val="008A3938"/>
    <w:rsid w:val="008A44B8"/>
    <w:rsid w:val="008A51A8"/>
    <w:rsid w:val="008A54C7"/>
    <w:rsid w:val="008A77D8"/>
    <w:rsid w:val="008B0483"/>
    <w:rsid w:val="008B120C"/>
    <w:rsid w:val="008B51A0"/>
    <w:rsid w:val="008B592A"/>
    <w:rsid w:val="008B7B5C"/>
    <w:rsid w:val="008C0C99"/>
    <w:rsid w:val="008C2017"/>
    <w:rsid w:val="008C4958"/>
    <w:rsid w:val="008C4BAA"/>
    <w:rsid w:val="008C6AE8"/>
    <w:rsid w:val="008C7573"/>
    <w:rsid w:val="008D34F1"/>
    <w:rsid w:val="008D39D8"/>
    <w:rsid w:val="008D6D1A"/>
    <w:rsid w:val="008E065E"/>
    <w:rsid w:val="008E0927"/>
    <w:rsid w:val="008E1909"/>
    <w:rsid w:val="008F1EAB"/>
    <w:rsid w:val="008F33DC"/>
    <w:rsid w:val="008F4334"/>
    <w:rsid w:val="008F477F"/>
    <w:rsid w:val="00902350"/>
    <w:rsid w:val="0090336B"/>
    <w:rsid w:val="009053AA"/>
    <w:rsid w:val="00906939"/>
    <w:rsid w:val="00910B7D"/>
    <w:rsid w:val="00911DFB"/>
    <w:rsid w:val="009139D9"/>
    <w:rsid w:val="00914AD8"/>
    <w:rsid w:val="00916079"/>
    <w:rsid w:val="00917CE9"/>
    <w:rsid w:val="00920BF2"/>
    <w:rsid w:val="00922010"/>
    <w:rsid w:val="00931BD9"/>
    <w:rsid w:val="00931F5E"/>
    <w:rsid w:val="00935739"/>
    <w:rsid w:val="009368F3"/>
    <w:rsid w:val="00937CDD"/>
    <w:rsid w:val="00941636"/>
    <w:rsid w:val="009420DF"/>
    <w:rsid w:val="00942842"/>
    <w:rsid w:val="00943742"/>
    <w:rsid w:val="00945C05"/>
    <w:rsid w:val="00946945"/>
    <w:rsid w:val="00947713"/>
    <w:rsid w:val="00950DE7"/>
    <w:rsid w:val="00952A24"/>
    <w:rsid w:val="00953920"/>
    <w:rsid w:val="00953D47"/>
    <w:rsid w:val="0095681E"/>
    <w:rsid w:val="009572D4"/>
    <w:rsid w:val="00961921"/>
    <w:rsid w:val="0096430A"/>
    <w:rsid w:val="0096554B"/>
    <w:rsid w:val="0096584A"/>
    <w:rsid w:val="00971F08"/>
    <w:rsid w:val="0097603D"/>
    <w:rsid w:val="00976949"/>
    <w:rsid w:val="00976EE9"/>
    <w:rsid w:val="00980477"/>
    <w:rsid w:val="00985253"/>
    <w:rsid w:val="009853B3"/>
    <w:rsid w:val="00985BFD"/>
    <w:rsid w:val="00990630"/>
    <w:rsid w:val="00991761"/>
    <w:rsid w:val="00992150"/>
    <w:rsid w:val="00994DCA"/>
    <w:rsid w:val="009960EC"/>
    <w:rsid w:val="009970DD"/>
    <w:rsid w:val="00997CB2"/>
    <w:rsid w:val="009A0FBA"/>
    <w:rsid w:val="009A1601"/>
    <w:rsid w:val="009A18A7"/>
    <w:rsid w:val="009A462D"/>
    <w:rsid w:val="009A5CBA"/>
    <w:rsid w:val="009B1F30"/>
    <w:rsid w:val="009B3AC2"/>
    <w:rsid w:val="009B4DF4"/>
    <w:rsid w:val="009B564E"/>
    <w:rsid w:val="009B7E87"/>
    <w:rsid w:val="009C403E"/>
    <w:rsid w:val="009C6832"/>
    <w:rsid w:val="009D231A"/>
    <w:rsid w:val="009D4FF0"/>
    <w:rsid w:val="009D703C"/>
    <w:rsid w:val="009D718F"/>
    <w:rsid w:val="009D7E88"/>
    <w:rsid w:val="009E068F"/>
    <w:rsid w:val="009E14E0"/>
    <w:rsid w:val="009E35DB"/>
    <w:rsid w:val="009E47A3"/>
    <w:rsid w:val="009F08F3"/>
    <w:rsid w:val="009F218F"/>
    <w:rsid w:val="009F344F"/>
    <w:rsid w:val="00A031D8"/>
    <w:rsid w:val="00A048A8"/>
    <w:rsid w:val="00A04F49"/>
    <w:rsid w:val="00A13E54"/>
    <w:rsid w:val="00A15745"/>
    <w:rsid w:val="00A17F63"/>
    <w:rsid w:val="00A2193B"/>
    <w:rsid w:val="00A2351A"/>
    <w:rsid w:val="00A264A9"/>
    <w:rsid w:val="00A27785"/>
    <w:rsid w:val="00A30187"/>
    <w:rsid w:val="00A33731"/>
    <w:rsid w:val="00A3448A"/>
    <w:rsid w:val="00A36297"/>
    <w:rsid w:val="00A3683E"/>
    <w:rsid w:val="00A37D76"/>
    <w:rsid w:val="00A41E2B"/>
    <w:rsid w:val="00A45B74"/>
    <w:rsid w:val="00A52E1D"/>
    <w:rsid w:val="00A61499"/>
    <w:rsid w:val="00A6277B"/>
    <w:rsid w:val="00A62A77"/>
    <w:rsid w:val="00A63483"/>
    <w:rsid w:val="00A657D7"/>
    <w:rsid w:val="00A660AC"/>
    <w:rsid w:val="00A67E6C"/>
    <w:rsid w:val="00A71B99"/>
    <w:rsid w:val="00A7275A"/>
    <w:rsid w:val="00A739D0"/>
    <w:rsid w:val="00A74AAF"/>
    <w:rsid w:val="00A761D4"/>
    <w:rsid w:val="00A77EC4"/>
    <w:rsid w:val="00A85C6C"/>
    <w:rsid w:val="00A85EF6"/>
    <w:rsid w:val="00A92879"/>
    <w:rsid w:val="00A9442A"/>
    <w:rsid w:val="00AA016F"/>
    <w:rsid w:val="00AA1ED6"/>
    <w:rsid w:val="00AA51D6"/>
    <w:rsid w:val="00AB0BC8"/>
    <w:rsid w:val="00AB11CA"/>
    <w:rsid w:val="00AB14D9"/>
    <w:rsid w:val="00AB1A0F"/>
    <w:rsid w:val="00AB4AB8"/>
    <w:rsid w:val="00AB655E"/>
    <w:rsid w:val="00AC007F"/>
    <w:rsid w:val="00AC18C5"/>
    <w:rsid w:val="00AC2ECD"/>
    <w:rsid w:val="00AC3119"/>
    <w:rsid w:val="00AC35BB"/>
    <w:rsid w:val="00AC49FB"/>
    <w:rsid w:val="00AC5A10"/>
    <w:rsid w:val="00AC7789"/>
    <w:rsid w:val="00AD0AA3"/>
    <w:rsid w:val="00AD3F94"/>
    <w:rsid w:val="00AD4A5A"/>
    <w:rsid w:val="00AD570A"/>
    <w:rsid w:val="00AD5CC0"/>
    <w:rsid w:val="00AE27AC"/>
    <w:rsid w:val="00AE2FEB"/>
    <w:rsid w:val="00AE40E0"/>
    <w:rsid w:val="00AE4DBA"/>
    <w:rsid w:val="00AE4F07"/>
    <w:rsid w:val="00AF1C5D"/>
    <w:rsid w:val="00AF42D7"/>
    <w:rsid w:val="00B006FE"/>
    <w:rsid w:val="00B007CB"/>
    <w:rsid w:val="00B00C1A"/>
    <w:rsid w:val="00B02AA9"/>
    <w:rsid w:val="00B02FA3"/>
    <w:rsid w:val="00B03374"/>
    <w:rsid w:val="00B05084"/>
    <w:rsid w:val="00B157F9"/>
    <w:rsid w:val="00B20256"/>
    <w:rsid w:val="00B20D09"/>
    <w:rsid w:val="00B2763F"/>
    <w:rsid w:val="00B27AAC"/>
    <w:rsid w:val="00B30929"/>
    <w:rsid w:val="00B372AA"/>
    <w:rsid w:val="00B40445"/>
    <w:rsid w:val="00B41888"/>
    <w:rsid w:val="00B45A52"/>
    <w:rsid w:val="00B46175"/>
    <w:rsid w:val="00B664C7"/>
    <w:rsid w:val="00B739F6"/>
    <w:rsid w:val="00B8082F"/>
    <w:rsid w:val="00B80E0E"/>
    <w:rsid w:val="00B81A6C"/>
    <w:rsid w:val="00B85DE5"/>
    <w:rsid w:val="00B90F73"/>
    <w:rsid w:val="00B93B59"/>
    <w:rsid w:val="00B9406A"/>
    <w:rsid w:val="00B94E27"/>
    <w:rsid w:val="00BA2280"/>
    <w:rsid w:val="00BA2462"/>
    <w:rsid w:val="00BA2A08"/>
    <w:rsid w:val="00BA56D2"/>
    <w:rsid w:val="00BA5D34"/>
    <w:rsid w:val="00BA6F64"/>
    <w:rsid w:val="00BA76E0"/>
    <w:rsid w:val="00BB2A25"/>
    <w:rsid w:val="00BB51E9"/>
    <w:rsid w:val="00BC0FDC"/>
    <w:rsid w:val="00BC3053"/>
    <w:rsid w:val="00BC4D2E"/>
    <w:rsid w:val="00BD48AC"/>
    <w:rsid w:val="00BD5F1A"/>
    <w:rsid w:val="00BE1234"/>
    <w:rsid w:val="00BE2FA6"/>
    <w:rsid w:val="00BE333F"/>
    <w:rsid w:val="00BE594F"/>
    <w:rsid w:val="00BE7406"/>
    <w:rsid w:val="00BE7603"/>
    <w:rsid w:val="00BF3279"/>
    <w:rsid w:val="00BF74C7"/>
    <w:rsid w:val="00BF7642"/>
    <w:rsid w:val="00C015F1"/>
    <w:rsid w:val="00C01F33"/>
    <w:rsid w:val="00C02A4C"/>
    <w:rsid w:val="00C02CC6"/>
    <w:rsid w:val="00C040F7"/>
    <w:rsid w:val="00C044AB"/>
    <w:rsid w:val="00C05706"/>
    <w:rsid w:val="00C07377"/>
    <w:rsid w:val="00C10478"/>
    <w:rsid w:val="00C12107"/>
    <w:rsid w:val="00C14D4B"/>
    <w:rsid w:val="00C150B5"/>
    <w:rsid w:val="00C154BB"/>
    <w:rsid w:val="00C23434"/>
    <w:rsid w:val="00C279B5"/>
    <w:rsid w:val="00C27C45"/>
    <w:rsid w:val="00C31087"/>
    <w:rsid w:val="00C334E1"/>
    <w:rsid w:val="00C33D64"/>
    <w:rsid w:val="00C3719D"/>
    <w:rsid w:val="00C42338"/>
    <w:rsid w:val="00C44D1C"/>
    <w:rsid w:val="00C51E40"/>
    <w:rsid w:val="00C54995"/>
    <w:rsid w:val="00C54D41"/>
    <w:rsid w:val="00C60783"/>
    <w:rsid w:val="00C6121D"/>
    <w:rsid w:val="00C63523"/>
    <w:rsid w:val="00C64672"/>
    <w:rsid w:val="00C70697"/>
    <w:rsid w:val="00C72EF4"/>
    <w:rsid w:val="00C73699"/>
    <w:rsid w:val="00C75D2F"/>
    <w:rsid w:val="00C767BE"/>
    <w:rsid w:val="00C76E3C"/>
    <w:rsid w:val="00C81568"/>
    <w:rsid w:val="00C9027A"/>
    <w:rsid w:val="00C9068E"/>
    <w:rsid w:val="00C908FF"/>
    <w:rsid w:val="00C93C4B"/>
    <w:rsid w:val="00C944AB"/>
    <w:rsid w:val="00C95B40"/>
    <w:rsid w:val="00CA1068"/>
    <w:rsid w:val="00CA1ED8"/>
    <w:rsid w:val="00CA2417"/>
    <w:rsid w:val="00CB066C"/>
    <w:rsid w:val="00CB1F63"/>
    <w:rsid w:val="00CB7170"/>
    <w:rsid w:val="00CC040E"/>
    <w:rsid w:val="00CC111F"/>
    <w:rsid w:val="00CC2011"/>
    <w:rsid w:val="00CC3EA0"/>
    <w:rsid w:val="00CC7B45"/>
    <w:rsid w:val="00CD1188"/>
    <w:rsid w:val="00CD2ED1"/>
    <w:rsid w:val="00CD337B"/>
    <w:rsid w:val="00CE0424"/>
    <w:rsid w:val="00CE67B7"/>
    <w:rsid w:val="00CE7561"/>
    <w:rsid w:val="00CE76FC"/>
    <w:rsid w:val="00CF1354"/>
    <w:rsid w:val="00CF3B1F"/>
    <w:rsid w:val="00CF3BF6"/>
    <w:rsid w:val="00CF625B"/>
    <w:rsid w:val="00CF687E"/>
    <w:rsid w:val="00CF77C8"/>
    <w:rsid w:val="00CF7C91"/>
    <w:rsid w:val="00D0349B"/>
    <w:rsid w:val="00D0366E"/>
    <w:rsid w:val="00D10249"/>
    <w:rsid w:val="00D115C3"/>
    <w:rsid w:val="00D11897"/>
    <w:rsid w:val="00D13135"/>
    <w:rsid w:val="00D13E4E"/>
    <w:rsid w:val="00D236F1"/>
    <w:rsid w:val="00D239A7"/>
    <w:rsid w:val="00D23F47"/>
    <w:rsid w:val="00D36E71"/>
    <w:rsid w:val="00D37D87"/>
    <w:rsid w:val="00D40B33"/>
    <w:rsid w:val="00D4318F"/>
    <w:rsid w:val="00D433A1"/>
    <w:rsid w:val="00D438BF"/>
    <w:rsid w:val="00D440F8"/>
    <w:rsid w:val="00D510B8"/>
    <w:rsid w:val="00D546FF"/>
    <w:rsid w:val="00D55AD5"/>
    <w:rsid w:val="00D576CA"/>
    <w:rsid w:val="00D61AF5"/>
    <w:rsid w:val="00D652B5"/>
    <w:rsid w:val="00D66155"/>
    <w:rsid w:val="00D708B0"/>
    <w:rsid w:val="00D77B1D"/>
    <w:rsid w:val="00D8021F"/>
    <w:rsid w:val="00D80383"/>
    <w:rsid w:val="00D823C6"/>
    <w:rsid w:val="00D86CA3"/>
    <w:rsid w:val="00D871CE"/>
    <w:rsid w:val="00D9196D"/>
    <w:rsid w:val="00D92982"/>
    <w:rsid w:val="00DA305E"/>
    <w:rsid w:val="00DA5417"/>
    <w:rsid w:val="00DA56E8"/>
    <w:rsid w:val="00DA5D02"/>
    <w:rsid w:val="00DB0A9F"/>
    <w:rsid w:val="00DB377D"/>
    <w:rsid w:val="00DC2D36"/>
    <w:rsid w:val="00DC53EF"/>
    <w:rsid w:val="00DC660D"/>
    <w:rsid w:val="00DE3076"/>
    <w:rsid w:val="00DE5608"/>
    <w:rsid w:val="00DE58D0"/>
    <w:rsid w:val="00DE654F"/>
    <w:rsid w:val="00DF0B6E"/>
    <w:rsid w:val="00DF15E0"/>
    <w:rsid w:val="00DF37A0"/>
    <w:rsid w:val="00E110E7"/>
    <w:rsid w:val="00E11B20"/>
    <w:rsid w:val="00E17FA2"/>
    <w:rsid w:val="00E22330"/>
    <w:rsid w:val="00E263AD"/>
    <w:rsid w:val="00E30B5A"/>
    <w:rsid w:val="00E3123D"/>
    <w:rsid w:val="00E31461"/>
    <w:rsid w:val="00E31D43"/>
    <w:rsid w:val="00E32608"/>
    <w:rsid w:val="00E34188"/>
    <w:rsid w:val="00E34B6E"/>
    <w:rsid w:val="00E35559"/>
    <w:rsid w:val="00E3723A"/>
    <w:rsid w:val="00E37860"/>
    <w:rsid w:val="00E446F1"/>
    <w:rsid w:val="00E46886"/>
    <w:rsid w:val="00E47AEF"/>
    <w:rsid w:val="00E53B75"/>
    <w:rsid w:val="00E54E3B"/>
    <w:rsid w:val="00E5617A"/>
    <w:rsid w:val="00E5689D"/>
    <w:rsid w:val="00E57565"/>
    <w:rsid w:val="00E61A27"/>
    <w:rsid w:val="00E63838"/>
    <w:rsid w:val="00E64434"/>
    <w:rsid w:val="00E65C29"/>
    <w:rsid w:val="00E67C51"/>
    <w:rsid w:val="00E72EFC"/>
    <w:rsid w:val="00E758EC"/>
    <w:rsid w:val="00E8234C"/>
    <w:rsid w:val="00E83AA9"/>
    <w:rsid w:val="00E85928"/>
    <w:rsid w:val="00E87822"/>
    <w:rsid w:val="00E90395"/>
    <w:rsid w:val="00E90E49"/>
    <w:rsid w:val="00E917F9"/>
    <w:rsid w:val="00E9291C"/>
    <w:rsid w:val="00E93FFE"/>
    <w:rsid w:val="00E94F8A"/>
    <w:rsid w:val="00EA4B16"/>
    <w:rsid w:val="00EA7A41"/>
    <w:rsid w:val="00EB077B"/>
    <w:rsid w:val="00EB1881"/>
    <w:rsid w:val="00EB1F5E"/>
    <w:rsid w:val="00EB4EA2"/>
    <w:rsid w:val="00EC138B"/>
    <w:rsid w:val="00EC27C6"/>
    <w:rsid w:val="00EC4207"/>
    <w:rsid w:val="00EC5653"/>
    <w:rsid w:val="00EC71CE"/>
    <w:rsid w:val="00EC77A7"/>
    <w:rsid w:val="00ED1006"/>
    <w:rsid w:val="00EE32F1"/>
    <w:rsid w:val="00EE59C8"/>
    <w:rsid w:val="00EF18FE"/>
    <w:rsid w:val="00EF5787"/>
    <w:rsid w:val="00EF60D0"/>
    <w:rsid w:val="00F0528D"/>
    <w:rsid w:val="00F06C67"/>
    <w:rsid w:val="00F06DFD"/>
    <w:rsid w:val="00F071D1"/>
    <w:rsid w:val="00F07533"/>
    <w:rsid w:val="00F10629"/>
    <w:rsid w:val="00F15FA5"/>
    <w:rsid w:val="00F209B7"/>
    <w:rsid w:val="00F2150C"/>
    <w:rsid w:val="00F2376F"/>
    <w:rsid w:val="00F243D8"/>
    <w:rsid w:val="00F25963"/>
    <w:rsid w:val="00F30828"/>
    <w:rsid w:val="00F313D6"/>
    <w:rsid w:val="00F40F0C"/>
    <w:rsid w:val="00F4766C"/>
    <w:rsid w:val="00F5060E"/>
    <w:rsid w:val="00F507D1"/>
    <w:rsid w:val="00F519CE"/>
    <w:rsid w:val="00F51ADA"/>
    <w:rsid w:val="00F607C5"/>
    <w:rsid w:val="00F60DEA"/>
    <w:rsid w:val="00F6302A"/>
    <w:rsid w:val="00F64C2B"/>
    <w:rsid w:val="00F651BE"/>
    <w:rsid w:val="00F67F53"/>
    <w:rsid w:val="00F703BE"/>
    <w:rsid w:val="00F71F69"/>
    <w:rsid w:val="00F72617"/>
    <w:rsid w:val="00F72B72"/>
    <w:rsid w:val="00F74BB9"/>
    <w:rsid w:val="00F75582"/>
    <w:rsid w:val="00F76EFA"/>
    <w:rsid w:val="00F804BE"/>
    <w:rsid w:val="00F817CE"/>
    <w:rsid w:val="00F81B95"/>
    <w:rsid w:val="00F84446"/>
    <w:rsid w:val="00F8454F"/>
    <w:rsid w:val="00F8456C"/>
    <w:rsid w:val="00F859D8"/>
    <w:rsid w:val="00F868F5"/>
    <w:rsid w:val="00F9056A"/>
    <w:rsid w:val="00F90F8D"/>
    <w:rsid w:val="00F92782"/>
    <w:rsid w:val="00F93AA9"/>
    <w:rsid w:val="00F96985"/>
    <w:rsid w:val="00F97838"/>
    <w:rsid w:val="00FA11D7"/>
    <w:rsid w:val="00FA2BB3"/>
    <w:rsid w:val="00FB4C80"/>
    <w:rsid w:val="00FB6A6A"/>
    <w:rsid w:val="00FC692C"/>
    <w:rsid w:val="00FC7429"/>
    <w:rsid w:val="00FD07F6"/>
    <w:rsid w:val="00FD1EC8"/>
    <w:rsid w:val="00FD47ED"/>
    <w:rsid w:val="00FD50CF"/>
    <w:rsid w:val="00FD74DB"/>
    <w:rsid w:val="00FD7660"/>
    <w:rsid w:val="00FE0655"/>
    <w:rsid w:val="00FE2365"/>
    <w:rsid w:val="00FE37D7"/>
    <w:rsid w:val="00FE4C7B"/>
    <w:rsid w:val="00FE5DF6"/>
    <w:rsid w:val="00FE7336"/>
    <w:rsid w:val="00FE787C"/>
    <w:rsid w:val="00FF344E"/>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7E8E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uiPriority="99" w:qFormat="1"/>
    <w:lsdException w:name="heading 4" w:uiPriority="99" w:qFormat="1"/>
    <w:lsdException w:name="heading 5" w:semiHidden="1" w:uiPriority="99" w:unhideWhenUsed="1" w:qFormat="1"/>
    <w:lsdException w:name="heading 6" w:semiHidden="1" w:uiPriority="99"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lsdException w:name="List Bullet" w:semiHidden="1" w:uiPriority="99" w:unhideWhenUsed="1"/>
    <w:lsdException w:name="List Number" w:semiHidden="1" w:uiPriority="99" w:unhideWhenUsed="1"/>
    <w:lsdException w:name="List 2" w:uiPriority="99"/>
    <w:lsdException w:name="List 3" w:uiPriority="99"/>
    <w:lsdException w:name="List 4" w:semiHidden="1" w:uiPriority="99" w:unhideWhenUsed="1"/>
    <w:lsdException w:name="List 5" w:semiHidden="1" w:uiPriority="99"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uiPriority="11"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99" w:unhideWhenUsed="1"/>
    <w:lsdException w:name="Table Gri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44A2B"/>
    <w:pPr>
      <w:spacing w:after="120"/>
    </w:pPr>
    <w:rPr>
      <w:rFonts w:ascii="Times New Roman" w:eastAsiaTheme="minorEastAsia" w:hAnsi="Times New Roman"/>
      <w:sz w:val="22"/>
      <w:lang w:eastAsia="zh-CN"/>
    </w:rPr>
  </w:style>
  <w:style w:type="paragraph" w:styleId="Heading1">
    <w:name w:val="heading 1"/>
    <w:aliases w:val="H1,h1,app heading 1,l1,Memo Heading 1,h11,h12,h13,h14,h15,h16,Heading 1_a,heading 1,h17,h111,h121,h131,h141,h151,h161,h18,h112,h122,h132,h142,h152,h162,h19,h113,h123,h133,h143,h153,h163,NMP Heading 1,标题 1,Alt+1,Alt+11,Alt+12,Alt+13,1"/>
    <w:basedOn w:val="Normal"/>
    <w:next w:val="Normal"/>
    <w:link w:val="Heading1Char"/>
    <w:uiPriority w:val="9"/>
    <w:qFormat/>
    <w:rsid w:val="00644A2B"/>
    <w:pPr>
      <w:keepNext/>
      <w:keepLines/>
      <w:pBdr>
        <w:top w:val="single" w:sz="12" w:space="3" w:color="auto"/>
      </w:pBdr>
      <w:spacing w:before="240"/>
      <w:outlineLvl w:val="0"/>
    </w:pPr>
    <w:rPr>
      <w:rFonts w:ascii="Arial" w:eastAsiaTheme="majorEastAsia" w:hAnsi="Arial" w:cstheme="majorBidi"/>
      <w:sz w:val="36"/>
    </w:rPr>
  </w:style>
  <w:style w:type="paragraph" w:styleId="Heading2">
    <w:name w:val="heading 2"/>
    <w:aliases w:val="Head2A,2,H2,UNDERRUBRIK 1-2,DO NOT USE_h2,h2,h21,H2 Char,h2 Char,标题 2"/>
    <w:basedOn w:val="Heading1"/>
    <w:next w:val="Normal"/>
    <w:link w:val="Heading2Char"/>
    <w:uiPriority w:val="9"/>
    <w:qFormat/>
    <w:rsid w:val="00644A2B"/>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1"/>
    <w:uiPriority w:val="99"/>
    <w:qFormat/>
    <w:rsid w:val="00644A2B"/>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标题 4,4H,Heading,4,Memo,5"/>
    <w:basedOn w:val="Heading3"/>
    <w:next w:val="Normal"/>
    <w:link w:val="Heading4Char"/>
    <w:uiPriority w:val="99"/>
    <w:qFormat/>
    <w:rsid w:val="00644A2B"/>
    <w:pPr>
      <w:numPr>
        <w:ilvl w:val="3"/>
      </w:numPr>
      <w:outlineLvl w:val="3"/>
    </w:pPr>
    <w:rPr>
      <w:sz w:val="24"/>
    </w:rPr>
  </w:style>
  <w:style w:type="paragraph" w:styleId="Heading5">
    <w:name w:val="heading 5"/>
    <w:aliases w:val="h5,Heading5"/>
    <w:basedOn w:val="Heading4"/>
    <w:next w:val="Normal"/>
    <w:link w:val="Heading5Char"/>
    <w:uiPriority w:val="99"/>
    <w:qFormat/>
    <w:rsid w:val="00644A2B"/>
    <w:pPr>
      <w:numPr>
        <w:ilvl w:val="4"/>
      </w:numPr>
      <w:outlineLvl w:val="4"/>
    </w:pPr>
    <w:rPr>
      <w:sz w:val="20"/>
    </w:rPr>
  </w:style>
  <w:style w:type="paragraph" w:styleId="Heading6">
    <w:name w:val="heading 6"/>
    <w:basedOn w:val="H6"/>
    <w:next w:val="Normal"/>
    <w:link w:val="Heading6Char"/>
    <w:uiPriority w:val="99"/>
    <w:qFormat/>
    <w:rsid w:val="00644A2B"/>
    <w:pPr>
      <w:numPr>
        <w:ilvl w:val="5"/>
        <w:numId w:val="20"/>
      </w:numPr>
      <w:outlineLvl w:val="5"/>
    </w:pPr>
    <w:rPr>
      <w:rFonts w:eastAsiaTheme="majorEastAsia" w:cstheme="majorBidi"/>
    </w:rPr>
  </w:style>
  <w:style w:type="paragraph" w:styleId="Heading7">
    <w:name w:val="heading 7"/>
    <w:basedOn w:val="H6"/>
    <w:next w:val="Normal"/>
    <w:link w:val="Heading7Char"/>
    <w:uiPriority w:val="99"/>
    <w:qFormat/>
    <w:rsid w:val="00644A2B"/>
    <w:pPr>
      <w:numPr>
        <w:ilvl w:val="6"/>
        <w:numId w:val="20"/>
      </w:numPr>
      <w:outlineLvl w:val="6"/>
    </w:pPr>
    <w:rPr>
      <w:rFonts w:eastAsiaTheme="majorEastAsia" w:cstheme="majorBidi"/>
    </w:rPr>
  </w:style>
  <w:style w:type="paragraph" w:styleId="Heading8">
    <w:name w:val="heading 8"/>
    <w:basedOn w:val="Heading1"/>
    <w:next w:val="Normal"/>
    <w:link w:val="Heading8Char"/>
    <w:uiPriority w:val="99"/>
    <w:qFormat/>
    <w:rsid w:val="00644A2B"/>
    <w:pPr>
      <w:numPr>
        <w:ilvl w:val="7"/>
      </w:numPr>
      <w:outlineLvl w:val="7"/>
    </w:pPr>
  </w:style>
  <w:style w:type="paragraph" w:styleId="Heading9">
    <w:name w:val="heading 9"/>
    <w:basedOn w:val="Heading8"/>
    <w:next w:val="Normal"/>
    <w:link w:val="Heading9Char"/>
    <w:uiPriority w:val="99"/>
    <w:qFormat/>
    <w:rsid w:val="00644A2B"/>
    <w:pPr>
      <w:numPr>
        <w:ilvl w:val="8"/>
      </w:numPr>
      <w:outlineLvl w:val="8"/>
    </w:pPr>
  </w:style>
  <w:style w:type="character" w:default="1" w:styleId="DefaultParagraphFont">
    <w:name w:val="Default Paragraph Font"/>
    <w:uiPriority w:val="1"/>
    <w:semiHidden/>
    <w:unhideWhenUsed/>
    <w:rsid w:val="00644A2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44A2B"/>
  </w:style>
  <w:style w:type="paragraph" w:styleId="TOC8">
    <w:name w:val="toc 8"/>
    <w:basedOn w:val="TOC1"/>
    <w:uiPriority w:val="99"/>
    <w:semiHidden/>
    <w:rsid w:val="00644A2B"/>
    <w:pPr>
      <w:spacing w:before="180"/>
      <w:ind w:left="2693" w:hanging="2693"/>
    </w:pPr>
    <w:rPr>
      <w:b/>
    </w:rPr>
  </w:style>
  <w:style w:type="paragraph" w:styleId="TOC1">
    <w:name w:val="toc 1"/>
    <w:aliases w:val="Observation TOC2"/>
    <w:basedOn w:val="Normal"/>
    <w:uiPriority w:val="99"/>
    <w:rsid w:val="00644A2B"/>
    <w:pPr>
      <w:keepNext/>
      <w:keepLines/>
      <w:widowControl w:val="0"/>
      <w:tabs>
        <w:tab w:val="right" w:leader="dot" w:pos="9639"/>
      </w:tabs>
      <w:spacing w:before="120"/>
      <w:ind w:left="567" w:right="425" w:hanging="567"/>
    </w:pPr>
    <w:rPr>
      <w:rFonts w:eastAsia="Times New Roman"/>
      <w:noProof/>
    </w:rPr>
  </w:style>
  <w:style w:type="paragraph" w:customStyle="1" w:styleId="Figure">
    <w:name w:val="Figure"/>
    <w:basedOn w:val="Normal"/>
    <w:uiPriority w:val="99"/>
    <w:rsid w:val="00644A2B"/>
    <w:pPr>
      <w:numPr>
        <w:numId w:val="26"/>
      </w:numPr>
      <w:spacing w:before="180" w:after="240" w:line="280" w:lineRule="atLeast"/>
      <w:jc w:val="center"/>
    </w:pPr>
    <w:rPr>
      <w:rFonts w:ascii="Arial" w:eastAsia="Times New Roman" w:hAnsi="Arial"/>
      <w:b/>
    </w:rPr>
  </w:style>
  <w:style w:type="paragraph" w:styleId="Caption">
    <w:name w:val="caption"/>
    <w:basedOn w:val="Normal"/>
    <w:next w:val="Normal"/>
    <w:link w:val="CaptionChar"/>
    <w:uiPriority w:val="99"/>
    <w:qFormat/>
    <w:rsid w:val="00644A2B"/>
    <w:rPr>
      <w:rFonts w:eastAsia="Times New Roman"/>
      <w:b/>
      <w:lang w:val="sv-SE" w:eastAsia="ja-JP"/>
    </w:rPr>
  </w:style>
  <w:style w:type="paragraph" w:styleId="TOC5">
    <w:name w:val="toc 5"/>
    <w:aliases w:val="Observation TOC"/>
    <w:basedOn w:val="TOC4"/>
    <w:uiPriority w:val="99"/>
    <w:semiHidden/>
    <w:rsid w:val="00644A2B"/>
    <w:pPr>
      <w:ind w:left="1701" w:hanging="1701"/>
    </w:pPr>
  </w:style>
  <w:style w:type="paragraph" w:styleId="TOC4">
    <w:name w:val="toc 4"/>
    <w:basedOn w:val="TOC3"/>
    <w:uiPriority w:val="99"/>
    <w:semiHidden/>
    <w:rsid w:val="00644A2B"/>
    <w:pPr>
      <w:ind w:left="1418" w:hanging="1418"/>
    </w:pPr>
  </w:style>
  <w:style w:type="paragraph" w:styleId="TOC3">
    <w:name w:val="toc 3"/>
    <w:basedOn w:val="TOC2"/>
    <w:uiPriority w:val="99"/>
    <w:semiHidden/>
    <w:rsid w:val="00644A2B"/>
    <w:pPr>
      <w:ind w:left="1134" w:hanging="1134"/>
    </w:pPr>
  </w:style>
  <w:style w:type="paragraph" w:styleId="TOC2">
    <w:name w:val="toc 2"/>
    <w:basedOn w:val="TOC1"/>
    <w:uiPriority w:val="99"/>
    <w:semiHidden/>
    <w:rsid w:val="00644A2B"/>
    <w:pPr>
      <w:keepNext w:val="0"/>
      <w:spacing w:before="0"/>
      <w:ind w:left="851" w:hanging="851"/>
    </w:pPr>
  </w:style>
  <w:style w:type="paragraph" w:styleId="Index2">
    <w:name w:val="index 2"/>
    <w:basedOn w:val="Index1"/>
    <w:uiPriority w:val="99"/>
    <w:semiHidden/>
    <w:rsid w:val="00644A2B"/>
    <w:pPr>
      <w:ind w:left="284"/>
    </w:pPr>
  </w:style>
  <w:style w:type="paragraph" w:styleId="Index1">
    <w:name w:val="index 1"/>
    <w:basedOn w:val="Normal"/>
    <w:uiPriority w:val="99"/>
    <w:semiHidden/>
    <w:rsid w:val="00644A2B"/>
    <w:pPr>
      <w:keepLines/>
    </w:pPr>
    <w:rPr>
      <w:rFonts w:eastAsia="Times New Roman"/>
    </w:rPr>
  </w:style>
  <w:style w:type="paragraph" w:styleId="DocumentMap">
    <w:name w:val="Document Map"/>
    <w:basedOn w:val="Normal"/>
    <w:link w:val="DocumentMapChar"/>
    <w:uiPriority w:val="99"/>
    <w:semiHidden/>
    <w:rsid w:val="00644A2B"/>
    <w:pPr>
      <w:shd w:val="clear" w:color="auto" w:fill="000080"/>
    </w:pPr>
    <w:rPr>
      <w:rFonts w:eastAsia="Times New Roman"/>
      <w:sz w:val="2"/>
    </w:rPr>
  </w:style>
  <w:style w:type="paragraph" w:styleId="ListNumber2">
    <w:name w:val="List Number 2"/>
    <w:basedOn w:val="ListNumber"/>
    <w:uiPriority w:val="99"/>
    <w:rsid w:val="00644A2B"/>
    <w:pPr>
      <w:ind w:left="851"/>
    </w:pPr>
  </w:style>
  <w:style w:type="paragraph" w:styleId="ListNumber">
    <w:name w:val="List Number"/>
    <w:basedOn w:val="List"/>
    <w:uiPriority w:val="99"/>
    <w:rsid w:val="00644A2B"/>
    <w:rPr>
      <w:rFonts w:eastAsia="Times New Roman"/>
    </w:rPr>
  </w:style>
  <w:style w:type="paragraph" w:styleId="List">
    <w:name w:val="List"/>
    <w:basedOn w:val="Normal"/>
    <w:uiPriority w:val="99"/>
    <w:rsid w:val="00644A2B"/>
    <w:pPr>
      <w:ind w:left="568" w:hanging="284"/>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rsid w:val="00644A2B"/>
    <w:pPr>
      <w:widowControl w:val="0"/>
    </w:pPr>
    <w:rPr>
      <w:rFonts w:eastAsia="Times New Roman"/>
    </w:rPr>
  </w:style>
  <w:style w:type="character" w:styleId="FootnoteReference">
    <w:name w:val="footnote reference"/>
    <w:uiPriority w:val="99"/>
    <w:semiHidden/>
    <w:rsid w:val="00644A2B"/>
    <w:rPr>
      <w:rFonts w:cs="Times New Roman"/>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644A2B"/>
    <w:pPr>
      <w:keepLines/>
      <w:ind w:left="454" w:hanging="454"/>
    </w:pPr>
    <w:rPr>
      <w:rFonts w:eastAsia="Times New Roman"/>
    </w:rPr>
  </w:style>
  <w:style w:type="paragraph" w:customStyle="1" w:styleId="3GPPHeader">
    <w:name w:val="3GPP_Header"/>
    <w:basedOn w:val="Normal"/>
    <w:qFormat/>
    <w:rsid w:val="00AC7789"/>
    <w:pPr>
      <w:tabs>
        <w:tab w:val="left" w:pos="1800"/>
        <w:tab w:val="right" w:pos="9360"/>
      </w:tabs>
    </w:pPr>
    <w:rPr>
      <w:rFonts w:ascii="Arial" w:hAnsi="Arial"/>
      <w:b/>
    </w:rPr>
  </w:style>
  <w:style w:type="paragraph" w:styleId="TOC9">
    <w:name w:val="toc 9"/>
    <w:basedOn w:val="TOC8"/>
    <w:uiPriority w:val="99"/>
    <w:semiHidden/>
    <w:rsid w:val="00644A2B"/>
    <w:pPr>
      <w:ind w:left="1418" w:hanging="1418"/>
    </w:pPr>
  </w:style>
  <w:style w:type="paragraph" w:styleId="TOC6">
    <w:name w:val="toc 6"/>
    <w:basedOn w:val="TOC5"/>
    <w:next w:val="Normal"/>
    <w:uiPriority w:val="99"/>
    <w:semiHidden/>
    <w:rsid w:val="00644A2B"/>
    <w:pPr>
      <w:ind w:left="1985" w:hanging="1985"/>
    </w:pPr>
  </w:style>
  <w:style w:type="paragraph" w:styleId="TOC7">
    <w:name w:val="toc 7"/>
    <w:basedOn w:val="TOC6"/>
    <w:next w:val="Normal"/>
    <w:uiPriority w:val="99"/>
    <w:semiHidden/>
    <w:rsid w:val="00644A2B"/>
    <w:pPr>
      <w:ind w:left="2268" w:hanging="2268"/>
    </w:pPr>
  </w:style>
  <w:style w:type="paragraph" w:styleId="ListBullet2">
    <w:name w:val="List Bullet 2"/>
    <w:basedOn w:val="ListBullet"/>
    <w:uiPriority w:val="99"/>
    <w:rsid w:val="00644A2B"/>
    <w:pPr>
      <w:ind w:left="851"/>
    </w:pPr>
  </w:style>
  <w:style w:type="paragraph" w:styleId="ListBullet">
    <w:name w:val="List Bullet"/>
    <w:basedOn w:val="List"/>
    <w:uiPriority w:val="99"/>
    <w:rsid w:val="00644A2B"/>
    <w:rPr>
      <w:rFonts w:eastAsia="Times New Roman"/>
    </w:rPr>
  </w:style>
  <w:style w:type="paragraph" w:styleId="ListBullet3">
    <w:name w:val="List Bullet 3"/>
    <w:basedOn w:val="ListBullet2"/>
    <w:uiPriority w:val="99"/>
    <w:rsid w:val="00644A2B"/>
    <w:pPr>
      <w:ind w:left="1135"/>
    </w:pPr>
  </w:style>
  <w:style w:type="paragraph" w:customStyle="1" w:styleId="EQ">
    <w:name w:val="EQ"/>
    <w:basedOn w:val="Normal"/>
    <w:next w:val="Normal"/>
    <w:rsid w:val="00644A2B"/>
    <w:pPr>
      <w:keepLines/>
      <w:tabs>
        <w:tab w:val="center" w:pos="4536"/>
        <w:tab w:val="right" w:pos="9072"/>
      </w:tabs>
    </w:pPr>
    <w:rPr>
      <w:rFonts w:eastAsia="Times New Roman"/>
      <w:noProof/>
    </w:rPr>
  </w:style>
  <w:style w:type="paragraph" w:styleId="List2">
    <w:name w:val="List 2"/>
    <w:basedOn w:val="List"/>
    <w:uiPriority w:val="99"/>
    <w:rsid w:val="00644A2B"/>
    <w:pPr>
      <w:ind w:left="851"/>
    </w:pPr>
  </w:style>
  <w:style w:type="paragraph" w:styleId="List3">
    <w:name w:val="List 3"/>
    <w:basedOn w:val="List2"/>
    <w:uiPriority w:val="99"/>
    <w:rsid w:val="00644A2B"/>
    <w:pPr>
      <w:ind w:left="1135"/>
    </w:pPr>
  </w:style>
  <w:style w:type="paragraph" w:styleId="List4">
    <w:name w:val="List 4"/>
    <w:basedOn w:val="List3"/>
    <w:uiPriority w:val="99"/>
    <w:rsid w:val="00644A2B"/>
    <w:pPr>
      <w:ind w:left="1418"/>
    </w:pPr>
  </w:style>
  <w:style w:type="paragraph" w:styleId="List5">
    <w:name w:val="List 5"/>
    <w:basedOn w:val="List4"/>
    <w:uiPriority w:val="99"/>
    <w:rsid w:val="00644A2B"/>
    <w:pPr>
      <w:ind w:left="1702"/>
    </w:pPr>
  </w:style>
  <w:style w:type="paragraph" w:customStyle="1" w:styleId="EditorsNote">
    <w:name w:val="Editor's Note"/>
    <w:basedOn w:val="NO"/>
    <w:uiPriority w:val="99"/>
    <w:rsid w:val="00644A2B"/>
    <w:rPr>
      <w:color w:val="FF0000"/>
    </w:rPr>
  </w:style>
  <w:style w:type="paragraph" w:styleId="ListBullet4">
    <w:name w:val="List Bullet 4"/>
    <w:basedOn w:val="ListBullet3"/>
    <w:uiPriority w:val="99"/>
    <w:rsid w:val="00644A2B"/>
    <w:pPr>
      <w:ind w:left="1418"/>
    </w:pPr>
  </w:style>
  <w:style w:type="paragraph" w:styleId="ListBullet5">
    <w:name w:val="List Bullet 5"/>
    <w:basedOn w:val="ListBullet4"/>
    <w:uiPriority w:val="99"/>
    <w:rsid w:val="00644A2B"/>
    <w:pPr>
      <w:ind w:left="1702"/>
    </w:pPr>
  </w:style>
  <w:style w:type="paragraph" w:styleId="Footer">
    <w:name w:val="footer"/>
    <w:basedOn w:val="Header"/>
    <w:link w:val="FooterChar"/>
    <w:uiPriority w:val="99"/>
    <w:rsid w:val="00644A2B"/>
    <w:pPr>
      <w:jc w:val="center"/>
    </w:pPr>
  </w:style>
  <w:style w:type="paragraph" w:customStyle="1" w:styleId="Reference">
    <w:name w:val="Reference"/>
    <w:basedOn w:val="Normal"/>
    <w:link w:val="ReferenceChar"/>
    <w:uiPriority w:val="99"/>
    <w:rsid w:val="00644A2B"/>
    <w:pPr>
      <w:keepLines/>
      <w:numPr>
        <w:ilvl w:val="1"/>
        <w:numId w:val="21"/>
      </w:numPr>
    </w:pPr>
    <w:rPr>
      <w:rFonts w:eastAsia="MS Mincho"/>
    </w:rPr>
  </w:style>
  <w:style w:type="paragraph" w:styleId="BalloonText">
    <w:name w:val="Balloon Text"/>
    <w:basedOn w:val="Normal"/>
    <w:link w:val="BalloonTextChar"/>
    <w:uiPriority w:val="99"/>
    <w:semiHidden/>
    <w:rsid w:val="00644A2B"/>
    <w:rPr>
      <w:rFonts w:eastAsia="Times New Roman"/>
    </w:rPr>
  </w:style>
  <w:style w:type="character" w:styleId="PageNumber">
    <w:name w:val="page number"/>
    <w:uiPriority w:val="99"/>
    <w:rsid w:val="00644A2B"/>
    <w:rPr>
      <w:rFonts w:cs="Times New Roman"/>
    </w:rPr>
  </w:style>
  <w:style w:type="paragraph" w:styleId="BodyText">
    <w:name w:val="Body Text"/>
    <w:aliases w:val="bt"/>
    <w:basedOn w:val="Normal"/>
    <w:link w:val="BodyTextChar1"/>
    <w:uiPriority w:val="99"/>
    <w:rsid w:val="00644A2B"/>
    <w:rPr>
      <w:rFonts w:eastAsia="Times New Roman"/>
      <w:sz w:val="24"/>
      <w:lang w:val="sv-SE" w:eastAsia="ja-JP"/>
    </w:rPr>
  </w:style>
  <w:style w:type="character" w:styleId="Hyperlink">
    <w:name w:val="Hyperlink"/>
    <w:uiPriority w:val="99"/>
    <w:rsid w:val="00644A2B"/>
    <w:rPr>
      <w:rFonts w:cs="Times New Roman"/>
      <w:color w:val="0000FF"/>
      <w:u w:val="single"/>
    </w:rPr>
  </w:style>
  <w:style w:type="character" w:styleId="FollowedHyperlink">
    <w:name w:val="FollowedHyperlink"/>
    <w:uiPriority w:val="99"/>
    <w:rsid w:val="00644A2B"/>
    <w:rPr>
      <w:rFonts w:cs="Times New Roman"/>
      <w:color w:val="800080"/>
      <w:u w:val="single"/>
    </w:rPr>
  </w:style>
  <w:style w:type="character" w:styleId="CommentReference">
    <w:name w:val="annotation reference"/>
    <w:uiPriority w:val="99"/>
    <w:semiHidden/>
    <w:rsid w:val="00644A2B"/>
    <w:rPr>
      <w:rFonts w:cs="Times New Roman"/>
      <w:sz w:val="16"/>
    </w:rPr>
  </w:style>
  <w:style w:type="paragraph" w:styleId="CommentText">
    <w:name w:val="annotation text"/>
    <w:basedOn w:val="Normal"/>
    <w:link w:val="CommentTextChar"/>
    <w:uiPriority w:val="99"/>
    <w:semiHidden/>
    <w:rsid w:val="00644A2B"/>
    <w:rPr>
      <w:rFonts w:eastAsia="Times New Roman"/>
      <w:lang w:eastAsia="ja-JP"/>
    </w:rPr>
  </w:style>
  <w:style w:type="paragraph" w:styleId="CommentSubject">
    <w:name w:val="annotation subject"/>
    <w:basedOn w:val="CommentText"/>
    <w:next w:val="CommentText"/>
    <w:link w:val="CommentSubjectChar"/>
    <w:uiPriority w:val="99"/>
    <w:semiHidden/>
    <w:rsid w:val="00644A2B"/>
    <w:rPr>
      <w:b/>
      <w:lang w:eastAsia="en-U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uiPriority w:val="9"/>
    <w:rsid w:val="00644A2B"/>
    <w:rPr>
      <w:rFonts w:ascii="Arial" w:eastAsiaTheme="majorEastAsia" w:hAnsi="Arial" w:cstheme="majorBidi"/>
      <w:sz w:val="36"/>
      <w:lang w:eastAsia="zh-CN"/>
    </w:rPr>
  </w:style>
  <w:style w:type="paragraph" w:customStyle="1" w:styleId="B1">
    <w:name w:val="B1"/>
    <w:basedOn w:val="List"/>
    <w:link w:val="B1Char"/>
    <w:rsid w:val="00644A2B"/>
    <w:rPr>
      <w:rFonts w:eastAsia="Times New Roman"/>
    </w:rPr>
  </w:style>
  <w:style w:type="paragraph" w:customStyle="1" w:styleId="B2">
    <w:name w:val="B2"/>
    <w:basedOn w:val="List2"/>
    <w:link w:val="B2Char"/>
    <w:uiPriority w:val="99"/>
    <w:rsid w:val="00644A2B"/>
    <w:rPr>
      <w:rFonts w:eastAsia="Times New Roman"/>
    </w:rPr>
  </w:style>
  <w:style w:type="paragraph" w:customStyle="1" w:styleId="B3">
    <w:name w:val="B3"/>
    <w:basedOn w:val="List3"/>
    <w:link w:val="B3Char"/>
    <w:rsid w:val="00644A2B"/>
    <w:rPr>
      <w:rFonts w:eastAsia="Times New Roman"/>
    </w:rPr>
  </w:style>
  <w:style w:type="paragraph" w:customStyle="1" w:styleId="B4">
    <w:name w:val="B4"/>
    <w:basedOn w:val="List4"/>
    <w:uiPriority w:val="99"/>
    <w:rsid w:val="00644A2B"/>
    <w:rPr>
      <w:rFonts w:eastAsia="Times New Roman"/>
    </w:rPr>
  </w:style>
  <w:style w:type="paragraph" w:customStyle="1" w:styleId="Proposal">
    <w:name w:val="Proposal"/>
    <w:basedOn w:val="Normal"/>
    <w:qFormat/>
    <w:rsid w:val="00AC7789"/>
    <w:pPr>
      <w:numPr>
        <w:numId w:val="3"/>
      </w:numPr>
      <w:tabs>
        <w:tab w:val="clear" w:pos="1304"/>
        <w:tab w:val="left" w:pos="1701"/>
      </w:tabs>
      <w:ind w:left="1701" w:hanging="1701"/>
    </w:pPr>
    <w:rPr>
      <w:b/>
      <w:bCs/>
    </w:rPr>
  </w:style>
  <w:style w:type="character" w:customStyle="1" w:styleId="BodyTextChar">
    <w:name w:val="Body Text Char"/>
    <w:aliases w:val="bt Char"/>
    <w:uiPriority w:val="99"/>
    <w:rsid w:val="00644A2B"/>
    <w:rPr>
      <w:rFonts w:ascii="Times New Roman" w:hAnsi="Times New Roman" w:cs="Times New Roman"/>
      <w:sz w:val="20"/>
      <w:szCs w:val="20"/>
      <w:lang w:val="en-GB" w:eastAsia="en-US"/>
    </w:rPr>
  </w:style>
  <w:style w:type="paragraph" w:customStyle="1" w:styleId="B5">
    <w:name w:val="B5"/>
    <w:basedOn w:val="List5"/>
    <w:uiPriority w:val="99"/>
    <w:rsid w:val="00644A2B"/>
    <w:rPr>
      <w:rFonts w:eastAsia="Times New Roman"/>
    </w:rPr>
  </w:style>
  <w:style w:type="paragraph" w:customStyle="1" w:styleId="EX">
    <w:name w:val="EX"/>
    <w:basedOn w:val="Normal"/>
    <w:uiPriority w:val="99"/>
    <w:rsid w:val="00644A2B"/>
    <w:pPr>
      <w:keepLines/>
      <w:ind w:left="1702" w:hanging="1418"/>
    </w:pPr>
    <w:rPr>
      <w:rFonts w:eastAsia="Times New Roman"/>
    </w:rPr>
  </w:style>
  <w:style w:type="paragraph" w:customStyle="1" w:styleId="EW">
    <w:name w:val="EW"/>
    <w:basedOn w:val="EX"/>
    <w:uiPriority w:val="99"/>
    <w:rsid w:val="00644A2B"/>
  </w:style>
  <w:style w:type="paragraph" w:customStyle="1" w:styleId="TAL">
    <w:name w:val="TAL"/>
    <w:basedOn w:val="Normal"/>
    <w:link w:val="TALCar"/>
    <w:uiPriority w:val="99"/>
    <w:rsid w:val="00644A2B"/>
    <w:pPr>
      <w:keepNext/>
      <w:keepLines/>
    </w:pPr>
    <w:rPr>
      <w:rFonts w:ascii="Arial" w:eastAsia="Times New Roman" w:hAnsi="Arial"/>
      <w:sz w:val="18"/>
    </w:rPr>
  </w:style>
  <w:style w:type="paragraph" w:customStyle="1" w:styleId="TAC">
    <w:name w:val="TAC"/>
    <w:basedOn w:val="TAL"/>
    <w:link w:val="TACChar"/>
    <w:rsid w:val="00644A2B"/>
    <w:pPr>
      <w:jc w:val="center"/>
    </w:pPr>
  </w:style>
  <w:style w:type="paragraph" w:customStyle="1" w:styleId="TAH">
    <w:name w:val="TAH"/>
    <w:basedOn w:val="TAC"/>
    <w:link w:val="TAHCar"/>
    <w:rsid w:val="00644A2B"/>
    <w:rPr>
      <w:b/>
    </w:rPr>
  </w:style>
  <w:style w:type="paragraph" w:customStyle="1" w:styleId="TAN">
    <w:name w:val="TAN"/>
    <w:basedOn w:val="TAL"/>
    <w:link w:val="TANChar"/>
    <w:uiPriority w:val="99"/>
    <w:rsid w:val="00644A2B"/>
    <w:pPr>
      <w:ind w:left="851" w:hanging="851"/>
    </w:pPr>
    <w:rPr>
      <w:sz w:val="20"/>
    </w:rPr>
  </w:style>
  <w:style w:type="paragraph" w:customStyle="1" w:styleId="TAR">
    <w:name w:val="TAR"/>
    <w:basedOn w:val="TAL"/>
    <w:uiPriority w:val="99"/>
    <w:rsid w:val="00644A2B"/>
    <w:pPr>
      <w:jc w:val="right"/>
    </w:pPr>
  </w:style>
  <w:style w:type="paragraph" w:customStyle="1" w:styleId="TH">
    <w:name w:val="TH"/>
    <w:basedOn w:val="Normal"/>
    <w:link w:val="THChar"/>
    <w:rsid w:val="00644A2B"/>
    <w:pPr>
      <w:keepNext/>
      <w:keepLines/>
      <w:spacing w:before="60"/>
      <w:jc w:val="center"/>
    </w:pPr>
    <w:rPr>
      <w:rFonts w:ascii="Arial" w:eastAsia="Times New Roman" w:hAnsi="Arial"/>
      <w:b/>
    </w:rPr>
  </w:style>
  <w:style w:type="paragraph" w:customStyle="1" w:styleId="TF">
    <w:name w:val="TF"/>
    <w:basedOn w:val="TH"/>
    <w:uiPriority w:val="99"/>
    <w:rsid w:val="00644A2B"/>
    <w:pPr>
      <w:keepNext w:val="0"/>
      <w:spacing w:before="0" w:after="240"/>
    </w:pPr>
  </w:style>
  <w:style w:type="paragraph" w:customStyle="1" w:styleId="TT">
    <w:name w:val="TT"/>
    <w:basedOn w:val="Heading1"/>
    <w:next w:val="Normal"/>
    <w:uiPriority w:val="99"/>
    <w:rsid w:val="00644A2B"/>
    <w:pPr>
      <w:outlineLvl w:val="9"/>
    </w:pPr>
    <w:rPr>
      <w:rFonts w:eastAsia="Times New Roman" w:cs="Times New Roman"/>
    </w:rPr>
  </w:style>
  <w:style w:type="paragraph" w:customStyle="1" w:styleId="ZA">
    <w:name w:val="ZA"/>
    <w:uiPriority w:val="99"/>
    <w:rsid w:val="00644A2B"/>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uiPriority w:val="99"/>
    <w:rsid w:val="00644A2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uiPriority w:val="99"/>
    <w:rsid w:val="00644A2B"/>
    <w:pPr>
      <w:framePr w:wrap="notBeside" w:vAnchor="page" w:hAnchor="margin" w:y="15764"/>
      <w:widowControl w:val="0"/>
    </w:pPr>
    <w:rPr>
      <w:rFonts w:ascii="Arial" w:hAnsi="Arial"/>
      <w:noProof/>
      <w:sz w:val="32"/>
      <w:lang w:val="en-GB"/>
    </w:rPr>
  </w:style>
  <w:style w:type="paragraph" w:customStyle="1" w:styleId="ZG">
    <w:name w:val="ZG"/>
    <w:uiPriority w:val="99"/>
    <w:rsid w:val="00644A2B"/>
    <w:pPr>
      <w:framePr w:wrap="notBeside" w:vAnchor="page" w:hAnchor="margin" w:xAlign="right" w:y="6805"/>
      <w:widowControl w:val="0"/>
      <w:jc w:val="right"/>
    </w:pPr>
    <w:rPr>
      <w:rFonts w:ascii="Arial" w:hAnsi="Arial"/>
      <w:noProof/>
      <w:lang w:val="en-GB"/>
    </w:rPr>
  </w:style>
  <w:style w:type="character" w:customStyle="1" w:styleId="ZGSM">
    <w:name w:val="ZGSM"/>
    <w:uiPriority w:val="99"/>
    <w:rsid w:val="00644A2B"/>
  </w:style>
  <w:style w:type="paragraph" w:customStyle="1" w:styleId="ZH">
    <w:name w:val="ZH"/>
    <w:uiPriority w:val="99"/>
    <w:rsid w:val="00644A2B"/>
    <w:pPr>
      <w:framePr w:wrap="notBeside" w:vAnchor="page" w:hAnchor="margin" w:xAlign="center" w:y="6805"/>
      <w:widowControl w:val="0"/>
    </w:pPr>
    <w:rPr>
      <w:rFonts w:ascii="Arial" w:hAnsi="Arial"/>
      <w:noProof/>
      <w:lang w:val="en-GB"/>
    </w:rPr>
  </w:style>
  <w:style w:type="paragraph" w:customStyle="1" w:styleId="ZT">
    <w:name w:val="ZT"/>
    <w:uiPriority w:val="99"/>
    <w:rsid w:val="00644A2B"/>
    <w:pPr>
      <w:framePr w:wrap="notBeside" w:hAnchor="margin" w:yAlign="center"/>
      <w:widowControl w:val="0"/>
      <w:spacing w:line="240" w:lineRule="atLeast"/>
      <w:jc w:val="right"/>
    </w:pPr>
    <w:rPr>
      <w:rFonts w:ascii="Arial" w:hAnsi="Arial"/>
      <w:b/>
      <w:sz w:val="34"/>
      <w:lang w:val="en-GB"/>
    </w:rPr>
  </w:style>
  <w:style w:type="paragraph" w:customStyle="1" w:styleId="ZTD">
    <w:name w:val="ZTD"/>
    <w:basedOn w:val="ZB"/>
    <w:uiPriority w:val="99"/>
    <w:rsid w:val="00644A2B"/>
    <w:pPr>
      <w:framePr w:hRule="auto" w:wrap="notBeside" w:y="852"/>
    </w:pPr>
    <w:rPr>
      <w:i w:val="0"/>
      <w:sz w:val="40"/>
    </w:rPr>
  </w:style>
  <w:style w:type="paragraph" w:customStyle="1" w:styleId="ZU">
    <w:name w:val="ZU"/>
    <w:uiPriority w:val="99"/>
    <w:rsid w:val="00644A2B"/>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uiPriority w:val="99"/>
    <w:rsid w:val="00644A2B"/>
    <w:pPr>
      <w:framePr w:wrap="notBeside" w:y="16161"/>
    </w:pPr>
  </w:style>
  <w:style w:type="paragraph" w:customStyle="1" w:styleId="FP">
    <w:name w:val="FP"/>
    <w:basedOn w:val="Normal"/>
    <w:uiPriority w:val="99"/>
    <w:rsid w:val="00644A2B"/>
    <w:rPr>
      <w:rFonts w:eastAsia="Times New Roman"/>
    </w:rPr>
  </w:style>
  <w:style w:type="paragraph" w:customStyle="1" w:styleId="Observation">
    <w:name w:val="Observation"/>
    <w:basedOn w:val="Proposal"/>
    <w:qFormat/>
    <w:rsid w:val="00AC7789"/>
    <w:pPr>
      <w:numPr>
        <w:numId w:val="13"/>
      </w:numPr>
      <w:ind w:left="1701" w:hanging="1701"/>
    </w:pPr>
  </w:style>
  <w:style w:type="paragraph" w:styleId="TableofFigures">
    <w:name w:val="table of figures"/>
    <w:basedOn w:val="Normal"/>
    <w:next w:val="Normal"/>
    <w:uiPriority w:val="99"/>
    <w:rsid w:val="00AC7789"/>
    <w:pPr>
      <w:ind w:left="1418" w:hanging="1418"/>
    </w:pPr>
    <w:rPr>
      <w:b/>
    </w:rPr>
  </w:style>
  <w:style w:type="paragraph" w:styleId="Index4">
    <w:name w:val="index 4"/>
    <w:basedOn w:val="Normal"/>
    <w:next w:val="Normal"/>
    <w:autoRedefine/>
    <w:rsid w:val="00AC7789"/>
    <w:pPr>
      <w:ind w:left="800" w:hanging="200"/>
    </w:pPr>
  </w:style>
  <w:style w:type="paragraph" w:styleId="ListParagraph">
    <w:name w:val="List Paragraph"/>
    <w:basedOn w:val="Normal"/>
    <w:link w:val="ListParagraphChar"/>
    <w:uiPriority w:val="34"/>
    <w:qFormat/>
    <w:rsid w:val="00644A2B"/>
    <w:pPr>
      <w:ind w:left="720"/>
      <w:contextualSpacing/>
    </w:pPr>
  </w:style>
  <w:style w:type="character" w:customStyle="1" w:styleId="ListParagraphChar">
    <w:name w:val="List Paragraph Char"/>
    <w:link w:val="ListParagraph"/>
    <w:uiPriority w:val="34"/>
    <w:locked/>
    <w:rsid w:val="00BF7642"/>
    <w:rPr>
      <w:rFonts w:ascii="Times New Roman" w:eastAsiaTheme="minorEastAsia" w:hAnsi="Times New Roman"/>
      <w:sz w:val="22"/>
      <w:lang w:eastAsia="zh-CN"/>
    </w:rPr>
  </w:style>
  <w:style w:type="table" w:styleId="TableGrid">
    <w:name w:val="Table Grid"/>
    <w:basedOn w:val="TableNormal"/>
    <w:uiPriority w:val="99"/>
    <w:rsid w:val="00644A2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Head2A Char,2 Char,H2 Char1,UNDERRUBRIK 1-2 Char,DO NOT USE_h2 Char,h2 Char1,h21 Char,H2 Char Char,h2 Char Char,标题 2 Char"/>
    <w:link w:val="Heading2"/>
    <w:uiPriority w:val="9"/>
    <w:rsid w:val="00644A2B"/>
    <w:rPr>
      <w:rFonts w:ascii="Arial" w:eastAsiaTheme="majorEastAsia" w:hAnsi="Arial" w:cstheme="majorBidi"/>
      <w:sz w:val="32"/>
      <w:lang w:eastAsia="zh-CN"/>
    </w:rPr>
  </w:style>
  <w:style w:type="character" w:customStyle="1" w:styleId="Heading3Char">
    <w:name w:val="Heading 3 Char"/>
    <w:basedOn w:val="DefaultParagraphFont"/>
    <w:uiPriority w:val="9"/>
    <w:semiHidden/>
    <w:rsid w:val="00644A2B"/>
    <w:rPr>
      <w:rFonts w:asciiTheme="majorHAnsi" w:eastAsiaTheme="majorEastAsia" w:hAnsiTheme="majorHAnsi" w:cstheme="majorBidi"/>
      <w:b/>
      <w:bCs/>
      <w:color w:val="4F81BD" w:themeColor="accent1"/>
      <w:sz w:val="20"/>
      <w:szCs w:val="2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9"/>
    <w:rsid w:val="00644A2B"/>
    <w:rPr>
      <w:rFonts w:ascii="Arial" w:eastAsiaTheme="majorEastAsia" w:hAnsi="Arial" w:cstheme="majorBidi"/>
      <w:sz w:val="24"/>
      <w:lang w:eastAsia="zh-CN"/>
    </w:rPr>
  </w:style>
  <w:style w:type="character" w:customStyle="1" w:styleId="Heading5Char">
    <w:name w:val="Heading 5 Char"/>
    <w:aliases w:val="h5 Char,Heading5 Char"/>
    <w:link w:val="Heading5"/>
    <w:uiPriority w:val="99"/>
    <w:rsid w:val="00644A2B"/>
    <w:rPr>
      <w:rFonts w:ascii="Arial" w:eastAsiaTheme="majorEastAsia" w:hAnsi="Arial" w:cstheme="majorBidi"/>
      <w:lang w:eastAsia="zh-CN"/>
    </w:rPr>
  </w:style>
  <w:style w:type="character" w:customStyle="1" w:styleId="Heading6Char">
    <w:name w:val="Heading 6 Char"/>
    <w:link w:val="Heading6"/>
    <w:uiPriority w:val="99"/>
    <w:rsid w:val="00644A2B"/>
    <w:rPr>
      <w:rFonts w:ascii="Arial" w:eastAsiaTheme="majorEastAsia" w:hAnsi="Arial" w:cstheme="majorBidi"/>
      <w:lang w:eastAsia="zh-CN"/>
    </w:rPr>
  </w:style>
  <w:style w:type="character" w:customStyle="1" w:styleId="Heading7Char">
    <w:name w:val="Heading 7 Char"/>
    <w:link w:val="Heading7"/>
    <w:uiPriority w:val="99"/>
    <w:rsid w:val="00644A2B"/>
    <w:rPr>
      <w:rFonts w:ascii="Arial" w:eastAsiaTheme="majorEastAsia" w:hAnsi="Arial" w:cstheme="majorBidi"/>
      <w:lang w:eastAsia="zh-CN"/>
    </w:rPr>
  </w:style>
  <w:style w:type="character" w:customStyle="1" w:styleId="Heading8Char">
    <w:name w:val="Heading 8 Char"/>
    <w:link w:val="Heading8"/>
    <w:uiPriority w:val="99"/>
    <w:rsid w:val="00644A2B"/>
    <w:rPr>
      <w:rFonts w:ascii="Arial" w:eastAsiaTheme="majorEastAsia" w:hAnsi="Arial" w:cstheme="majorBidi"/>
      <w:sz w:val="36"/>
      <w:lang w:eastAsia="zh-CN"/>
    </w:rPr>
  </w:style>
  <w:style w:type="character" w:customStyle="1" w:styleId="Heading9Char">
    <w:name w:val="Heading 9 Char"/>
    <w:link w:val="Heading9"/>
    <w:uiPriority w:val="99"/>
    <w:rsid w:val="00644A2B"/>
    <w:rPr>
      <w:rFonts w:ascii="Arial" w:eastAsiaTheme="majorEastAsia" w:hAnsi="Arial" w:cstheme="majorBidi"/>
      <w:sz w:val="36"/>
      <w:lang w:eastAsia="zh-CN"/>
    </w:rPr>
  </w:style>
  <w:style w:type="paragraph" w:styleId="Title">
    <w:name w:val="Title"/>
    <w:basedOn w:val="Normal"/>
    <w:next w:val="Normal"/>
    <w:link w:val="TitleChar"/>
    <w:uiPriority w:val="10"/>
    <w:qFormat/>
    <w:rsid w:val="00644A2B"/>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uiPriority w:val="10"/>
    <w:rsid w:val="00644A2B"/>
    <w:rPr>
      <w:rFonts w:asciiTheme="majorHAnsi" w:eastAsiaTheme="majorEastAsia" w:hAnsiTheme="majorHAnsi" w:cstheme="majorBidi"/>
      <w:b/>
      <w:bCs/>
      <w:kern w:val="28"/>
      <w:sz w:val="32"/>
      <w:szCs w:val="32"/>
      <w:lang w:eastAsia="zh-CN"/>
    </w:rPr>
  </w:style>
  <w:style w:type="paragraph" w:styleId="Subtitle">
    <w:name w:val="Subtitle"/>
    <w:basedOn w:val="Normal"/>
    <w:next w:val="Normal"/>
    <w:link w:val="SubtitleChar"/>
    <w:uiPriority w:val="11"/>
    <w:qFormat/>
    <w:rsid w:val="00644A2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11"/>
    <w:rsid w:val="00644A2B"/>
    <w:rPr>
      <w:rFonts w:asciiTheme="majorHAnsi" w:eastAsiaTheme="majorEastAsia" w:hAnsiTheme="majorHAnsi" w:cstheme="majorBidi"/>
      <w:sz w:val="24"/>
      <w:szCs w:val="24"/>
      <w:lang w:eastAsia="zh-CN"/>
    </w:rPr>
  </w:style>
  <w:style w:type="character" w:styleId="Strong">
    <w:name w:val="Strong"/>
    <w:uiPriority w:val="22"/>
    <w:qFormat/>
    <w:rsid w:val="00644A2B"/>
    <w:rPr>
      <w:b/>
      <w:bCs/>
    </w:rPr>
  </w:style>
  <w:style w:type="character" w:styleId="Emphasis">
    <w:name w:val="Emphasis"/>
    <w:uiPriority w:val="20"/>
    <w:qFormat/>
    <w:rsid w:val="00644A2B"/>
    <w:rPr>
      <w:i/>
      <w:iCs/>
    </w:rPr>
  </w:style>
  <w:style w:type="paragraph" w:styleId="NoSpacing">
    <w:name w:val="No Spacing"/>
    <w:basedOn w:val="Normal"/>
    <w:uiPriority w:val="1"/>
    <w:qFormat/>
    <w:rsid w:val="00644A2B"/>
  </w:style>
  <w:style w:type="paragraph" w:styleId="Quote">
    <w:name w:val="Quote"/>
    <w:basedOn w:val="Normal"/>
    <w:next w:val="Normal"/>
    <w:link w:val="QuoteChar"/>
    <w:uiPriority w:val="29"/>
    <w:qFormat/>
    <w:rsid w:val="00644A2B"/>
    <w:rPr>
      <w:i/>
      <w:iCs/>
      <w:color w:val="000000" w:themeColor="text1"/>
    </w:rPr>
  </w:style>
  <w:style w:type="character" w:customStyle="1" w:styleId="QuoteChar">
    <w:name w:val="Quote Char"/>
    <w:basedOn w:val="DefaultParagraphFont"/>
    <w:link w:val="Quote"/>
    <w:uiPriority w:val="29"/>
    <w:rsid w:val="00644A2B"/>
    <w:rPr>
      <w:rFonts w:ascii="Times New Roman" w:eastAsiaTheme="minorEastAsia" w:hAnsi="Times New Roman"/>
      <w:i/>
      <w:iCs/>
      <w:color w:val="000000" w:themeColor="text1"/>
      <w:sz w:val="22"/>
      <w:lang w:eastAsia="zh-CN"/>
    </w:rPr>
  </w:style>
  <w:style w:type="paragraph" w:styleId="IntenseQuote">
    <w:name w:val="Intense Quote"/>
    <w:basedOn w:val="Normal"/>
    <w:next w:val="Normal"/>
    <w:link w:val="IntenseQuoteChar"/>
    <w:uiPriority w:val="30"/>
    <w:qFormat/>
    <w:rsid w:val="00644A2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644A2B"/>
    <w:rPr>
      <w:rFonts w:ascii="Times New Roman" w:eastAsiaTheme="minorEastAsia" w:hAnsi="Times New Roman"/>
      <w:b/>
      <w:bCs/>
      <w:i/>
      <w:iCs/>
      <w:color w:val="4F81BD" w:themeColor="accent1"/>
      <w:sz w:val="22"/>
      <w:lang w:eastAsia="zh-CN"/>
    </w:rPr>
  </w:style>
  <w:style w:type="character" w:styleId="SubtleEmphasis">
    <w:name w:val="Subtle Emphasis"/>
    <w:uiPriority w:val="19"/>
    <w:qFormat/>
    <w:rsid w:val="00644A2B"/>
    <w:rPr>
      <w:i/>
      <w:iCs/>
      <w:color w:val="808080" w:themeColor="text1" w:themeTint="7F"/>
    </w:rPr>
  </w:style>
  <w:style w:type="character" w:styleId="IntenseEmphasis">
    <w:name w:val="Intense Emphasis"/>
    <w:qFormat/>
    <w:rsid w:val="00644A2B"/>
    <w:rPr>
      <w:b/>
      <w:bCs/>
      <w:i/>
      <w:iCs/>
      <w:color w:val="4F81BD" w:themeColor="accent1"/>
    </w:rPr>
  </w:style>
  <w:style w:type="character" w:styleId="SubtleReference">
    <w:name w:val="Subtle Reference"/>
    <w:uiPriority w:val="31"/>
    <w:qFormat/>
    <w:rsid w:val="00644A2B"/>
    <w:rPr>
      <w:smallCaps/>
      <w:color w:val="C0504D" w:themeColor="accent2"/>
      <w:u w:val="single"/>
    </w:rPr>
  </w:style>
  <w:style w:type="character" w:styleId="IntenseReference">
    <w:name w:val="Intense Reference"/>
    <w:uiPriority w:val="32"/>
    <w:qFormat/>
    <w:rsid w:val="00644A2B"/>
    <w:rPr>
      <w:b/>
      <w:bCs/>
      <w:smallCaps/>
      <w:color w:val="C0504D" w:themeColor="accent2"/>
      <w:spacing w:val="5"/>
      <w:u w:val="single"/>
    </w:rPr>
  </w:style>
  <w:style w:type="character" w:styleId="BookTitle">
    <w:name w:val="Book Title"/>
    <w:uiPriority w:val="33"/>
    <w:qFormat/>
    <w:rsid w:val="00644A2B"/>
    <w:rPr>
      <w:b/>
      <w:bCs/>
      <w:smallCaps/>
      <w:spacing w:val="5"/>
    </w:rPr>
  </w:style>
  <w:style w:type="paragraph" w:styleId="TOCHeading">
    <w:name w:val="TOC Heading"/>
    <w:basedOn w:val="Heading1"/>
    <w:next w:val="Normal"/>
    <w:uiPriority w:val="39"/>
    <w:semiHidden/>
    <w:unhideWhenUsed/>
    <w:qFormat/>
    <w:rsid w:val="00644A2B"/>
    <w:pPr>
      <w:keepLines w:val="0"/>
      <w:pBdr>
        <w:top w:val="none" w:sz="0" w:space="0" w:color="auto"/>
      </w:pBdr>
      <w:spacing w:after="60"/>
      <w:outlineLvl w:val="9"/>
    </w:pPr>
    <w:rPr>
      <w:rFonts w:asciiTheme="majorHAnsi" w:hAnsiTheme="majorHAnsi"/>
      <w:b/>
      <w:bCs/>
      <w:kern w:val="32"/>
      <w:sz w:val="32"/>
      <w:szCs w:val="32"/>
    </w:rPr>
  </w:style>
  <w:style w:type="paragraph" w:customStyle="1" w:styleId="H6">
    <w:name w:val="H6"/>
    <w:basedOn w:val="Heading5"/>
    <w:next w:val="Normal"/>
    <w:rsid w:val="00644A2B"/>
    <w:pPr>
      <w:numPr>
        <w:ilvl w:val="0"/>
      </w:numPr>
      <w:outlineLvl w:val="9"/>
    </w:pPr>
    <w:rPr>
      <w:rFonts w:eastAsia="Times New Roman" w:cs="Times New Roman"/>
    </w:rPr>
  </w:style>
  <w:style w:type="character" w:customStyle="1" w:styleId="TAHCar">
    <w:name w:val="TAH Car"/>
    <w:link w:val="TAH"/>
    <w:locked/>
    <w:rsid w:val="00644A2B"/>
    <w:rPr>
      <w:rFonts w:ascii="Arial" w:hAnsi="Arial"/>
      <w:b/>
      <w:sz w:val="18"/>
      <w:lang w:eastAsia="zh-CN"/>
    </w:rPr>
  </w:style>
  <w:style w:type="character" w:customStyle="1" w:styleId="TACChar">
    <w:name w:val="TAC Char"/>
    <w:link w:val="TAC"/>
    <w:locked/>
    <w:rsid w:val="00644A2B"/>
    <w:rPr>
      <w:rFonts w:ascii="Arial" w:hAnsi="Arial"/>
      <w:sz w:val="18"/>
      <w:lang w:eastAsia="zh-CN"/>
    </w:rPr>
  </w:style>
  <w:style w:type="character" w:customStyle="1" w:styleId="TALCar">
    <w:name w:val="TAL Car"/>
    <w:link w:val="TAL"/>
    <w:uiPriority w:val="99"/>
    <w:locked/>
    <w:rsid w:val="00644A2B"/>
    <w:rPr>
      <w:rFonts w:ascii="Arial" w:hAnsi="Arial"/>
      <w:sz w:val="18"/>
      <w:lang w:eastAsia="zh-CN"/>
    </w:rPr>
  </w:style>
  <w:style w:type="character" w:customStyle="1" w:styleId="THChar">
    <w:name w:val="TH Char"/>
    <w:link w:val="TH"/>
    <w:locked/>
    <w:rsid w:val="00644A2B"/>
    <w:rPr>
      <w:rFonts w:ascii="Arial" w:hAnsi="Arial"/>
      <w:b/>
      <w:sz w:val="22"/>
      <w:lang w:eastAsia="zh-CN"/>
    </w:rPr>
  </w:style>
  <w:style w:type="paragraph" w:customStyle="1" w:styleId="NO">
    <w:name w:val="NO"/>
    <w:basedOn w:val="Normal"/>
    <w:link w:val="NOChar"/>
    <w:uiPriority w:val="99"/>
    <w:rsid w:val="00644A2B"/>
    <w:pPr>
      <w:keepLines/>
      <w:ind w:left="1135" w:hanging="851"/>
    </w:pPr>
    <w:rPr>
      <w:rFonts w:eastAsia="Times New Roman"/>
    </w:rPr>
  </w:style>
  <w:style w:type="character" w:customStyle="1" w:styleId="NOChar">
    <w:name w:val="NO Char"/>
    <w:link w:val="NO"/>
    <w:uiPriority w:val="99"/>
    <w:locked/>
    <w:rsid w:val="00644A2B"/>
    <w:rPr>
      <w:rFonts w:ascii="Times New Roman" w:hAnsi="Times New Roman"/>
      <w:sz w:val="22"/>
      <w:lang w:eastAsia="zh-CN"/>
    </w:rPr>
  </w:style>
  <w:style w:type="paragraph" w:customStyle="1" w:styleId="LD">
    <w:name w:val="LD"/>
    <w:uiPriority w:val="99"/>
    <w:rsid w:val="00644A2B"/>
    <w:pPr>
      <w:keepNext/>
      <w:keepLines/>
      <w:spacing w:line="180" w:lineRule="exact"/>
    </w:pPr>
    <w:rPr>
      <w:rFonts w:ascii="Courier New" w:hAnsi="Courier New"/>
      <w:noProof/>
      <w:lang w:val="en-GB"/>
    </w:rPr>
  </w:style>
  <w:style w:type="paragraph" w:customStyle="1" w:styleId="NW">
    <w:name w:val="NW"/>
    <w:basedOn w:val="NO"/>
    <w:uiPriority w:val="99"/>
    <w:rsid w:val="00644A2B"/>
  </w:style>
  <w:style w:type="paragraph" w:customStyle="1" w:styleId="NF">
    <w:name w:val="NF"/>
    <w:basedOn w:val="NO"/>
    <w:uiPriority w:val="99"/>
    <w:rsid w:val="00644A2B"/>
    <w:pPr>
      <w:keepNext/>
    </w:pPr>
    <w:rPr>
      <w:rFonts w:ascii="Arial" w:hAnsi="Arial"/>
      <w:sz w:val="18"/>
    </w:rPr>
  </w:style>
  <w:style w:type="paragraph" w:customStyle="1" w:styleId="PL">
    <w:name w:val="PL"/>
    <w:link w:val="PLChar"/>
    <w:uiPriority w:val="99"/>
    <w:rsid w:val="00644A2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lang w:val="en-GB"/>
    </w:rPr>
  </w:style>
  <w:style w:type="character" w:customStyle="1" w:styleId="PLChar">
    <w:name w:val="PL Char"/>
    <w:link w:val="PL"/>
    <w:uiPriority w:val="99"/>
    <w:locked/>
    <w:rsid w:val="00644A2B"/>
    <w:rPr>
      <w:rFonts w:ascii="Courier New" w:hAnsi="Courier New"/>
      <w:noProof/>
      <w:lang w:val="en-GB"/>
    </w:rPr>
  </w:style>
  <w:style w:type="character" w:customStyle="1" w:styleId="TANChar">
    <w:name w:val="TAN Char"/>
    <w:link w:val="TAN"/>
    <w:uiPriority w:val="99"/>
    <w:locked/>
    <w:rsid w:val="00644A2B"/>
    <w:rPr>
      <w:rFonts w:ascii="Arial" w:hAnsi="Arial"/>
      <w:lang w:eastAsia="zh-CN"/>
    </w:rPr>
  </w:style>
  <w:style w:type="character" w:customStyle="1" w:styleId="B1Char">
    <w:name w:val="B1 Char"/>
    <w:link w:val="B1"/>
    <w:locked/>
    <w:rsid w:val="00644A2B"/>
    <w:rPr>
      <w:rFonts w:ascii="Times New Roman" w:hAnsi="Times New Roman"/>
      <w:sz w:val="22"/>
      <w:lang w:eastAsia="zh-CN"/>
    </w:rPr>
  </w:style>
  <w:style w:type="character" w:customStyle="1" w:styleId="B2Char">
    <w:name w:val="B2 Char"/>
    <w:link w:val="B2"/>
    <w:uiPriority w:val="99"/>
    <w:locked/>
    <w:rsid w:val="00644A2B"/>
    <w:rPr>
      <w:rFonts w:ascii="Times New Roman" w:hAnsi="Times New Roman"/>
      <w:sz w:val="22"/>
      <w:lang w:eastAsia="zh-CN"/>
    </w:rPr>
  </w:style>
  <w:style w:type="character" w:customStyle="1" w:styleId="B3Char">
    <w:name w:val="B3 Char"/>
    <w:link w:val="B3"/>
    <w:locked/>
    <w:rsid w:val="00644A2B"/>
    <w:rPr>
      <w:rFonts w:ascii="Times New Roman" w:hAnsi="Times New Roman"/>
      <w:sz w:val="22"/>
      <w:lang w:eastAsia="zh-CN"/>
    </w:rPr>
  </w:style>
  <w:style w:type="paragraph" w:customStyle="1" w:styleId="CRCoverPage">
    <w:name w:val="CR Cover Page"/>
    <w:uiPriority w:val="99"/>
    <w:rsid w:val="00644A2B"/>
    <w:pPr>
      <w:spacing w:after="120"/>
    </w:pPr>
    <w:rPr>
      <w:rFonts w:ascii="Arial" w:hAnsi="Arial"/>
      <w:lang w:val="en-GB"/>
    </w:rPr>
  </w:style>
  <w:style w:type="paragraph" w:customStyle="1" w:styleId="tdoc-header">
    <w:name w:val="tdoc-header"/>
    <w:uiPriority w:val="99"/>
    <w:rsid w:val="00644A2B"/>
    <w:rPr>
      <w:rFonts w:ascii="Arial" w:hAnsi="Arial"/>
      <w:noProof/>
      <w:sz w:val="24"/>
      <w:lang w:val="en-GB"/>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uiPriority w:val="99"/>
    <w:locked/>
    <w:rsid w:val="00644A2B"/>
    <w:rPr>
      <w:sz w:val="24"/>
      <w:lang w:val="en-US" w:eastAsia="en-US"/>
    </w:rPr>
  </w:style>
  <w:style w:type="paragraph" w:customStyle="1" w:styleId="Heading2Head2A2">
    <w:name w:val="Heading 2.Head2A.2"/>
    <w:basedOn w:val="Heading1"/>
    <w:next w:val="Normal"/>
    <w:uiPriority w:val="99"/>
    <w:rsid w:val="00644A2B"/>
    <w:pPr>
      <w:pBdr>
        <w:top w:val="none" w:sz="0" w:space="0" w:color="auto"/>
      </w:pBdr>
      <w:overflowPunct w:val="0"/>
      <w:autoSpaceDE w:val="0"/>
      <w:autoSpaceDN w:val="0"/>
      <w:adjustRightInd w:val="0"/>
      <w:spacing w:before="180"/>
      <w:textAlignment w:val="baseline"/>
      <w:outlineLvl w:val="1"/>
    </w:pPr>
    <w:rPr>
      <w:rFonts w:eastAsia="Times New Roman" w:cs="Times New Roman"/>
      <w:sz w:val="32"/>
      <w:lang w:eastAsia="es-ES"/>
    </w:rPr>
  </w:style>
  <w:style w:type="paragraph" w:customStyle="1" w:styleId="Heading3Underrubrik2H3">
    <w:name w:val="Heading 3.Underrubrik2.H3"/>
    <w:basedOn w:val="Heading2Head2A2"/>
    <w:next w:val="Normal"/>
    <w:uiPriority w:val="99"/>
    <w:rsid w:val="00644A2B"/>
    <w:pPr>
      <w:spacing w:before="120"/>
      <w:outlineLvl w:val="2"/>
    </w:pPr>
    <w:rPr>
      <w:sz w:val="28"/>
    </w:rPr>
  </w:style>
  <w:style w:type="paragraph" w:customStyle="1" w:styleId="ZchnZchn">
    <w:name w:val="Zchn Zchn"/>
    <w:uiPriority w:val="99"/>
    <w:semiHidden/>
    <w:rsid w:val="00644A2B"/>
    <w:pPr>
      <w:keepNext/>
      <w:numPr>
        <w:numId w:val="22"/>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DocRef">
    <w:name w:val="DocRef"/>
    <w:basedOn w:val="Normal"/>
    <w:uiPriority w:val="99"/>
    <w:rsid w:val="00644A2B"/>
    <w:pPr>
      <w:numPr>
        <w:numId w:val="23"/>
      </w:numPr>
      <w:jc w:val="both"/>
    </w:pPr>
    <w:rPr>
      <w:rFonts w:eastAsia="Times New Roman"/>
    </w:rPr>
  </w:style>
  <w:style w:type="paragraph" w:customStyle="1" w:styleId="Bulleted">
    <w:name w:val="Bulleted"/>
    <w:aliases w:val="Symbol (symbol),Left:  0,25&quot;,Hanging:  0"/>
    <w:basedOn w:val="Normal"/>
    <w:uiPriority w:val="99"/>
    <w:rsid w:val="00644A2B"/>
    <w:pPr>
      <w:numPr>
        <w:ilvl w:val="2"/>
        <w:numId w:val="24"/>
      </w:numPr>
    </w:pPr>
    <w:rPr>
      <w:rFonts w:ascii="Arial" w:eastAsia="Batang" w:hAnsi="Arial"/>
      <w:szCs w:val="24"/>
    </w:rPr>
  </w:style>
  <w:style w:type="paragraph" w:customStyle="1" w:styleId="Listnumbersingleline">
    <w:name w:val="List number single line"/>
    <w:uiPriority w:val="99"/>
    <w:rsid w:val="00644A2B"/>
    <w:pPr>
      <w:numPr>
        <w:numId w:val="25"/>
      </w:numPr>
    </w:pPr>
    <w:rPr>
      <w:rFonts w:ascii="Arial" w:eastAsia="MS Mincho" w:hAnsi="Arial"/>
    </w:rPr>
  </w:style>
  <w:style w:type="paragraph" w:customStyle="1" w:styleId="INDENT1">
    <w:name w:val="INDENT1"/>
    <w:basedOn w:val="Normal"/>
    <w:uiPriority w:val="99"/>
    <w:rsid w:val="00644A2B"/>
    <w:pPr>
      <w:overflowPunct w:val="0"/>
      <w:autoSpaceDE w:val="0"/>
      <w:autoSpaceDN w:val="0"/>
      <w:adjustRightInd w:val="0"/>
      <w:ind w:left="851"/>
      <w:textAlignment w:val="baseline"/>
    </w:pPr>
    <w:rPr>
      <w:rFonts w:eastAsia="Times New Roman"/>
    </w:rPr>
  </w:style>
  <w:style w:type="paragraph" w:customStyle="1" w:styleId="INDENT2">
    <w:name w:val="INDENT2"/>
    <w:basedOn w:val="Normal"/>
    <w:uiPriority w:val="99"/>
    <w:rsid w:val="00644A2B"/>
    <w:pPr>
      <w:overflowPunct w:val="0"/>
      <w:autoSpaceDE w:val="0"/>
      <w:autoSpaceDN w:val="0"/>
      <w:adjustRightInd w:val="0"/>
      <w:ind w:left="1135" w:hanging="284"/>
      <w:textAlignment w:val="baseline"/>
    </w:pPr>
    <w:rPr>
      <w:rFonts w:eastAsia="Times New Roman"/>
    </w:rPr>
  </w:style>
  <w:style w:type="paragraph" w:customStyle="1" w:styleId="INDENT3">
    <w:name w:val="INDENT3"/>
    <w:basedOn w:val="Normal"/>
    <w:uiPriority w:val="99"/>
    <w:rsid w:val="00644A2B"/>
    <w:pPr>
      <w:overflowPunct w:val="0"/>
      <w:autoSpaceDE w:val="0"/>
      <w:autoSpaceDN w:val="0"/>
      <w:adjustRightInd w:val="0"/>
      <w:ind w:left="1701" w:hanging="567"/>
      <w:textAlignment w:val="baseline"/>
    </w:pPr>
    <w:rPr>
      <w:rFonts w:eastAsia="Times New Roman"/>
    </w:rPr>
  </w:style>
  <w:style w:type="paragraph" w:customStyle="1" w:styleId="FigureTitle">
    <w:name w:val="Figure_Title"/>
    <w:basedOn w:val="Normal"/>
    <w:next w:val="Normal"/>
    <w:uiPriority w:val="99"/>
    <w:rsid w:val="00644A2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rPr>
  </w:style>
  <w:style w:type="paragraph" w:customStyle="1" w:styleId="RecCCITT">
    <w:name w:val="Rec_CCITT_#"/>
    <w:basedOn w:val="Normal"/>
    <w:uiPriority w:val="99"/>
    <w:rsid w:val="00644A2B"/>
    <w:pPr>
      <w:keepNext/>
      <w:keepLines/>
      <w:overflowPunct w:val="0"/>
      <w:autoSpaceDE w:val="0"/>
      <w:autoSpaceDN w:val="0"/>
      <w:adjustRightInd w:val="0"/>
      <w:textAlignment w:val="baseline"/>
    </w:pPr>
    <w:rPr>
      <w:rFonts w:eastAsia="Times New Roman"/>
      <w:b/>
    </w:rPr>
  </w:style>
  <w:style w:type="paragraph" w:customStyle="1" w:styleId="enumlev2">
    <w:name w:val="enumlev2"/>
    <w:basedOn w:val="Normal"/>
    <w:uiPriority w:val="99"/>
    <w:rsid w:val="00644A2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rPr>
  </w:style>
  <w:style w:type="paragraph" w:customStyle="1" w:styleId="CouvRecTitle">
    <w:name w:val="Couv Rec Title"/>
    <w:basedOn w:val="Normal"/>
    <w:uiPriority w:val="99"/>
    <w:rsid w:val="00644A2B"/>
    <w:pPr>
      <w:keepNext/>
      <w:keepLines/>
      <w:overflowPunct w:val="0"/>
      <w:autoSpaceDE w:val="0"/>
      <w:autoSpaceDN w:val="0"/>
      <w:adjustRightInd w:val="0"/>
      <w:spacing w:before="240"/>
      <w:ind w:left="1418"/>
      <w:textAlignment w:val="baseline"/>
    </w:pPr>
    <w:rPr>
      <w:rFonts w:ascii="Arial" w:eastAsia="Times New Roman" w:hAnsi="Arial"/>
      <w:b/>
      <w:sz w:val="36"/>
    </w:rPr>
  </w:style>
  <w:style w:type="paragraph" w:customStyle="1" w:styleId="TAJ">
    <w:name w:val="TAJ"/>
    <w:basedOn w:val="TH"/>
    <w:uiPriority w:val="99"/>
    <w:rsid w:val="00644A2B"/>
    <w:pPr>
      <w:overflowPunct w:val="0"/>
      <w:autoSpaceDE w:val="0"/>
      <w:autoSpaceDN w:val="0"/>
      <w:adjustRightInd w:val="0"/>
      <w:textAlignment w:val="baseline"/>
    </w:pPr>
  </w:style>
  <w:style w:type="paragraph" w:customStyle="1" w:styleId="Guidance">
    <w:name w:val="Guidance"/>
    <w:basedOn w:val="Normal"/>
    <w:uiPriority w:val="99"/>
    <w:rsid w:val="00644A2B"/>
    <w:pPr>
      <w:overflowPunct w:val="0"/>
      <w:autoSpaceDE w:val="0"/>
      <w:autoSpaceDN w:val="0"/>
      <w:adjustRightInd w:val="0"/>
      <w:textAlignment w:val="baseline"/>
    </w:pPr>
    <w:rPr>
      <w:rFonts w:eastAsia="Times New Roman"/>
      <w:i/>
      <w:color w:val="0000FF"/>
    </w:rPr>
  </w:style>
  <w:style w:type="paragraph" w:customStyle="1" w:styleId="TableText">
    <w:name w:val="TableText"/>
    <w:basedOn w:val="BodyTextIndent"/>
    <w:uiPriority w:val="99"/>
    <w:rsid w:val="00644A2B"/>
    <w:rPr>
      <w:rFonts w:eastAsia="Times New Roman"/>
    </w:rPr>
  </w:style>
  <w:style w:type="paragraph" w:styleId="BodyTextIndent">
    <w:name w:val="Body Text Indent"/>
    <w:basedOn w:val="Normal"/>
    <w:link w:val="BodyTextIndentChar"/>
    <w:uiPriority w:val="99"/>
    <w:rsid w:val="00644A2B"/>
    <w:pPr>
      <w:widowControl w:val="0"/>
      <w:overflowPunct w:val="0"/>
      <w:autoSpaceDE w:val="0"/>
      <w:autoSpaceDN w:val="0"/>
      <w:adjustRightInd w:val="0"/>
      <w:ind w:left="210"/>
      <w:jc w:val="both"/>
      <w:textAlignment w:val="baseline"/>
    </w:pPr>
    <w:rPr>
      <w:kern w:val="2"/>
      <w:sz w:val="21"/>
      <w:lang w:eastAsia="ja-JP"/>
    </w:rPr>
  </w:style>
  <w:style w:type="character" w:customStyle="1" w:styleId="BodyTextIndentChar">
    <w:name w:val="Body Text Indent Char"/>
    <w:link w:val="BodyTextIndent"/>
    <w:uiPriority w:val="99"/>
    <w:rsid w:val="00644A2B"/>
    <w:rPr>
      <w:rFonts w:ascii="Times New Roman" w:eastAsiaTheme="minorEastAsia" w:hAnsi="Times New Roman"/>
      <w:kern w:val="2"/>
      <w:sz w:val="21"/>
      <w:lang w:eastAsia="ja-JP"/>
    </w:rPr>
  </w:style>
  <w:style w:type="paragraph" w:customStyle="1" w:styleId="MTDisplayEquation">
    <w:name w:val="MTDisplayEquation"/>
    <w:basedOn w:val="Normal"/>
    <w:uiPriority w:val="99"/>
    <w:rsid w:val="00644A2B"/>
    <w:pPr>
      <w:tabs>
        <w:tab w:val="center" w:pos="4820"/>
        <w:tab w:val="right" w:pos="9640"/>
      </w:tabs>
    </w:pPr>
    <w:rPr>
      <w:rFonts w:eastAsia="Times New Roman"/>
    </w:rPr>
  </w:style>
  <w:style w:type="character" w:customStyle="1" w:styleId="TALChar">
    <w:name w:val="TAL Char"/>
    <w:uiPriority w:val="99"/>
    <w:rsid w:val="00644A2B"/>
    <w:rPr>
      <w:rFonts w:ascii="Arial" w:hAnsi="Arial"/>
      <w:sz w:val="18"/>
      <w:lang w:val="en-GB" w:eastAsia="en-US"/>
    </w:rPr>
  </w:style>
  <w:style w:type="character" w:customStyle="1" w:styleId="CharChar4">
    <w:name w:val="Char Char4"/>
    <w:uiPriority w:val="99"/>
    <w:rsid w:val="00644A2B"/>
    <w:rPr>
      <w:rFonts w:ascii="Times New Roman" w:eastAsia="MS Mincho" w:hAnsi="Times New Roman"/>
      <w:b/>
      <w:lang w:val="en-GB"/>
    </w:rPr>
  </w:style>
  <w:style w:type="character" w:customStyle="1" w:styleId="CharChar6">
    <w:name w:val="Char Char6"/>
    <w:uiPriority w:val="99"/>
    <w:rsid w:val="00644A2B"/>
    <w:rPr>
      <w:rFonts w:ascii="Times New Roman" w:hAnsi="Times New Roman"/>
      <w:b/>
      <w:lang w:val="en-GB" w:eastAsia="ja-JP"/>
    </w:rPr>
  </w:style>
  <w:style w:type="paragraph" w:customStyle="1" w:styleId="NormalArial">
    <w:name w:val="Normal + Arial"/>
    <w:aliases w:val="9 pt,Right,Right:  0,24 cm,After:  0 pt"/>
    <w:basedOn w:val="Normal"/>
    <w:uiPriority w:val="99"/>
    <w:rsid w:val="00644A2B"/>
    <w:pPr>
      <w:keepNext/>
      <w:keepLines/>
      <w:overflowPunct w:val="0"/>
      <w:autoSpaceDE w:val="0"/>
      <w:autoSpaceDN w:val="0"/>
      <w:adjustRightInd w:val="0"/>
      <w:ind w:right="134"/>
      <w:jc w:val="right"/>
      <w:textAlignment w:val="baseline"/>
    </w:pPr>
    <w:rPr>
      <w:rFonts w:ascii="Arial" w:eastAsia="Times New Roman" w:hAnsi="Arial" w:cs="Arial"/>
      <w:sz w:val="18"/>
      <w:szCs w:val="18"/>
    </w:rPr>
  </w:style>
  <w:style w:type="character" w:customStyle="1" w:styleId="CharChar8">
    <w:name w:val="Char Char8"/>
    <w:uiPriority w:val="99"/>
    <w:rsid w:val="00644A2B"/>
    <w:rPr>
      <w:rFonts w:ascii="Times New Roman" w:hAnsi="Times New Roman"/>
      <w:lang w:val="en-GB" w:eastAsia="en-US"/>
    </w:rPr>
  </w:style>
  <w:style w:type="paragraph" w:customStyle="1" w:styleId="ZchnZchn1">
    <w:name w:val="Zchn Zchn1"/>
    <w:uiPriority w:val="99"/>
    <w:semiHidden/>
    <w:rsid w:val="00644A2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ALCharChar">
    <w:name w:val="TAL Char Char"/>
    <w:basedOn w:val="Normal"/>
    <w:link w:val="TALCharCharChar"/>
    <w:uiPriority w:val="99"/>
    <w:rsid w:val="00644A2B"/>
    <w:pPr>
      <w:keepNext/>
      <w:keepLines/>
      <w:overflowPunct w:val="0"/>
      <w:autoSpaceDE w:val="0"/>
      <w:autoSpaceDN w:val="0"/>
      <w:adjustRightInd w:val="0"/>
      <w:textAlignment w:val="baseline"/>
    </w:pPr>
    <w:rPr>
      <w:rFonts w:ascii="Arial" w:eastAsia="Times New Roman" w:hAnsi="Arial"/>
      <w:lang w:eastAsia="ja-JP"/>
    </w:rPr>
  </w:style>
  <w:style w:type="character" w:customStyle="1" w:styleId="TALCharCharChar">
    <w:name w:val="TAL Char Char Char"/>
    <w:link w:val="TALCharChar"/>
    <w:uiPriority w:val="99"/>
    <w:locked/>
    <w:rsid w:val="00644A2B"/>
    <w:rPr>
      <w:rFonts w:ascii="Arial" w:hAnsi="Arial"/>
      <w:sz w:val="22"/>
      <w:lang w:eastAsia="ja-JP"/>
    </w:rPr>
  </w:style>
  <w:style w:type="paragraph" w:customStyle="1" w:styleId="CharCharCharChar1CharChar">
    <w:name w:val="Char Char Char Char1 Char Char"/>
    <w:uiPriority w:val="99"/>
    <w:semiHidden/>
    <w:rsid w:val="00644A2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extintend2">
    <w:name w:val="text intend 2"/>
    <w:basedOn w:val="Normal"/>
    <w:uiPriority w:val="99"/>
    <w:rsid w:val="00644A2B"/>
    <w:pPr>
      <w:numPr>
        <w:numId w:val="27"/>
      </w:numPr>
      <w:overflowPunct w:val="0"/>
      <w:autoSpaceDE w:val="0"/>
      <w:autoSpaceDN w:val="0"/>
      <w:adjustRightInd w:val="0"/>
      <w:jc w:val="both"/>
      <w:textAlignment w:val="baseline"/>
    </w:pPr>
    <w:rPr>
      <w:rFonts w:eastAsia="MS Mincho"/>
      <w:sz w:val="24"/>
      <w:lang w:eastAsia="ja-JP"/>
    </w:rPr>
  </w:style>
  <w:style w:type="character" w:customStyle="1" w:styleId="B3Char2">
    <w:name w:val="B3 Char2"/>
    <w:locked/>
    <w:rsid w:val="00644A2B"/>
    <w:rPr>
      <w:rFonts w:ascii="MS Mincho" w:eastAsia="MS Mincho" w:hAnsi="MS Mincho"/>
      <w:sz w:val="24"/>
      <w:szCs w:val="24"/>
      <w:lang w:eastAsia="ja-JP"/>
    </w:rPr>
  </w:style>
  <w:style w:type="character" w:customStyle="1" w:styleId="Heading3Char1">
    <w:name w:val="Heading 3 Char1"/>
    <w:aliases w:val="no break Char,H3 Char,Underrubrik2 Char,h3 Char,Memo Heading 3 Char,hello Char,Titre 3 Car Char,no break Car Char,H3 Car Char,Underrubrik2 Car Char,h3 Car Char,Memo Heading 3 Car Char,hello Car Char,Heading 3 Char Car Char,标题 Char"/>
    <w:link w:val="Heading3"/>
    <w:uiPriority w:val="99"/>
    <w:locked/>
    <w:rsid w:val="00644A2B"/>
    <w:rPr>
      <w:rFonts w:ascii="Arial" w:eastAsiaTheme="majorEastAsia" w:hAnsi="Arial" w:cstheme="majorBidi"/>
      <w:sz w:val="28"/>
      <w:lang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644A2B"/>
    <w:rPr>
      <w:rFonts w:ascii="Times New Roman" w:hAnsi="Times New Roman"/>
      <w:sz w:val="22"/>
      <w:lang w:eastAsia="zh-CN"/>
    </w:rPr>
  </w:style>
  <w:style w:type="character" w:customStyle="1" w:styleId="CommentTextChar">
    <w:name w:val="Comment Text Char"/>
    <w:link w:val="CommentText"/>
    <w:uiPriority w:val="99"/>
    <w:semiHidden/>
    <w:rsid w:val="00644A2B"/>
    <w:rPr>
      <w:rFonts w:ascii="Times New Roman" w:hAnsi="Times New Roman"/>
      <w:sz w:val="22"/>
      <w:lang w:eastAsia="ja-JP"/>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644A2B"/>
    <w:rPr>
      <w:rFonts w:ascii="Times New Roman" w:hAnsi="Times New Roman"/>
      <w:sz w:val="22"/>
      <w:lang w:eastAsia="zh-CN"/>
    </w:rPr>
  </w:style>
  <w:style w:type="character" w:customStyle="1" w:styleId="FooterChar">
    <w:name w:val="Footer Char"/>
    <w:link w:val="Footer"/>
    <w:uiPriority w:val="99"/>
    <w:rsid w:val="00644A2B"/>
    <w:rPr>
      <w:rFonts w:ascii="Times New Roman" w:hAnsi="Times New Roman"/>
      <w:sz w:val="22"/>
      <w:lang w:eastAsia="zh-CN"/>
    </w:rPr>
  </w:style>
  <w:style w:type="paragraph" w:styleId="IndexHeading">
    <w:name w:val="index heading"/>
    <w:basedOn w:val="Normal"/>
    <w:next w:val="Normal"/>
    <w:uiPriority w:val="99"/>
    <w:rsid w:val="00644A2B"/>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character" w:customStyle="1" w:styleId="CaptionChar">
    <w:name w:val="Caption Char"/>
    <w:link w:val="Caption"/>
    <w:uiPriority w:val="99"/>
    <w:locked/>
    <w:rsid w:val="00644A2B"/>
    <w:rPr>
      <w:rFonts w:ascii="Times New Roman" w:hAnsi="Times New Roman"/>
      <w:b/>
      <w:sz w:val="22"/>
      <w:lang w:val="sv-SE" w:eastAsia="ja-JP"/>
    </w:rPr>
  </w:style>
  <w:style w:type="character" w:customStyle="1" w:styleId="BodyTextChar1">
    <w:name w:val="Body Text Char1"/>
    <w:aliases w:val="bt Char1"/>
    <w:link w:val="BodyText"/>
    <w:uiPriority w:val="99"/>
    <w:rsid w:val="00644A2B"/>
    <w:rPr>
      <w:rFonts w:ascii="Times New Roman" w:hAnsi="Times New Roman"/>
      <w:sz w:val="24"/>
      <w:lang w:val="sv-SE" w:eastAsia="ja-JP"/>
    </w:rPr>
  </w:style>
  <w:style w:type="paragraph" w:styleId="BodyText2">
    <w:name w:val="Body Text 2"/>
    <w:basedOn w:val="Normal"/>
    <w:link w:val="BodyText2Char"/>
    <w:uiPriority w:val="99"/>
    <w:rsid w:val="00644A2B"/>
    <w:pPr>
      <w:overflowPunct w:val="0"/>
      <w:autoSpaceDE w:val="0"/>
      <w:autoSpaceDN w:val="0"/>
      <w:adjustRightInd w:val="0"/>
      <w:textAlignment w:val="baseline"/>
    </w:pPr>
    <w:rPr>
      <w:rFonts w:eastAsia="Times New Roman"/>
      <w:i/>
      <w:lang w:eastAsia="ja-JP"/>
    </w:rPr>
  </w:style>
  <w:style w:type="character" w:customStyle="1" w:styleId="BodyText2Char">
    <w:name w:val="Body Text 2 Char"/>
    <w:link w:val="BodyText2"/>
    <w:uiPriority w:val="99"/>
    <w:rsid w:val="00644A2B"/>
    <w:rPr>
      <w:rFonts w:ascii="Times New Roman" w:hAnsi="Times New Roman"/>
      <w:i/>
      <w:sz w:val="22"/>
      <w:lang w:eastAsia="ja-JP"/>
    </w:rPr>
  </w:style>
  <w:style w:type="paragraph" w:styleId="BodyText3">
    <w:name w:val="Body Text 3"/>
    <w:basedOn w:val="Normal"/>
    <w:link w:val="BodyText3Char"/>
    <w:uiPriority w:val="99"/>
    <w:rsid w:val="00644A2B"/>
    <w:pPr>
      <w:keepNext/>
      <w:keepLines/>
      <w:overflowPunct w:val="0"/>
      <w:autoSpaceDE w:val="0"/>
      <w:autoSpaceDN w:val="0"/>
      <w:adjustRightInd w:val="0"/>
      <w:textAlignment w:val="baseline"/>
    </w:pPr>
    <w:rPr>
      <w:rFonts w:eastAsia="Osaka"/>
      <w:color w:val="000000"/>
      <w:lang w:eastAsia="ja-JP"/>
    </w:rPr>
  </w:style>
  <w:style w:type="character" w:customStyle="1" w:styleId="BodyText3Char">
    <w:name w:val="Body Text 3 Char"/>
    <w:link w:val="BodyText3"/>
    <w:uiPriority w:val="99"/>
    <w:rsid w:val="00644A2B"/>
    <w:rPr>
      <w:rFonts w:ascii="Times New Roman" w:eastAsia="Osaka" w:hAnsi="Times New Roman"/>
      <w:color w:val="000000"/>
      <w:sz w:val="22"/>
      <w:lang w:eastAsia="ja-JP"/>
    </w:rPr>
  </w:style>
  <w:style w:type="character" w:customStyle="1" w:styleId="DocumentMapChar">
    <w:name w:val="Document Map Char"/>
    <w:link w:val="DocumentMap"/>
    <w:uiPriority w:val="99"/>
    <w:semiHidden/>
    <w:rsid w:val="00644A2B"/>
    <w:rPr>
      <w:rFonts w:ascii="Times New Roman" w:hAnsi="Times New Roman"/>
      <w:sz w:val="2"/>
      <w:shd w:val="clear" w:color="auto" w:fill="000080"/>
      <w:lang w:eastAsia="zh-CN"/>
    </w:rPr>
  </w:style>
  <w:style w:type="paragraph" w:styleId="PlainText">
    <w:name w:val="Plain Text"/>
    <w:basedOn w:val="Normal"/>
    <w:link w:val="PlainTextChar"/>
    <w:uiPriority w:val="99"/>
    <w:rsid w:val="00644A2B"/>
    <w:pPr>
      <w:overflowPunct w:val="0"/>
      <w:autoSpaceDE w:val="0"/>
      <w:autoSpaceDN w:val="0"/>
      <w:adjustRightInd w:val="0"/>
      <w:textAlignment w:val="baseline"/>
    </w:pPr>
    <w:rPr>
      <w:rFonts w:ascii="Courier New" w:eastAsia="Times New Roman" w:hAnsi="Courier New"/>
      <w:lang w:val="nb-NO" w:eastAsia="ja-JP"/>
    </w:rPr>
  </w:style>
  <w:style w:type="character" w:customStyle="1" w:styleId="PlainTextChar">
    <w:name w:val="Plain Text Char"/>
    <w:link w:val="PlainText"/>
    <w:uiPriority w:val="99"/>
    <w:rsid w:val="00644A2B"/>
    <w:rPr>
      <w:rFonts w:ascii="Courier New" w:hAnsi="Courier New"/>
      <w:sz w:val="22"/>
      <w:lang w:val="nb-NO" w:eastAsia="ja-JP"/>
    </w:rPr>
  </w:style>
  <w:style w:type="paragraph" w:styleId="NormalWeb">
    <w:name w:val="Normal (Web)"/>
    <w:basedOn w:val="Normal"/>
    <w:uiPriority w:val="99"/>
    <w:rsid w:val="00644A2B"/>
    <w:pPr>
      <w:spacing w:before="100" w:beforeAutospacing="1" w:after="100" w:afterAutospacing="1"/>
    </w:pPr>
    <w:rPr>
      <w:rFonts w:eastAsia="MS Mincho"/>
      <w:sz w:val="24"/>
      <w:szCs w:val="24"/>
      <w:lang w:eastAsia="ja-JP"/>
    </w:rPr>
  </w:style>
  <w:style w:type="character" w:customStyle="1" w:styleId="CommentSubjectChar">
    <w:name w:val="Comment Subject Char"/>
    <w:link w:val="CommentSubject"/>
    <w:uiPriority w:val="99"/>
    <w:semiHidden/>
    <w:rsid w:val="00644A2B"/>
    <w:rPr>
      <w:rFonts w:ascii="Times New Roman" w:hAnsi="Times New Roman"/>
      <w:b/>
      <w:sz w:val="22"/>
    </w:rPr>
  </w:style>
  <w:style w:type="character" w:customStyle="1" w:styleId="BalloonTextChar">
    <w:name w:val="Balloon Text Char"/>
    <w:link w:val="BalloonText"/>
    <w:uiPriority w:val="99"/>
    <w:semiHidden/>
    <w:rsid w:val="00644A2B"/>
    <w:rPr>
      <w:rFonts w:ascii="Times New Roman" w:hAnsi="Times New Roman"/>
      <w:sz w:val="22"/>
      <w:lang w:eastAsia="zh-CN"/>
    </w:rPr>
  </w:style>
  <w:style w:type="character" w:styleId="PlaceholderText">
    <w:name w:val="Placeholder Text"/>
    <w:uiPriority w:val="99"/>
    <w:semiHidden/>
    <w:rsid w:val="00644A2B"/>
    <w:rPr>
      <w:rFonts w:cs="Times New Roman"/>
      <w:color w:val="808080"/>
    </w:rPr>
  </w:style>
  <w:style w:type="paragraph" w:customStyle="1" w:styleId="TdocHeader2">
    <w:name w:val="Tdoc_Header_2"/>
    <w:basedOn w:val="Normal"/>
    <w:rsid w:val="00644A2B"/>
    <w:pPr>
      <w:widowControl w:val="0"/>
      <w:tabs>
        <w:tab w:val="left" w:pos="1701"/>
        <w:tab w:val="right" w:pos="9072"/>
        <w:tab w:val="right" w:pos="10206"/>
      </w:tabs>
      <w:ind w:left="1440" w:hanging="1440"/>
      <w:jc w:val="both"/>
    </w:pPr>
    <w:rPr>
      <w:rFonts w:ascii="Arial" w:eastAsia="Batang" w:hAnsi="Arial"/>
      <w:b/>
      <w:sz w:val="18"/>
      <w:lang w:val="en-GB" w:eastAsia="en-US"/>
    </w:rPr>
  </w:style>
  <w:style w:type="paragraph" w:customStyle="1" w:styleId="Agreement">
    <w:name w:val="Agreement"/>
    <w:basedOn w:val="Normal"/>
    <w:next w:val="Normal"/>
    <w:rsid w:val="00644A2B"/>
    <w:pPr>
      <w:numPr>
        <w:numId w:val="35"/>
      </w:numPr>
      <w:spacing w:before="60"/>
    </w:pPr>
    <w:rPr>
      <w:rFonts w:ascii="Arial" w:eastAsia="MS Mincho" w:hAnsi="Arial"/>
      <w:b/>
      <w:szCs w:val="24"/>
      <w:lang w:val="en-GB" w:eastAsia="en-GB"/>
    </w:rPr>
  </w:style>
  <w:style w:type="paragraph" w:customStyle="1" w:styleId="Doc-text2">
    <w:name w:val="Doc-text2"/>
    <w:basedOn w:val="Normal"/>
    <w:link w:val="Doc-text2Char"/>
    <w:qFormat/>
    <w:rsid w:val="00644A2B"/>
    <w:pPr>
      <w:tabs>
        <w:tab w:val="left" w:pos="1622"/>
      </w:tabs>
      <w:ind w:left="1622" w:hanging="363"/>
    </w:pPr>
    <w:rPr>
      <w:rFonts w:ascii="Arial" w:eastAsia="MS Mincho" w:hAnsi="Arial"/>
      <w:szCs w:val="24"/>
      <w:lang w:val="en-GB" w:eastAsia="en-GB"/>
    </w:rPr>
  </w:style>
  <w:style w:type="character" w:customStyle="1" w:styleId="Doc-text2Char">
    <w:name w:val="Doc-text2 Char"/>
    <w:basedOn w:val="DefaultParagraphFont"/>
    <w:link w:val="Doc-text2"/>
    <w:rsid w:val="00644A2B"/>
    <w:rPr>
      <w:rFonts w:ascii="Arial" w:eastAsia="MS Mincho" w:hAnsi="Arial"/>
      <w:sz w:val="22"/>
      <w:szCs w:val="24"/>
      <w:lang w:val="en-GB" w:eastAsia="en-GB"/>
    </w:rPr>
  </w:style>
  <w:style w:type="paragraph" w:customStyle="1" w:styleId="BoldComments">
    <w:name w:val="Bold Comments"/>
    <w:basedOn w:val="Normal"/>
    <w:link w:val="BoldCommentsChar"/>
    <w:qFormat/>
    <w:rsid w:val="00644A2B"/>
    <w:pPr>
      <w:spacing w:before="240" w:after="60"/>
      <w:outlineLvl w:val="8"/>
    </w:pPr>
    <w:rPr>
      <w:rFonts w:ascii="Arial" w:eastAsia="MS Mincho" w:hAnsi="Arial"/>
      <w:b/>
      <w:szCs w:val="24"/>
      <w:lang w:val="en-GB" w:eastAsia="en-GB"/>
    </w:rPr>
  </w:style>
  <w:style w:type="character" w:customStyle="1" w:styleId="BoldCommentsChar">
    <w:name w:val="Bold Comments Char"/>
    <w:link w:val="BoldComments"/>
    <w:rsid w:val="00644A2B"/>
    <w:rPr>
      <w:rFonts w:ascii="Arial" w:eastAsia="MS Mincho" w:hAnsi="Arial"/>
      <w:b/>
      <w:sz w:val="22"/>
      <w:szCs w:val="24"/>
      <w:lang w:val="en-GB" w:eastAsia="en-GB"/>
    </w:rPr>
  </w:style>
  <w:style w:type="paragraph" w:customStyle="1" w:styleId="Doc-title">
    <w:name w:val="Doc-title"/>
    <w:basedOn w:val="Normal"/>
    <w:next w:val="Doc-text2"/>
    <w:link w:val="Doc-titleChar"/>
    <w:qFormat/>
    <w:rsid w:val="00644A2B"/>
    <w:pPr>
      <w:ind w:left="1260" w:hanging="1260"/>
    </w:pPr>
    <w:rPr>
      <w:rFonts w:ascii="Arial" w:eastAsia="MS Mincho" w:hAnsi="Arial"/>
      <w:szCs w:val="24"/>
      <w:lang w:val="en-GB" w:eastAsia="en-GB"/>
    </w:rPr>
  </w:style>
  <w:style w:type="character" w:customStyle="1" w:styleId="Doc-titleChar">
    <w:name w:val="Doc-title Char"/>
    <w:basedOn w:val="DefaultParagraphFont"/>
    <w:link w:val="Doc-title"/>
    <w:rsid w:val="00644A2B"/>
    <w:rPr>
      <w:rFonts w:ascii="Arial" w:eastAsia="MS Mincho" w:hAnsi="Arial"/>
      <w:sz w:val="22"/>
      <w:szCs w:val="24"/>
      <w:lang w:val="en-GB" w:eastAsia="en-GB"/>
    </w:rPr>
  </w:style>
  <w:style w:type="character" w:customStyle="1" w:styleId="ReferenceChar">
    <w:name w:val="Reference Char"/>
    <w:link w:val="Reference"/>
    <w:uiPriority w:val="99"/>
    <w:locked/>
    <w:rsid w:val="006625D6"/>
    <w:rPr>
      <w:rFonts w:ascii="Times New Roman" w:eastAsia="MS Mincho" w:hAnsi="Times New Roman"/>
      <w:sz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5104727">
      <w:bodyDiv w:val="1"/>
      <w:marLeft w:val="0"/>
      <w:marRight w:val="0"/>
      <w:marTop w:val="0"/>
      <w:marBottom w:val="0"/>
      <w:divBdr>
        <w:top w:val="none" w:sz="0" w:space="0" w:color="auto"/>
        <w:left w:val="none" w:sz="0" w:space="0" w:color="auto"/>
        <w:bottom w:val="none" w:sz="0" w:space="0" w:color="auto"/>
        <w:right w:val="none" w:sz="0" w:space="0" w:color="auto"/>
      </w:divBdr>
    </w:div>
    <w:div w:id="45565557">
      <w:bodyDiv w:val="1"/>
      <w:marLeft w:val="0"/>
      <w:marRight w:val="0"/>
      <w:marTop w:val="0"/>
      <w:marBottom w:val="0"/>
      <w:divBdr>
        <w:top w:val="none" w:sz="0" w:space="0" w:color="auto"/>
        <w:left w:val="none" w:sz="0" w:space="0" w:color="auto"/>
        <w:bottom w:val="none" w:sz="0" w:space="0" w:color="auto"/>
        <w:right w:val="none" w:sz="0" w:space="0" w:color="auto"/>
      </w:divBdr>
    </w:div>
    <w:div w:id="80950182">
      <w:bodyDiv w:val="1"/>
      <w:marLeft w:val="0"/>
      <w:marRight w:val="0"/>
      <w:marTop w:val="0"/>
      <w:marBottom w:val="0"/>
      <w:divBdr>
        <w:top w:val="none" w:sz="0" w:space="0" w:color="auto"/>
        <w:left w:val="none" w:sz="0" w:space="0" w:color="auto"/>
        <w:bottom w:val="none" w:sz="0" w:space="0" w:color="auto"/>
        <w:right w:val="none" w:sz="0" w:space="0" w:color="auto"/>
      </w:divBdr>
    </w:div>
    <w:div w:id="258564401">
      <w:bodyDiv w:val="1"/>
      <w:marLeft w:val="0"/>
      <w:marRight w:val="0"/>
      <w:marTop w:val="0"/>
      <w:marBottom w:val="0"/>
      <w:divBdr>
        <w:top w:val="none" w:sz="0" w:space="0" w:color="auto"/>
        <w:left w:val="none" w:sz="0" w:space="0" w:color="auto"/>
        <w:bottom w:val="none" w:sz="0" w:space="0" w:color="auto"/>
        <w:right w:val="none" w:sz="0" w:space="0" w:color="auto"/>
      </w:divBdr>
    </w:div>
    <w:div w:id="263609730">
      <w:bodyDiv w:val="1"/>
      <w:marLeft w:val="0"/>
      <w:marRight w:val="0"/>
      <w:marTop w:val="0"/>
      <w:marBottom w:val="0"/>
      <w:divBdr>
        <w:top w:val="none" w:sz="0" w:space="0" w:color="auto"/>
        <w:left w:val="none" w:sz="0" w:space="0" w:color="auto"/>
        <w:bottom w:val="none" w:sz="0" w:space="0" w:color="auto"/>
        <w:right w:val="none" w:sz="0" w:space="0" w:color="auto"/>
      </w:divBdr>
    </w:div>
    <w:div w:id="278948863">
      <w:bodyDiv w:val="1"/>
      <w:marLeft w:val="0"/>
      <w:marRight w:val="0"/>
      <w:marTop w:val="0"/>
      <w:marBottom w:val="0"/>
      <w:divBdr>
        <w:top w:val="none" w:sz="0" w:space="0" w:color="auto"/>
        <w:left w:val="none" w:sz="0" w:space="0" w:color="auto"/>
        <w:bottom w:val="none" w:sz="0" w:space="0" w:color="auto"/>
        <w:right w:val="none" w:sz="0" w:space="0" w:color="auto"/>
      </w:divBdr>
    </w:div>
    <w:div w:id="290289353">
      <w:bodyDiv w:val="1"/>
      <w:marLeft w:val="0"/>
      <w:marRight w:val="0"/>
      <w:marTop w:val="0"/>
      <w:marBottom w:val="0"/>
      <w:divBdr>
        <w:top w:val="none" w:sz="0" w:space="0" w:color="auto"/>
        <w:left w:val="none" w:sz="0" w:space="0" w:color="auto"/>
        <w:bottom w:val="none" w:sz="0" w:space="0" w:color="auto"/>
        <w:right w:val="none" w:sz="0" w:space="0" w:color="auto"/>
      </w:divBdr>
    </w:div>
    <w:div w:id="301544710">
      <w:bodyDiv w:val="1"/>
      <w:marLeft w:val="0"/>
      <w:marRight w:val="0"/>
      <w:marTop w:val="0"/>
      <w:marBottom w:val="0"/>
      <w:divBdr>
        <w:top w:val="none" w:sz="0" w:space="0" w:color="auto"/>
        <w:left w:val="none" w:sz="0" w:space="0" w:color="auto"/>
        <w:bottom w:val="none" w:sz="0" w:space="0" w:color="auto"/>
        <w:right w:val="none" w:sz="0" w:space="0" w:color="auto"/>
      </w:divBdr>
    </w:div>
    <w:div w:id="345182272">
      <w:bodyDiv w:val="1"/>
      <w:marLeft w:val="0"/>
      <w:marRight w:val="0"/>
      <w:marTop w:val="0"/>
      <w:marBottom w:val="0"/>
      <w:divBdr>
        <w:top w:val="none" w:sz="0" w:space="0" w:color="auto"/>
        <w:left w:val="none" w:sz="0" w:space="0" w:color="auto"/>
        <w:bottom w:val="none" w:sz="0" w:space="0" w:color="auto"/>
        <w:right w:val="none" w:sz="0" w:space="0" w:color="auto"/>
      </w:divBdr>
    </w:div>
    <w:div w:id="356010532">
      <w:bodyDiv w:val="1"/>
      <w:marLeft w:val="0"/>
      <w:marRight w:val="0"/>
      <w:marTop w:val="0"/>
      <w:marBottom w:val="0"/>
      <w:divBdr>
        <w:top w:val="none" w:sz="0" w:space="0" w:color="auto"/>
        <w:left w:val="none" w:sz="0" w:space="0" w:color="auto"/>
        <w:bottom w:val="none" w:sz="0" w:space="0" w:color="auto"/>
        <w:right w:val="none" w:sz="0" w:space="0" w:color="auto"/>
      </w:divBdr>
    </w:div>
    <w:div w:id="367723744">
      <w:bodyDiv w:val="1"/>
      <w:marLeft w:val="0"/>
      <w:marRight w:val="0"/>
      <w:marTop w:val="0"/>
      <w:marBottom w:val="0"/>
      <w:divBdr>
        <w:top w:val="none" w:sz="0" w:space="0" w:color="auto"/>
        <w:left w:val="none" w:sz="0" w:space="0" w:color="auto"/>
        <w:bottom w:val="none" w:sz="0" w:space="0" w:color="auto"/>
        <w:right w:val="none" w:sz="0" w:space="0" w:color="auto"/>
      </w:divBdr>
    </w:div>
    <w:div w:id="444354395">
      <w:bodyDiv w:val="1"/>
      <w:marLeft w:val="0"/>
      <w:marRight w:val="0"/>
      <w:marTop w:val="0"/>
      <w:marBottom w:val="0"/>
      <w:divBdr>
        <w:top w:val="none" w:sz="0" w:space="0" w:color="auto"/>
        <w:left w:val="none" w:sz="0" w:space="0" w:color="auto"/>
        <w:bottom w:val="none" w:sz="0" w:space="0" w:color="auto"/>
        <w:right w:val="none" w:sz="0" w:space="0" w:color="auto"/>
      </w:divBdr>
    </w:div>
    <w:div w:id="456678893">
      <w:bodyDiv w:val="1"/>
      <w:marLeft w:val="0"/>
      <w:marRight w:val="0"/>
      <w:marTop w:val="0"/>
      <w:marBottom w:val="0"/>
      <w:divBdr>
        <w:top w:val="none" w:sz="0" w:space="0" w:color="auto"/>
        <w:left w:val="none" w:sz="0" w:space="0" w:color="auto"/>
        <w:bottom w:val="none" w:sz="0" w:space="0" w:color="auto"/>
        <w:right w:val="none" w:sz="0" w:space="0" w:color="auto"/>
      </w:divBdr>
    </w:div>
    <w:div w:id="499471113">
      <w:bodyDiv w:val="1"/>
      <w:marLeft w:val="0"/>
      <w:marRight w:val="0"/>
      <w:marTop w:val="0"/>
      <w:marBottom w:val="0"/>
      <w:divBdr>
        <w:top w:val="none" w:sz="0" w:space="0" w:color="auto"/>
        <w:left w:val="none" w:sz="0" w:space="0" w:color="auto"/>
        <w:bottom w:val="none" w:sz="0" w:space="0" w:color="auto"/>
        <w:right w:val="none" w:sz="0" w:space="0" w:color="auto"/>
      </w:divBdr>
    </w:div>
    <w:div w:id="626349491">
      <w:bodyDiv w:val="1"/>
      <w:marLeft w:val="0"/>
      <w:marRight w:val="0"/>
      <w:marTop w:val="0"/>
      <w:marBottom w:val="0"/>
      <w:divBdr>
        <w:top w:val="none" w:sz="0" w:space="0" w:color="auto"/>
        <w:left w:val="none" w:sz="0" w:space="0" w:color="auto"/>
        <w:bottom w:val="none" w:sz="0" w:space="0" w:color="auto"/>
        <w:right w:val="none" w:sz="0" w:space="0" w:color="auto"/>
      </w:divBdr>
    </w:div>
    <w:div w:id="696542562">
      <w:bodyDiv w:val="1"/>
      <w:marLeft w:val="0"/>
      <w:marRight w:val="0"/>
      <w:marTop w:val="0"/>
      <w:marBottom w:val="0"/>
      <w:divBdr>
        <w:top w:val="none" w:sz="0" w:space="0" w:color="auto"/>
        <w:left w:val="none" w:sz="0" w:space="0" w:color="auto"/>
        <w:bottom w:val="none" w:sz="0" w:space="0" w:color="auto"/>
        <w:right w:val="none" w:sz="0" w:space="0" w:color="auto"/>
      </w:divBdr>
    </w:div>
    <w:div w:id="733702682">
      <w:bodyDiv w:val="1"/>
      <w:marLeft w:val="0"/>
      <w:marRight w:val="0"/>
      <w:marTop w:val="0"/>
      <w:marBottom w:val="0"/>
      <w:divBdr>
        <w:top w:val="none" w:sz="0" w:space="0" w:color="auto"/>
        <w:left w:val="none" w:sz="0" w:space="0" w:color="auto"/>
        <w:bottom w:val="none" w:sz="0" w:space="0" w:color="auto"/>
        <w:right w:val="none" w:sz="0" w:space="0" w:color="auto"/>
      </w:divBdr>
    </w:div>
    <w:div w:id="776019531">
      <w:bodyDiv w:val="1"/>
      <w:marLeft w:val="0"/>
      <w:marRight w:val="0"/>
      <w:marTop w:val="0"/>
      <w:marBottom w:val="0"/>
      <w:divBdr>
        <w:top w:val="none" w:sz="0" w:space="0" w:color="auto"/>
        <w:left w:val="none" w:sz="0" w:space="0" w:color="auto"/>
        <w:bottom w:val="none" w:sz="0" w:space="0" w:color="auto"/>
        <w:right w:val="none" w:sz="0" w:space="0" w:color="auto"/>
      </w:divBdr>
    </w:div>
    <w:div w:id="806318280">
      <w:bodyDiv w:val="1"/>
      <w:marLeft w:val="0"/>
      <w:marRight w:val="0"/>
      <w:marTop w:val="0"/>
      <w:marBottom w:val="0"/>
      <w:divBdr>
        <w:top w:val="none" w:sz="0" w:space="0" w:color="auto"/>
        <w:left w:val="none" w:sz="0" w:space="0" w:color="auto"/>
        <w:bottom w:val="none" w:sz="0" w:space="0" w:color="auto"/>
        <w:right w:val="none" w:sz="0" w:space="0" w:color="auto"/>
      </w:divBdr>
    </w:div>
    <w:div w:id="836655730">
      <w:bodyDiv w:val="1"/>
      <w:marLeft w:val="0"/>
      <w:marRight w:val="0"/>
      <w:marTop w:val="0"/>
      <w:marBottom w:val="0"/>
      <w:divBdr>
        <w:top w:val="none" w:sz="0" w:space="0" w:color="auto"/>
        <w:left w:val="none" w:sz="0" w:space="0" w:color="auto"/>
        <w:bottom w:val="none" w:sz="0" w:space="0" w:color="auto"/>
        <w:right w:val="none" w:sz="0" w:space="0" w:color="auto"/>
      </w:divBdr>
    </w:div>
    <w:div w:id="887960514">
      <w:bodyDiv w:val="1"/>
      <w:marLeft w:val="0"/>
      <w:marRight w:val="0"/>
      <w:marTop w:val="0"/>
      <w:marBottom w:val="0"/>
      <w:divBdr>
        <w:top w:val="none" w:sz="0" w:space="0" w:color="auto"/>
        <w:left w:val="none" w:sz="0" w:space="0" w:color="auto"/>
        <w:bottom w:val="none" w:sz="0" w:space="0" w:color="auto"/>
        <w:right w:val="none" w:sz="0" w:space="0" w:color="auto"/>
      </w:divBdr>
    </w:div>
    <w:div w:id="906720998">
      <w:bodyDiv w:val="1"/>
      <w:marLeft w:val="0"/>
      <w:marRight w:val="0"/>
      <w:marTop w:val="0"/>
      <w:marBottom w:val="0"/>
      <w:divBdr>
        <w:top w:val="none" w:sz="0" w:space="0" w:color="auto"/>
        <w:left w:val="none" w:sz="0" w:space="0" w:color="auto"/>
        <w:bottom w:val="none" w:sz="0" w:space="0" w:color="auto"/>
        <w:right w:val="none" w:sz="0" w:space="0" w:color="auto"/>
      </w:divBdr>
    </w:div>
    <w:div w:id="919293731">
      <w:bodyDiv w:val="1"/>
      <w:marLeft w:val="0"/>
      <w:marRight w:val="0"/>
      <w:marTop w:val="0"/>
      <w:marBottom w:val="0"/>
      <w:divBdr>
        <w:top w:val="none" w:sz="0" w:space="0" w:color="auto"/>
        <w:left w:val="none" w:sz="0" w:space="0" w:color="auto"/>
        <w:bottom w:val="none" w:sz="0" w:space="0" w:color="auto"/>
        <w:right w:val="none" w:sz="0" w:space="0" w:color="auto"/>
      </w:divBdr>
    </w:div>
    <w:div w:id="1000424023">
      <w:bodyDiv w:val="1"/>
      <w:marLeft w:val="0"/>
      <w:marRight w:val="0"/>
      <w:marTop w:val="0"/>
      <w:marBottom w:val="0"/>
      <w:divBdr>
        <w:top w:val="none" w:sz="0" w:space="0" w:color="auto"/>
        <w:left w:val="none" w:sz="0" w:space="0" w:color="auto"/>
        <w:bottom w:val="none" w:sz="0" w:space="0" w:color="auto"/>
        <w:right w:val="none" w:sz="0" w:space="0" w:color="auto"/>
      </w:divBdr>
    </w:div>
    <w:div w:id="1216432769">
      <w:bodyDiv w:val="1"/>
      <w:marLeft w:val="0"/>
      <w:marRight w:val="0"/>
      <w:marTop w:val="0"/>
      <w:marBottom w:val="0"/>
      <w:divBdr>
        <w:top w:val="none" w:sz="0" w:space="0" w:color="auto"/>
        <w:left w:val="none" w:sz="0" w:space="0" w:color="auto"/>
        <w:bottom w:val="none" w:sz="0" w:space="0" w:color="auto"/>
        <w:right w:val="none" w:sz="0" w:space="0" w:color="auto"/>
      </w:divBdr>
    </w:div>
    <w:div w:id="1287128251">
      <w:bodyDiv w:val="1"/>
      <w:marLeft w:val="0"/>
      <w:marRight w:val="0"/>
      <w:marTop w:val="0"/>
      <w:marBottom w:val="0"/>
      <w:divBdr>
        <w:top w:val="none" w:sz="0" w:space="0" w:color="auto"/>
        <w:left w:val="none" w:sz="0" w:space="0" w:color="auto"/>
        <w:bottom w:val="none" w:sz="0" w:space="0" w:color="auto"/>
        <w:right w:val="none" w:sz="0" w:space="0" w:color="auto"/>
      </w:divBdr>
    </w:div>
    <w:div w:id="1477339790">
      <w:bodyDiv w:val="1"/>
      <w:marLeft w:val="0"/>
      <w:marRight w:val="0"/>
      <w:marTop w:val="0"/>
      <w:marBottom w:val="0"/>
      <w:divBdr>
        <w:top w:val="none" w:sz="0" w:space="0" w:color="auto"/>
        <w:left w:val="none" w:sz="0" w:space="0" w:color="auto"/>
        <w:bottom w:val="none" w:sz="0" w:space="0" w:color="auto"/>
        <w:right w:val="none" w:sz="0" w:space="0" w:color="auto"/>
      </w:divBdr>
    </w:div>
    <w:div w:id="1481188485">
      <w:bodyDiv w:val="1"/>
      <w:marLeft w:val="0"/>
      <w:marRight w:val="0"/>
      <w:marTop w:val="0"/>
      <w:marBottom w:val="0"/>
      <w:divBdr>
        <w:top w:val="none" w:sz="0" w:space="0" w:color="auto"/>
        <w:left w:val="none" w:sz="0" w:space="0" w:color="auto"/>
        <w:bottom w:val="none" w:sz="0" w:space="0" w:color="auto"/>
        <w:right w:val="none" w:sz="0" w:space="0" w:color="auto"/>
      </w:divBdr>
    </w:div>
    <w:div w:id="1493253558">
      <w:bodyDiv w:val="1"/>
      <w:marLeft w:val="0"/>
      <w:marRight w:val="0"/>
      <w:marTop w:val="0"/>
      <w:marBottom w:val="0"/>
      <w:divBdr>
        <w:top w:val="none" w:sz="0" w:space="0" w:color="auto"/>
        <w:left w:val="none" w:sz="0" w:space="0" w:color="auto"/>
        <w:bottom w:val="none" w:sz="0" w:space="0" w:color="auto"/>
        <w:right w:val="none" w:sz="0" w:space="0" w:color="auto"/>
      </w:divBdr>
    </w:div>
    <w:div w:id="1517813795">
      <w:bodyDiv w:val="1"/>
      <w:marLeft w:val="0"/>
      <w:marRight w:val="0"/>
      <w:marTop w:val="0"/>
      <w:marBottom w:val="0"/>
      <w:divBdr>
        <w:top w:val="none" w:sz="0" w:space="0" w:color="auto"/>
        <w:left w:val="none" w:sz="0" w:space="0" w:color="auto"/>
        <w:bottom w:val="none" w:sz="0" w:space="0" w:color="auto"/>
        <w:right w:val="none" w:sz="0" w:space="0" w:color="auto"/>
      </w:divBdr>
    </w:div>
    <w:div w:id="1537497511">
      <w:bodyDiv w:val="1"/>
      <w:marLeft w:val="0"/>
      <w:marRight w:val="0"/>
      <w:marTop w:val="0"/>
      <w:marBottom w:val="0"/>
      <w:divBdr>
        <w:top w:val="none" w:sz="0" w:space="0" w:color="auto"/>
        <w:left w:val="none" w:sz="0" w:space="0" w:color="auto"/>
        <w:bottom w:val="none" w:sz="0" w:space="0" w:color="auto"/>
        <w:right w:val="none" w:sz="0" w:space="0" w:color="auto"/>
      </w:divBdr>
    </w:div>
    <w:div w:id="1566531564">
      <w:bodyDiv w:val="1"/>
      <w:marLeft w:val="0"/>
      <w:marRight w:val="0"/>
      <w:marTop w:val="0"/>
      <w:marBottom w:val="0"/>
      <w:divBdr>
        <w:top w:val="none" w:sz="0" w:space="0" w:color="auto"/>
        <w:left w:val="none" w:sz="0" w:space="0" w:color="auto"/>
        <w:bottom w:val="none" w:sz="0" w:space="0" w:color="auto"/>
        <w:right w:val="none" w:sz="0" w:space="0" w:color="auto"/>
      </w:divBdr>
    </w:div>
    <w:div w:id="1574268624">
      <w:bodyDiv w:val="1"/>
      <w:marLeft w:val="0"/>
      <w:marRight w:val="0"/>
      <w:marTop w:val="0"/>
      <w:marBottom w:val="0"/>
      <w:divBdr>
        <w:top w:val="none" w:sz="0" w:space="0" w:color="auto"/>
        <w:left w:val="none" w:sz="0" w:space="0" w:color="auto"/>
        <w:bottom w:val="none" w:sz="0" w:space="0" w:color="auto"/>
        <w:right w:val="none" w:sz="0" w:space="0" w:color="auto"/>
      </w:divBdr>
    </w:div>
    <w:div w:id="1591115530">
      <w:bodyDiv w:val="1"/>
      <w:marLeft w:val="0"/>
      <w:marRight w:val="0"/>
      <w:marTop w:val="0"/>
      <w:marBottom w:val="0"/>
      <w:divBdr>
        <w:top w:val="none" w:sz="0" w:space="0" w:color="auto"/>
        <w:left w:val="none" w:sz="0" w:space="0" w:color="auto"/>
        <w:bottom w:val="none" w:sz="0" w:space="0" w:color="auto"/>
        <w:right w:val="none" w:sz="0" w:space="0" w:color="auto"/>
      </w:divBdr>
    </w:div>
    <w:div w:id="1644777329">
      <w:bodyDiv w:val="1"/>
      <w:marLeft w:val="0"/>
      <w:marRight w:val="0"/>
      <w:marTop w:val="0"/>
      <w:marBottom w:val="0"/>
      <w:divBdr>
        <w:top w:val="none" w:sz="0" w:space="0" w:color="auto"/>
        <w:left w:val="none" w:sz="0" w:space="0" w:color="auto"/>
        <w:bottom w:val="none" w:sz="0" w:space="0" w:color="auto"/>
        <w:right w:val="none" w:sz="0" w:space="0" w:color="auto"/>
      </w:divBdr>
    </w:div>
    <w:div w:id="1648823393">
      <w:bodyDiv w:val="1"/>
      <w:marLeft w:val="0"/>
      <w:marRight w:val="0"/>
      <w:marTop w:val="0"/>
      <w:marBottom w:val="0"/>
      <w:divBdr>
        <w:top w:val="none" w:sz="0" w:space="0" w:color="auto"/>
        <w:left w:val="none" w:sz="0" w:space="0" w:color="auto"/>
        <w:bottom w:val="none" w:sz="0" w:space="0" w:color="auto"/>
        <w:right w:val="none" w:sz="0" w:space="0" w:color="auto"/>
      </w:divBdr>
    </w:div>
    <w:div w:id="1661618809">
      <w:bodyDiv w:val="1"/>
      <w:marLeft w:val="0"/>
      <w:marRight w:val="0"/>
      <w:marTop w:val="0"/>
      <w:marBottom w:val="0"/>
      <w:divBdr>
        <w:top w:val="none" w:sz="0" w:space="0" w:color="auto"/>
        <w:left w:val="none" w:sz="0" w:space="0" w:color="auto"/>
        <w:bottom w:val="none" w:sz="0" w:space="0" w:color="auto"/>
        <w:right w:val="none" w:sz="0" w:space="0" w:color="auto"/>
      </w:divBdr>
    </w:div>
    <w:div w:id="1683622900">
      <w:bodyDiv w:val="1"/>
      <w:marLeft w:val="0"/>
      <w:marRight w:val="0"/>
      <w:marTop w:val="0"/>
      <w:marBottom w:val="0"/>
      <w:divBdr>
        <w:top w:val="none" w:sz="0" w:space="0" w:color="auto"/>
        <w:left w:val="none" w:sz="0" w:space="0" w:color="auto"/>
        <w:bottom w:val="none" w:sz="0" w:space="0" w:color="auto"/>
        <w:right w:val="none" w:sz="0" w:space="0" w:color="auto"/>
      </w:divBdr>
    </w:div>
    <w:div w:id="1700204550">
      <w:bodyDiv w:val="1"/>
      <w:marLeft w:val="0"/>
      <w:marRight w:val="0"/>
      <w:marTop w:val="0"/>
      <w:marBottom w:val="0"/>
      <w:divBdr>
        <w:top w:val="none" w:sz="0" w:space="0" w:color="auto"/>
        <w:left w:val="none" w:sz="0" w:space="0" w:color="auto"/>
        <w:bottom w:val="none" w:sz="0" w:space="0" w:color="auto"/>
        <w:right w:val="none" w:sz="0" w:space="0" w:color="auto"/>
      </w:divBdr>
    </w:div>
    <w:div w:id="1791626692">
      <w:bodyDiv w:val="1"/>
      <w:marLeft w:val="0"/>
      <w:marRight w:val="0"/>
      <w:marTop w:val="0"/>
      <w:marBottom w:val="0"/>
      <w:divBdr>
        <w:top w:val="none" w:sz="0" w:space="0" w:color="auto"/>
        <w:left w:val="none" w:sz="0" w:space="0" w:color="auto"/>
        <w:bottom w:val="none" w:sz="0" w:space="0" w:color="auto"/>
        <w:right w:val="none" w:sz="0" w:space="0" w:color="auto"/>
      </w:divBdr>
    </w:div>
    <w:div w:id="1796025993">
      <w:bodyDiv w:val="1"/>
      <w:marLeft w:val="0"/>
      <w:marRight w:val="0"/>
      <w:marTop w:val="0"/>
      <w:marBottom w:val="0"/>
      <w:divBdr>
        <w:top w:val="none" w:sz="0" w:space="0" w:color="auto"/>
        <w:left w:val="none" w:sz="0" w:space="0" w:color="auto"/>
        <w:bottom w:val="none" w:sz="0" w:space="0" w:color="auto"/>
        <w:right w:val="none" w:sz="0" w:space="0" w:color="auto"/>
      </w:divBdr>
    </w:div>
    <w:div w:id="1835025609">
      <w:bodyDiv w:val="1"/>
      <w:marLeft w:val="0"/>
      <w:marRight w:val="0"/>
      <w:marTop w:val="0"/>
      <w:marBottom w:val="0"/>
      <w:divBdr>
        <w:top w:val="none" w:sz="0" w:space="0" w:color="auto"/>
        <w:left w:val="none" w:sz="0" w:space="0" w:color="auto"/>
        <w:bottom w:val="none" w:sz="0" w:space="0" w:color="auto"/>
        <w:right w:val="none" w:sz="0" w:space="0" w:color="auto"/>
      </w:divBdr>
    </w:div>
    <w:div w:id="18532579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36A269-4F66-4290-8C58-3B84C0EC14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33</Pages>
  <Words>3337</Words>
  <Characters>19022</Characters>
  <Application>Microsoft Office Word</Application>
  <DocSecurity>0</DocSecurity>
  <Lines>158</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22315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2017-10-02T19:44:00Z</dcterms:created>
  <dcterms:modified xsi:type="dcterms:W3CDTF">2017-10-03T07:42:00Z</dcterms:modified>
</cp:coreProperties>
</file>